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5AB319" w14:textId="77777777" w:rsidR="00A80E7E" w:rsidRPr="00B85784" w:rsidRDefault="00A80E7E" w:rsidP="00A80E7E">
      <w:pPr>
        <w:ind w:right="1134"/>
        <w:rPr>
          <w:rFonts w:ascii="Calibri" w:hAnsi="Calibri" w:cs="Calibri"/>
          <w:b/>
          <w:bCs/>
          <w:sz w:val="21"/>
          <w:szCs w:val="21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57"/>
        <w:gridCol w:w="6047"/>
      </w:tblGrid>
      <w:tr w:rsidR="00A80E7E" w:rsidRPr="00B85784" w14:paraId="64ACA909" w14:textId="77777777" w:rsidTr="00CC6D75">
        <w:trPr>
          <w:trHeight w:val="1328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95B774" w14:textId="77777777" w:rsidR="00A80E7E" w:rsidRPr="002F2B5C" w:rsidRDefault="00A80E7E" w:rsidP="00CC6D75">
            <w:pPr>
              <w:pStyle w:val="Titre1"/>
              <w:rPr>
                <w:rFonts w:ascii="Calibri" w:hAnsi="Calibri" w:cs="Calibri"/>
                <w:sz w:val="21"/>
                <w:szCs w:val="21"/>
                <w:u w:val="single"/>
              </w:rPr>
            </w:pPr>
            <w:r w:rsidRPr="002F2B5C">
              <w:rPr>
                <w:rFonts w:ascii="Calibri" w:hAnsi="Calibri" w:cs="Calibri"/>
                <w:sz w:val="21"/>
                <w:szCs w:val="21"/>
                <w:u w:val="single"/>
              </w:rPr>
              <w:t>LOGO COLLECTIVITE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BA0CD" w14:textId="77777777" w:rsidR="00A80E7E" w:rsidRDefault="00A80E7E" w:rsidP="00CC6D75">
            <w:pPr>
              <w:tabs>
                <w:tab w:val="right" w:leader="dot" w:pos="5500"/>
              </w:tabs>
              <w:ind w:left="227"/>
              <w:jc w:val="right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bCs/>
                <w:sz w:val="21"/>
                <w:szCs w:val="21"/>
              </w:rPr>
              <w:t>N°</w:t>
            </w:r>
            <w:r>
              <w:rPr>
                <w:rFonts w:ascii="Calibri" w:hAnsi="Calibri" w:cs="Calibri"/>
                <w:sz w:val="21"/>
                <w:szCs w:val="21"/>
              </w:rPr>
              <w:t>……………</w:t>
            </w:r>
          </w:p>
          <w:p w14:paraId="4E44B323" w14:textId="77777777" w:rsidR="00A80E7E" w:rsidRPr="001B4268" w:rsidRDefault="00A80E7E" w:rsidP="00CC6D75">
            <w:pPr>
              <w:tabs>
                <w:tab w:val="right" w:leader="dot" w:pos="5500"/>
              </w:tabs>
              <w:ind w:left="227"/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3C991750" w14:textId="52BFCE06" w:rsidR="00A80E7E" w:rsidRDefault="00A80E7E" w:rsidP="00CC6D75">
            <w:pPr>
              <w:tabs>
                <w:tab w:val="right" w:leader="dot" w:pos="5500"/>
              </w:tabs>
              <w:ind w:left="227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1B4268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Arrêté 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portant nomination </w:t>
            </w:r>
            <w:r w:rsidR="00084D3D">
              <w:rPr>
                <w:rFonts w:ascii="Calibri" w:hAnsi="Calibri" w:cs="Calibri"/>
                <w:b/>
                <w:bCs/>
                <w:sz w:val="24"/>
                <w:szCs w:val="24"/>
              </w:rPr>
              <w:t>aux fonctions de secrétaire général de mairie</w:t>
            </w:r>
          </w:p>
          <w:p w14:paraId="52189195" w14:textId="61275ADB" w:rsidR="00084D3D" w:rsidRPr="00084D3D" w:rsidRDefault="00084D3D" w:rsidP="00CC6D75">
            <w:pPr>
              <w:tabs>
                <w:tab w:val="right" w:leader="dot" w:pos="5500"/>
              </w:tabs>
              <w:ind w:left="227"/>
              <w:jc w:val="center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(</w:t>
            </w:r>
            <w:proofErr w:type="gramStart"/>
            <w:r w:rsidRPr="00084D3D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communes</w:t>
            </w:r>
            <w:proofErr w:type="gramEnd"/>
            <w:r w:rsidRPr="00084D3D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 xml:space="preserve"> de moins de 3 500 habitants</w:t>
            </w:r>
            <w:r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)</w:t>
            </w:r>
          </w:p>
          <w:p w14:paraId="58202A7C" w14:textId="77777777" w:rsidR="00A80E7E" w:rsidRPr="00B85784" w:rsidRDefault="00A80E7E" w:rsidP="00CC6D75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M </w:t>
            </w:r>
            <w:r w:rsidRPr="00B85784">
              <w:rPr>
                <w:rFonts w:ascii="Calibri" w:hAnsi="Calibri" w:cs="Calibri"/>
                <w:sz w:val="21"/>
                <w:szCs w:val="21"/>
              </w:rPr>
              <w:tab/>
            </w:r>
          </w:p>
          <w:p w14:paraId="650AA964" w14:textId="77777777" w:rsidR="00A80E7E" w:rsidRDefault="00A80E7E" w:rsidP="00CC6D75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Grade </w:t>
            </w:r>
            <w:r w:rsidRPr="00B85784">
              <w:rPr>
                <w:rFonts w:ascii="Calibri" w:hAnsi="Calibri" w:cs="Calibri"/>
                <w:sz w:val="21"/>
                <w:szCs w:val="21"/>
              </w:rPr>
              <w:tab/>
            </w:r>
          </w:p>
          <w:p w14:paraId="65115311" w14:textId="77777777" w:rsidR="00A80E7E" w:rsidRPr="00B85784" w:rsidRDefault="00A80E7E" w:rsidP="00CC6D75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14:paraId="4EDDB3C2" w14:textId="77777777" w:rsidR="00A80E7E" w:rsidRDefault="00A80E7E" w:rsidP="00A80E7E">
      <w:pPr>
        <w:jc w:val="both"/>
        <w:rPr>
          <w:rFonts w:ascii="Calibri" w:hAnsi="Calibri" w:cs="Calibri"/>
          <w:sz w:val="21"/>
          <w:szCs w:val="21"/>
        </w:rPr>
      </w:pPr>
    </w:p>
    <w:p w14:paraId="2A45EC20" w14:textId="77777777" w:rsidR="00A80E7E" w:rsidRDefault="00A80E7E" w:rsidP="00A80E7E">
      <w:pPr>
        <w:jc w:val="both"/>
        <w:rPr>
          <w:rFonts w:ascii="Calibri" w:hAnsi="Calibri" w:cs="Calibri"/>
          <w:sz w:val="21"/>
          <w:szCs w:val="21"/>
        </w:rPr>
      </w:pPr>
    </w:p>
    <w:p w14:paraId="57804883" w14:textId="481A72DC" w:rsidR="002F2B5C" w:rsidRPr="0073317D" w:rsidRDefault="002F2B5C" w:rsidP="002F2B5C">
      <w:pPr>
        <w:jc w:val="both"/>
        <w:rPr>
          <w:rFonts w:ascii="Calibri" w:hAnsi="Calibri" w:cs="Calibri"/>
          <w:sz w:val="21"/>
          <w:szCs w:val="21"/>
        </w:rPr>
      </w:pPr>
      <w:r w:rsidRPr="0073317D">
        <w:rPr>
          <w:rFonts w:ascii="Calibri" w:hAnsi="Calibri" w:cs="Calibri"/>
          <w:sz w:val="21"/>
          <w:szCs w:val="21"/>
        </w:rPr>
        <w:t>Le Maire de la Commune de ................................................</w:t>
      </w:r>
      <w:r w:rsidR="00084D3D" w:rsidRPr="00084D3D">
        <w:rPr>
          <w:rFonts w:ascii="Calibri" w:hAnsi="Calibri" w:cs="Calibri"/>
          <w:sz w:val="21"/>
          <w:szCs w:val="21"/>
        </w:rPr>
        <w:t>,</w:t>
      </w:r>
    </w:p>
    <w:p w14:paraId="6F6AAEF7" w14:textId="77777777" w:rsidR="00A80E7E" w:rsidRPr="00B85784" w:rsidRDefault="00A80E7E" w:rsidP="00A80E7E">
      <w:pPr>
        <w:jc w:val="both"/>
        <w:rPr>
          <w:rFonts w:ascii="Calibri" w:hAnsi="Calibri" w:cs="Calibri"/>
          <w:sz w:val="21"/>
          <w:szCs w:val="21"/>
        </w:rPr>
      </w:pPr>
    </w:p>
    <w:p w14:paraId="6AC730B7" w14:textId="25EC92A2" w:rsidR="003E28B1" w:rsidRDefault="003E28B1" w:rsidP="00A80E7E">
      <w:pPr>
        <w:jc w:val="both"/>
        <w:rPr>
          <w:rFonts w:ascii="Calibri" w:hAnsi="Calibri" w:cs="Calibri"/>
          <w:sz w:val="21"/>
          <w:szCs w:val="21"/>
        </w:rPr>
      </w:pPr>
      <w:r w:rsidRPr="00A80E7E">
        <w:rPr>
          <w:rFonts w:ascii="Calibri" w:hAnsi="Calibri" w:cs="Calibri"/>
          <w:sz w:val="21"/>
          <w:szCs w:val="21"/>
        </w:rPr>
        <w:t>Vu le code général des collectivités territoriales,</w:t>
      </w:r>
      <w:r w:rsidR="00084D3D">
        <w:rPr>
          <w:rFonts w:ascii="Calibri" w:hAnsi="Calibri" w:cs="Calibri"/>
          <w:sz w:val="21"/>
          <w:szCs w:val="21"/>
        </w:rPr>
        <w:t xml:space="preserve"> et notamment son article L2122-19-1,</w:t>
      </w:r>
    </w:p>
    <w:p w14:paraId="76A4C766" w14:textId="77777777" w:rsidR="00A80E7E" w:rsidRPr="00A80E7E" w:rsidRDefault="00A80E7E" w:rsidP="00A80E7E">
      <w:pPr>
        <w:jc w:val="both"/>
        <w:rPr>
          <w:rFonts w:ascii="Calibri" w:hAnsi="Calibri" w:cs="Calibri"/>
          <w:sz w:val="21"/>
          <w:szCs w:val="21"/>
        </w:rPr>
      </w:pPr>
    </w:p>
    <w:p w14:paraId="2A829C0D" w14:textId="2F0530F0" w:rsidR="00C72BFD" w:rsidRPr="00A80E7E" w:rsidRDefault="00C72BFD" w:rsidP="00A80E7E">
      <w:pPr>
        <w:jc w:val="both"/>
        <w:rPr>
          <w:rFonts w:ascii="Calibri" w:hAnsi="Calibri" w:cs="Calibri"/>
          <w:sz w:val="21"/>
          <w:szCs w:val="21"/>
        </w:rPr>
      </w:pPr>
      <w:r w:rsidRPr="00A80E7E">
        <w:rPr>
          <w:rFonts w:ascii="Calibri" w:hAnsi="Calibri" w:cs="Calibri"/>
          <w:sz w:val="21"/>
          <w:szCs w:val="21"/>
        </w:rPr>
        <w:t>Vu le code général de l</w:t>
      </w:r>
      <w:r w:rsidR="00084D3D">
        <w:rPr>
          <w:rFonts w:ascii="Calibri" w:hAnsi="Calibri" w:cs="Calibri"/>
          <w:sz w:val="21"/>
          <w:szCs w:val="21"/>
        </w:rPr>
        <w:t>a</w:t>
      </w:r>
      <w:r w:rsidRPr="00A80E7E">
        <w:rPr>
          <w:rFonts w:ascii="Calibri" w:hAnsi="Calibri" w:cs="Calibri"/>
          <w:sz w:val="21"/>
          <w:szCs w:val="21"/>
        </w:rPr>
        <w:t xml:space="preserve"> fonction publique</w:t>
      </w:r>
      <w:r w:rsidR="002F2B5C">
        <w:rPr>
          <w:rFonts w:ascii="Calibri" w:hAnsi="Calibri" w:cs="Calibri"/>
          <w:sz w:val="21"/>
          <w:szCs w:val="21"/>
        </w:rPr>
        <w:t>,</w:t>
      </w:r>
    </w:p>
    <w:p w14:paraId="6FA96C45" w14:textId="77777777" w:rsidR="00C72BFD" w:rsidRDefault="00C72BFD" w:rsidP="00A80E7E">
      <w:pPr>
        <w:jc w:val="both"/>
        <w:rPr>
          <w:rFonts w:ascii="Calibri" w:hAnsi="Calibri" w:cs="Calibri"/>
          <w:sz w:val="21"/>
          <w:szCs w:val="21"/>
        </w:rPr>
      </w:pPr>
    </w:p>
    <w:p w14:paraId="67605367" w14:textId="499630D4" w:rsidR="00084D3D" w:rsidRDefault="00084D3D" w:rsidP="002F2B5C">
      <w:pPr>
        <w:pStyle w:val="VuConsidrant"/>
        <w:spacing w:after="0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sz w:val="21"/>
          <w:szCs w:val="21"/>
        </w:rPr>
        <w:t xml:space="preserve">Vu la loi </w:t>
      </w:r>
      <w:r w:rsidRPr="00084D3D">
        <w:rPr>
          <w:rFonts w:ascii="Calibri" w:hAnsi="Calibri" w:cs="Calibri"/>
          <w:sz w:val="21"/>
          <w:szCs w:val="21"/>
        </w:rPr>
        <w:t>n° 2023-1380 du 30 décembre 2023 visant à revaloriser le métier de secrétaire de mairie</w:t>
      </w:r>
      <w:r>
        <w:rPr>
          <w:rFonts w:ascii="Calibri" w:hAnsi="Calibri" w:cs="Calibri"/>
          <w:sz w:val="21"/>
          <w:szCs w:val="21"/>
        </w:rPr>
        <w:t>,</w:t>
      </w:r>
    </w:p>
    <w:p w14:paraId="616B087A" w14:textId="77777777" w:rsidR="00084D3D" w:rsidRDefault="00084D3D" w:rsidP="002F2B5C">
      <w:pPr>
        <w:pStyle w:val="VuConsidrant"/>
        <w:spacing w:after="0"/>
        <w:rPr>
          <w:rFonts w:ascii="Calibri" w:hAnsi="Calibri" w:cs="Calibri"/>
          <w:sz w:val="21"/>
          <w:szCs w:val="21"/>
        </w:rPr>
      </w:pPr>
    </w:p>
    <w:p w14:paraId="51AB9331" w14:textId="756C93B2" w:rsidR="002F2B5C" w:rsidRPr="00AB4BEF" w:rsidRDefault="002F2B5C" w:rsidP="002F2B5C">
      <w:pPr>
        <w:pStyle w:val="VuConsidrant"/>
        <w:spacing w:after="0"/>
        <w:rPr>
          <w:rFonts w:ascii="Calibri" w:hAnsi="Calibri" w:cs="Calibri"/>
          <w:sz w:val="21"/>
          <w:szCs w:val="21"/>
        </w:rPr>
      </w:pPr>
      <w:r w:rsidRPr="00AB4BEF">
        <w:rPr>
          <w:rFonts w:ascii="Calibri" w:hAnsi="Calibri" w:cs="Calibri"/>
          <w:sz w:val="21"/>
          <w:szCs w:val="21"/>
        </w:rPr>
        <w:t xml:space="preserve">Vu le décret n° </w:t>
      </w:r>
      <w:r w:rsidR="00084D3D">
        <w:rPr>
          <w:rFonts w:ascii="Calibri" w:hAnsi="Calibri" w:cs="Calibri"/>
          <w:sz w:val="21"/>
          <w:szCs w:val="21"/>
        </w:rPr>
        <w:t>2024-826 du 16 juillet 2024 relatif au recrutement, à la formation et à la promotion interne des secrétaires généraux de mairie,</w:t>
      </w:r>
    </w:p>
    <w:p w14:paraId="3E3AB005" w14:textId="77777777" w:rsidR="002F2B5C" w:rsidRPr="00A80E7E" w:rsidRDefault="002F2B5C" w:rsidP="00A80E7E">
      <w:pPr>
        <w:jc w:val="both"/>
        <w:rPr>
          <w:rFonts w:ascii="Calibri" w:hAnsi="Calibri" w:cs="Calibri"/>
          <w:sz w:val="21"/>
          <w:szCs w:val="21"/>
        </w:rPr>
      </w:pPr>
    </w:p>
    <w:p w14:paraId="45C82FEF" w14:textId="77777777" w:rsidR="00D70A70" w:rsidRPr="00D70A70" w:rsidRDefault="00D70A70" w:rsidP="00D70A70">
      <w:pPr>
        <w:pStyle w:val="VuConsidrant"/>
        <w:spacing w:after="0"/>
        <w:rPr>
          <w:rFonts w:ascii="Calibri" w:hAnsi="Calibri" w:cs="Calibri"/>
          <w:sz w:val="21"/>
          <w:szCs w:val="21"/>
        </w:rPr>
      </w:pPr>
      <w:r w:rsidRPr="00D70A70">
        <w:rPr>
          <w:rFonts w:ascii="Calibri" w:hAnsi="Calibri" w:cs="Calibri"/>
          <w:sz w:val="21"/>
          <w:szCs w:val="21"/>
        </w:rPr>
        <w:t>Vu le décret n°87-1099 du 30 décembre 1987 portant statut particulier du cadre d'emplois des attachés territoriaux,</w:t>
      </w:r>
    </w:p>
    <w:p w14:paraId="35AA1C90" w14:textId="77777777" w:rsidR="00D70A70" w:rsidRPr="00084D3D" w:rsidRDefault="00D70A70" w:rsidP="00D70A70">
      <w:pPr>
        <w:pStyle w:val="VuConsidrant"/>
        <w:spacing w:after="0"/>
        <w:rPr>
          <w:rFonts w:ascii="Calibri" w:hAnsi="Calibri" w:cs="Calibri"/>
          <w:i/>
          <w:iCs/>
          <w:sz w:val="21"/>
          <w:szCs w:val="21"/>
        </w:rPr>
      </w:pPr>
      <w:proofErr w:type="gramStart"/>
      <w:r w:rsidRPr="00084D3D">
        <w:rPr>
          <w:rFonts w:ascii="Calibri" w:hAnsi="Calibri" w:cs="Calibri"/>
          <w:i/>
          <w:iCs/>
          <w:sz w:val="21"/>
          <w:szCs w:val="21"/>
        </w:rPr>
        <w:t>OU</w:t>
      </w:r>
      <w:proofErr w:type="gramEnd"/>
    </w:p>
    <w:p w14:paraId="40B5A972" w14:textId="77777777" w:rsidR="00D70A70" w:rsidRPr="00084D3D" w:rsidRDefault="00D70A70" w:rsidP="00D70A70">
      <w:pPr>
        <w:pStyle w:val="VuConsidrant"/>
        <w:spacing w:after="0"/>
        <w:rPr>
          <w:rFonts w:ascii="Calibri" w:hAnsi="Calibri" w:cs="Calibri"/>
          <w:i/>
          <w:iCs/>
          <w:sz w:val="21"/>
          <w:szCs w:val="21"/>
        </w:rPr>
      </w:pPr>
      <w:r w:rsidRPr="00084D3D">
        <w:rPr>
          <w:rFonts w:ascii="Calibri" w:hAnsi="Calibri" w:cs="Calibri"/>
          <w:i/>
          <w:iCs/>
          <w:sz w:val="21"/>
          <w:szCs w:val="21"/>
        </w:rPr>
        <w:t>Vu le décret n° 2012-924 du 30 juillet 2012 portant statut particulier du cadre d'emplois des rédacteurs territoriaux,</w:t>
      </w:r>
    </w:p>
    <w:p w14:paraId="003A472A" w14:textId="77777777" w:rsidR="00D70A70" w:rsidRPr="00084D3D" w:rsidRDefault="00D70A70" w:rsidP="00D70A70">
      <w:pPr>
        <w:pStyle w:val="VuConsidrant"/>
        <w:spacing w:after="0"/>
        <w:rPr>
          <w:rFonts w:ascii="Calibri" w:hAnsi="Calibri" w:cs="Calibri"/>
          <w:i/>
          <w:iCs/>
          <w:sz w:val="21"/>
          <w:szCs w:val="21"/>
        </w:rPr>
      </w:pPr>
      <w:proofErr w:type="gramStart"/>
      <w:r w:rsidRPr="00084D3D">
        <w:rPr>
          <w:rFonts w:ascii="Calibri" w:hAnsi="Calibri" w:cs="Calibri"/>
          <w:i/>
          <w:iCs/>
          <w:sz w:val="21"/>
          <w:szCs w:val="21"/>
        </w:rPr>
        <w:t>OU</w:t>
      </w:r>
      <w:proofErr w:type="gramEnd"/>
    </w:p>
    <w:p w14:paraId="70B48786" w14:textId="574E1968" w:rsidR="00A80E7E" w:rsidRPr="00084D3D" w:rsidRDefault="00F039AB" w:rsidP="00A80E7E">
      <w:pPr>
        <w:pStyle w:val="VuConsidrant"/>
        <w:spacing w:after="0"/>
        <w:rPr>
          <w:rFonts w:ascii="Calibri" w:hAnsi="Calibri" w:cs="Calibri"/>
          <w:i/>
          <w:iCs/>
          <w:sz w:val="21"/>
          <w:szCs w:val="21"/>
        </w:rPr>
      </w:pPr>
      <w:r w:rsidRPr="00084D3D">
        <w:rPr>
          <w:rFonts w:ascii="Calibri" w:hAnsi="Calibri" w:cs="Calibri"/>
          <w:i/>
          <w:iCs/>
          <w:sz w:val="21"/>
          <w:szCs w:val="21"/>
        </w:rPr>
        <w:t xml:space="preserve">Vu le décret </w:t>
      </w:r>
      <w:r w:rsidR="00084D3D" w:rsidRPr="00084D3D">
        <w:rPr>
          <w:rFonts w:ascii="Calibri" w:hAnsi="Calibri" w:cs="Calibri"/>
          <w:i/>
          <w:iCs/>
          <w:sz w:val="21"/>
          <w:szCs w:val="21"/>
        </w:rPr>
        <w:t>n°2006-1690 du 22 décembre 2006 portant statut particulier du cadre d'emplois des adjoints administratifs territoriaux,</w:t>
      </w:r>
    </w:p>
    <w:p w14:paraId="0E0C9F5C" w14:textId="77777777" w:rsidR="00084D3D" w:rsidRDefault="00084D3D" w:rsidP="00A80E7E">
      <w:pPr>
        <w:pStyle w:val="VuConsidrant"/>
        <w:spacing w:after="0"/>
        <w:rPr>
          <w:rFonts w:ascii="Calibri" w:hAnsi="Calibri" w:cs="Calibri"/>
          <w:sz w:val="21"/>
          <w:szCs w:val="21"/>
        </w:rPr>
      </w:pPr>
    </w:p>
    <w:p w14:paraId="207A536A" w14:textId="66E25D77" w:rsidR="00E05CA4" w:rsidRDefault="00E05CA4" w:rsidP="00E05CA4">
      <w:pPr>
        <w:pStyle w:val="VuConsidrant"/>
        <w:spacing w:after="0"/>
        <w:rPr>
          <w:rFonts w:ascii="Calibri" w:hAnsi="Calibri" w:cs="Calibri"/>
          <w:sz w:val="21"/>
          <w:szCs w:val="21"/>
        </w:rPr>
      </w:pPr>
      <w:r w:rsidRPr="00D70A70">
        <w:rPr>
          <w:rFonts w:ascii="Calibri" w:hAnsi="Calibri" w:cs="Calibri"/>
          <w:sz w:val="21"/>
          <w:szCs w:val="21"/>
        </w:rPr>
        <w:t>Vu l’arrêté en date du ……, à effet du …… fixant la dernière situation de M ……… au grade de ……,</w:t>
      </w:r>
    </w:p>
    <w:p w14:paraId="50DE2AB8" w14:textId="77777777" w:rsidR="007D05B6" w:rsidRPr="00084D3D" w:rsidRDefault="007D05B6" w:rsidP="00A80E7E">
      <w:pPr>
        <w:pStyle w:val="VuConsidrant"/>
        <w:spacing w:after="0"/>
        <w:rPr>
          <w:rFonts w:ascii="Calibri" w:hAnsi="Calibri" w:cs="Calibri"/>
          <w:sz w:val="21"/>
          <w:szCs w:val="21"/>
        </w:rPr>
      </w:pPr>
    </w:p>
    <w:p w14:paraId="3F3CE97C" w14:textId="77777777" w:rsidR="00421EFE" w:rsidRPr="00D70A70" w:rsidRDefault="00084D3D" w:rsidP="00A80E7E">
      <w:pPr>
        <w:pStyle w:val="VuConsidrant"/>
        <w:spacing w:after="0"/>
        <w:rPr>
          <w:rFonts w:ascii="Calibri" w:hAnsi="Calibri" w:cs="Calibri"/>
          <w:sz w:val="21"/>
          <w:szCs w:val="21"/>
        </w:rPr>
      </w:pPr>
      <w:r w:rsidRPr="00D70A70">
        <w:rPr>
          <w:rFonts w:ascii="Calibri" w:hAnsi="Calibri" w:cs="Calibri"/>
          <w:sz w:val="21"/>
          <w:szCs w:val="21"/>
        </w:rPr>
        <w:t xml:space="preserve">Considérant que le nombre d’habitants de la commune de ……………………………………. </w:t>
      </w:r>
      <w:proofErr w:type="gramStart"/>
      <w:r w:rsidRPr="00D70A70">
        <w:rPr>
          <w:rFonts w:ascii="Calibri" w:hAnsi="Calibri" w:cs="Calibri"/>
          <w:sz w:val="21"/>
          <w:szCs w:val="21"/>
        </w:rPr>
        <w:t>est</w:t>
      </w:r>
      <w:proofErr w:type="gramEnd"/>
      <w:r w:rsidRPr="00D70A70">
        <w:rPr>
          <w:rFonts w:ascii="Calibri" w:hAnsi="Calibri" w:cs="Calibri"/>
          <w:sz w:val="21"/>
          <w:szCs w:val="21"/>
        </w:rPr>
        <w:t xml:space="preserve"> inférieur à 2</w:t>
      </w:r>
      <w:r w:rsidR="00421EFE" w:rsidRPr="00D70A70">
        <w:rPr>
          <w:rFonts w:ascii="Calibri" w:hAnsi="Calibri" w:cs="Calibri"/>
          <w:sz w:val="21"/>
          <w:szCs w:val="21"/>
        </w:rPr>
        <w:t> </w:t>
      </w:r>
      <w:r w:rsidRPr="00D70A70">
        <w:rPr>
          <w:rFonts w:ascii="Calibri" w:hAnsi="Calibri" w:cs="Calibri"/>
          <w:sz w:val="21"/>
          <w:szCs w:val="21"/>
        </w:rPr>
        <w:t>000</w:t>
      </w:r>
      <w:r w:rsidR="00421EFE" w:rsidRPr="00D70A70">
        <w:rPr>
          <w:rFonts w:ascii="Calibri" w:hAnsi="Calibri" w:cs="Calibri"/>
          <w:sz w:val="21"/>
          <w:szCs w:val="21"/>
        </w:rPr>
        <w:t>,</w:t>
      </w:r>
    </w:p>
    <w:p w14:paraId="1608F641" w14:textId="77777777" w:rsidR="00421EFE" w:rsidRPr="007D05B6" w:rsidRDefault="00421EFE" w:rsidP="00A80E7E">
      <w:pPr>
        <w:pStyle w:val="VuConsidrant"/>
        <w:spacing w:after="0"/>
        <w:rPr>
          <w:rFonts w:ascii="Calibri" w:hAnsi="Calibri" w:cs="Calibri"/>
          <w:i/>
          <w:iCs/>
          <w:sz w:val="21"/>
          <w:szCs w:val="21"/>
        </w:rPr>
      </w:pPr>
      <w:proofErr w:type="gramStart"/>
      <w:r w:rsidRPr="007D05B6">
        <w:rPr>
          <w:rFonts w:ascii="Calibri" w:hAnsi="Calibri" w:cs="Calibri"/>
          <w:i/>
          <w:iCs/>
          <w:sz w:val="21"/>
          <w:szCs w:val="21"/>
        </w:rPr>
        <w:t>OU</w:t>
      </w:r>
      <w:proofErr w:type="gramEnd"/>
    </w:p>
    <w:p w14:paraId="11B71ECB" w14:textId="657D78F4" w:rsidR="00084D3D" w:rsidRPr="007D05B6" w:rsidRDefault="00421EFE" w:rsidP="00A80E7E">
      <w:pPr>
        <w:pStyle w:val="VuConsidrant"/>
        <w:spacing w:after="0"/>
        <w:rPr>
          <w:rFonts w:ascii="Calibri" w:hAnsi="Calibri" w:cs="Calibri"/>
          <w:i/>
          <w:iCs/>
          <w:sz w:val="21"/>
          <w:szCs w:val="21"/>
        </w:rPr>
      </w:pPr>
      <w:r w:rsidRPr="007D05B6">
        <w:rPr>
          <w:rFonts w:ascii="Calibri" w:hAnsi="Calibri" w:cs="Calibri"/>
          <w:i/>
          <w:iCs/>
          <w:sz w:val="21"/>
          <w:szCs w:val="21"/>
        </w:rPr>
        <w:t xml:space="preserve">Considérant que le nombre d’habitants de la commune de ……………………………………. </w:t>
      </w:r>
      <w:proofErr w:type="gramStart"/>
      <w:r w:rsidRPr="007D05B6">
        <w:rPr>
          <w:rFonts w:ascii="Calibri" w:hAnsi="Calibri" w:cs="Calibri"/>
          <w:i/>
          <w:iCs/>
          <w:sz w:val="21"/>
          <w:szCs w:val="21"/>
        </w:rPr>
        <w:t>est</w:t>
      </w:r>
      <w:proofErr w:type="gramEnd"/>
      <w:r w:rsidRPr="007D05B6">
        <w:rPr>
          <w:rFonts w:ascii="Calibri" w:hAnsi="Calibri" w:cs="Calibri"/>
          <w:i/>
          <w:iCs/>
          <w:sz w:val="21"/>
          <w:szCs w:val="21"/>
        </w:rPr>
        <w:t xml:space="preserve"> compris entre 2 000 et</w:t>
      </w:r>
      <w:r w:rsidR="00084D3D" w:rsidRPr="007D05B6">
        <w:rPr>
          <w:rFonts w:ascii="Calibri" w:hAnsi="Calibri" w:cs="Calibri"/>
          <w:i/>
          <w:iCs/>
          <w:sz w:val="21"/>
          <w:szCs w:val="21"/>
        </w:rPr>
        <w:t xml:space="preserve"> 3 500 habitants</w:t>
      </w:r>
      <w:r w:rsidRPr="007D05B6">
        <w:rPr>
          <w:rFonts w:ascii="Calibri" w:hAnsi="Calibri" w:cs="Calibri"/>
          <w:i/>
          <w:iCs/>
          <w:sz w:val="21"/>
          <w:szCs w:val="21"/>
        </w:rPr>
        <w:t xml:space="preserve"> et qu’aucun agent n’exerce</w:t>
      </w:r>
      <w:r w:rsidR="007D05B6" w:rsidRPr="007D05B6">
        <w:rPr>
          <w:rFonts w:ascii="Calibri" w:hAnsi="Calibri" w:cs="Calibri"/>
          <w:i/>
          <w:iCs/>
          <w:sz w:val="21"/>
          <w:szCs w:val="21"/>
        </w:rPr>
        <w:t xml:space="preserve"> les fonctions de directeur général des services</w:t>
      </w:r>
      <w:r w:rsidR="00084D3D" w:rsidRPr="007D05B6">
        <w:rPr>
          <w:rFonts w:ascii="Calibri" w:hAnsi="Calibri" w:cs="Calibri"/>
          <w:i/>
          <w:iCs/>
          <w:sz w:val="21"/>
          <w:szCs w:val="21"/>
        </w:rPr>
        <w:t>,</w:t>
      </w:r>
    </w:p>
    <w:p w14:paraId="5FC42528" w14:textId="77777777" w:rsidR="00084D3D" w:rsidRDefault="00084D3D" w:rsidP="00A80E7E">
      <w:pPr>
        <w:pStyle w:val="VuConsidrant"/>
        <w:spacing w:after="0"/>
        <w:rPr>
          <w:rFonts w:ascii="Calibri" w:hAnsi="Calibri" w:cs="Calibri"/>
          <w:sz w:val="21"/>
          <w:szCs w:val="21"/>
        </w:rPr>
      </w:pPr>
    </w:p>
    <w:p w14:paraId="3FE64471" w14:textId="19961584" w:rsidR="00084D3D" w:rsidRDefault="00084D3D" w:rsidP="00A80E7E">
      <w:pPr>
        <w:pStyle w:val="VuConsidrant"/>
        <w:spacing w:after="0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sz w:val="21"/>
          <w:szCs w:val="21"/>
        </w:rPr>
        <w:t>Considérant</w:t>
      </w:r>
      <w:r w:rsidRPr="00084D3D">
        <w:rPr>
          <w:rFonts w:ascii="Calibri" w:hAnsi="Calibri" w:cs="Calibri"/>
          <w:sz w:val="21"/>
          <w:szCs w:val="21"/>
        </w:rPr>
        <w:t xml:space="preserve"> qu’il y a lieu de désigner un agent aux fonctions de secrétaire général de mairie,</w:t>
      </w:r>
      <w:r w:rsidR="00E05CA4">
        <w:rPr>
          <w:rFonts w:ascii="Calibri" w:hAnsi="Calibri" w:cs="Calibri"/>
          <w:sz w:val="21"/>
          <w:szCs w:val="21"/>
        </w:rPr>
        <w:t xml:space="preserve"> conformément </w:t>
      </w:r>
      <w:r w:rsidR="00E05CA4" w:rsidRPr="00084D3D">
        <w:rPr>
          <w:rFonts w:ascii="Calibri" w:hAnsi="Calibri" w:cs="Calibri"/>
          <w:sz w:val="21"/>
          <w:szCs w:val="21"/>
        </w:rPr>
        <w:t>à l’article L. 2122-19-1</w:t>
      </w:r>
      <w:r w:rsidR="00E05CA4">
        <w:rPr>
          <w:rFonts w:ascii="Calibri" w:hAnsi="Calibri" w:cs="Calibri"/>
          <w:sz w:val="21"/>
          <w:szCs w:val="21"/>
        </w:rPr>
        <w:t xml:space="preserve"> précité,</w:t>
      </w:r>
    </w:p>
    <w:p w14:paraId="4609A705" w14:textId="77777777" w:rsidR="00084D3D" w:rsidRDefault="00084D3D" w:rsidP="00A80E7E">
      <w:pPr>
        <w:pStyle w:val="VuConsidrant"/>
        <w:spacing w:after="0"/>
        <w:rPr>
          <w:rFonts w:ascii="Calibri" w:hAnsi="Calibri" w:cs="Calibri"/>
          <w:sz w:val="21"/>
          <w:szCs w:val="21"/>
        </w:rPr>
      </w:pPr>
    </w:p>
    <w:p w14:paraId="60C47424" w14:textId="22909D3C" w:rsidR="00FA5AEB" w:rsidRPr="00CC6D75" w:rsidRDefault="005C6E50" w:rsidP="00A80E7E">
      <w:pPr>
        <w:pStyle w:val="VuConsidrant"/>
        <w:spacing w:after="0"/>
        <w:rPr>
          <w:rFonts w:ascii="Calibri" w:hAnsi="Calibri" w:cs="Calibri"/>
          <w:sz w:val="21"/>
          <w:szCs w:val="21"/>
        </w:rPr>
      </w:pPr>
      <w:r w:rsidRPr="00CC6D75">
        <w:rPr>
          <w:rFonts w:ascii="Calibri" w:hAnsi="Calibri" w:cs="Calibri"/>
          <w:sz w:val="21"/>
          <w:szCs w:val="21"/>
        </w:rPr>
        <w:t>Considérant</w:t>
      </w:r>
      <w:r w:rsidR="00E05CA4">
        <w:rPr>
          <w:rFonts w:ascii="Calibri" w:hAnsi="Calibri" w:cs="Calibri"/>
          <w:sz w:val="21"/>
          <w:szCs w:val="21"/>
        </w:rPr>
        <w:t xml:space="preserve"> que</w:t>
      </w:r>
      <w:r w:rsidRPr="00CC6D75">
        <w:rPr>
          <w:rFonts w:ascii="Calibri" w:hAnsi="Calibri" w:cs="Calibri"/>
          <w:sz w:val="21"/>
          <w:szCs w:val="21"/>
        </w:rPr>
        <w:t xml:space="preserve"> </w:t>
      </w:r>
      <w:r w:rsidR="00084D3D" w:rsidRPr="00CC6D75">
        <w:rPr>
          <w:rFonts w:ascii="Calibri" w:hAnsi="Calibri" w:cs="Calibri"/>
          <w:sz w:val="21"/>
          <w:szCs w:val="21"/>
        </w:rPr>
        <w:t>M ………</w:t>
      </w:r>
      <w:r w:rsidR="00084D3D">
        <w:rPr>
          <w:rFonts w:ascii="Calibri" w:hAnsi="Calibri" w:cs="Calibri"/>
          <w:sz w:val="21"/>
          <w:szCs w:val="21"/>
        </w:rPr>
        <w:t xml:space="preserve"> remplit les conditions statutaires préalables à l’exercice des fonctions de secrétaire général de mairie</w:t>
      </w:r>
      <w:r w:rsidR="00FA5AEB" w:rsidRPr="00CC6D75">
        <w:rPr>
          <w:rFonts w:ascii="Calibri" w:hAnsi="Calibri" w:cs="Calibri"/>
          <w:sz w:val="21"/>
          <w:szCs w:val="21"/>
        </w:rPr>
        <w:t>,</w:t>
      </w:r>
    </w:p>
    <w:p w14:paraId="6BA87918" w14:textId="77777777" w:rsidR="00A80E7E" w:rsidRPr="00CC6D75" w:rsidRDefault="00A80E7E" w:rsidP="00A80E7E">
      <w:pPr>
        <w:pStyle w:val="VuConsidrant"/>
        <w:spacing w:after="0"/>
        <w:rPr>
          <w:rFonts w:ascii="Calibri" w:hAnsi="Calibri" w:cs="Calibri"/>
          <w:sz w:val="21"/>
          <w:szCs w:val="21"/>
        </w:rPr>
      </w:pPr>
    </w:p>
    <w:p w14:paraId="04FA7DA8" w14:textId="77777777" w:rsidR="00A80E7E" w:rsidRPr="00B85784" w:rsidRDefault="00A80E7E" w:rsidP="00A80E7E">
      <w:pPr>
        <w:jc w:val="both"/>
        <w:rPr>
          <w:rFonts w:ascii="Calibri" w:hAnsi="Calibri" w:cs="Calibri"/>
          <w:b/>
          <w:bCs/>
          <w:sz w:val="21"/>
          <w:szCs w:val="21"/>
        </w:rPr>
      </w:pPr>
    </w:p>
    <w:p w14:paraId="18B346BD" w14:textId="77777777" w:rsidR="00A80E7E" w:rsidRPr="001B4268" w:rsidRDefault="00A80E7E" w:rsidP="00A80E7E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1B4268">
        <w:rPr>
          <w:rFonts w:ascii="Calibri" w:hAnsi="Calibri" w:cs="Calibri"/>
          <w:b/>
          <w:bCs/>
          <w:sz w:val="24"/>
          <w:szCs w:val="24"/>
        </w:rPr>
        <w:t>ARRÊTE</w:t>
      </w:r>
    </w:p>
    <w:p w14:paraId="34777C88" w14:textId="77777777" w:rsidR="00D70A70" w:rsidRPr="00B85784" w:rsidRDefault="00D70A70" w:rsidP="00A80E7E">
      <w:pPr>
        <w:jc w:val="both"/>
        <w:rPr>
          <w:rFonts w:ascii="Calibri" w:hAnsi="Calibri" w:cs="Calibri"/>
          <w:sz w:val="21"/>
          <w:szCs w:val="21"/>
        </w:rPr>
      </w:pPr>
    </w:p>
    <w:p w14:paraId="09AEEFFE" w14:textId="270293E6" w:rsidR="006D0825" w:rsidRDefault="003E28B1" w:rsidP="00A80E7E">
      <w:pPr>
        <w:tabs>
          <w:tab w:val="left" w:pos="1560"/>
        </w:tabs>
        <w:ind w:left="1560" w:hanging="1560"/>
        <w:jc w:val="both"/>
        <w:rPr>
          <w:rFonts w:ascii="Calibri" w:hAnsi="Calibri" w:cs="Calibri"/>
          <w:bCs/>
          <w:sz w:val="21"/>
          <w:szCs w:val="21"/>
        </w:rPr>
      </w:pPr>
      <w:r w:rsidRPr="00A80E7E">
        <w:rPr>
          <w:rFonts w:ascii="Calibri" w:hAnsi="Calibri" w:cs="Calibri"/>
          <w:b/>
          <w:bCs/>
          <w:sz w:val="21"/>
          <w:szCs w:val="21"/>
          <w:u w:val="single"/>
        </w:rPr>
        <w:t>ARTICLE 1</w:t>
      </w:r>
      <w:r w:rsidRPr="00A80E7E">
        <w:rPr>
          <w:rFonts w:ascii="Calibri" w:hAnsi="Calibri" w:cs="Calibri"/>
          <w:b/>
          <w:bCs/>
          <w:sz w:val="21"/>
          <w:szCs w:val="21"/>
        </w:rPr>
        <w:t xml:space="preserve"> :</w:t>
      </w:r>
      <w:r w:rsidR="00A80E7E" w:rsidRPr="00A80E7E">
        <w:rPr>
          <w:rFonts w:ascii="Calibri" w:hAnsi="Calibri" w:cs="Calibri"/>
          <w:bCs/>
          <w:sz w:val="21"/>
          <w:szCs w:val="21"/>
        </w:rPr>
        <w:tab/>
      </w:r>
      <w:r w:rsidR="009661CB" w:rsidRPr="00D70A70">
        <w:rPr>
          <w:rFonts w:ascii="Calibri" w:hAnsi="Calibri" w:cs="Calibri"/>
          <w:bCs/>
          <w:sz w:val="21"/>
          <w:szCs w:val="21"/>
        </w:rPr>
        <w:t>À</w:t>
      </w:r>
      <w:r w:rsidR="006D0825" w:rsidRPr="00D70A70">
        <w:rPr>
          <w:rFonts w:ascii="Calibri" w:hAnsi="Calibri" w:cs="Calibri"/>
          <w:bCs/>
          <w:sz w:val="21"/>
          <w:szCs w:val="21"/>
        </w:rPr>
        <w:t xml:space="preserve"> compter du ……</w:t>
      </w:r>
      <w:r w:rsidR="00D70A70">
        <w:rPr>
          <w:rFonts w:ascii="Calibri" w:hAnsi="Calibri" w:cs="Calibri"/>
          <w:bCs/>
          <w:sz w:val="21"/>
          <w:szCs w:val="21"/>
        </w:rPr>
        <w:t xml:space="preserve"> </w:t>
      </w:r>
      <w:r w:rsidR="00D70A70">
        <w:rPr>
          <w:rFonts w:ascii="Calibri" w:hAnsi="Calibri" w:cs="Calibri"/>
          <w:bCs/>
          <w:i/>
          <w:iCs/>
          <w:sz w:val="21"/>
          <w:szCs w:val="21"/>
        </w:rPr>
        <w:t>(date au plus tôt au jour de la prise de l’arrêté)</w:t>
      </w:r>
      <w:r w:rsidR="006D0825" w:rsidRPr="00D70A70">
        <w:rPr>
          <w:rFonts w:ascii="Calibri" w:hAnsi="Calibri" w:cs="Calibri"/>
          <w:bCs/>
          <w:sz w:val="21"/>
          <w:szCs w:val="21"/>
        </w:rPr>
        <w:t>,</w:t>
      </w:r>
      <w:r w:rsidR="006D0825" w:rsidRPr="00A80E7E">
        <w:rPr>
          <w:rFonts w:ascii="Calibri" w:hAnsi="Calibri" w:cs="Calibri"/>
          <w:bCs/>
          <w:sz w:val="21"/>
          <w:szCs w:val="21"/>
        </w:rPr>
        <w:t xml:space="preserve"> M …… est nommé(e) </w:t>
      </w:r>
      <w:r w:rsidR="00E05CA4">
        <w:rPr>
          <w:rFonts w:ascii="Calibri" w:hAnsi="Calibri" w:cs="Calibri"/>
          <w:bCs/>
          <w:sz w:val="21"/>
          <w:szCs w:val="21"/>
        </w:rPr>
        <w:t>aux fonctions de secrétaire général de mairie</w:t>
      </w:r>
      <w:r w:rsidR="006D0825" w:rsidRPr="00A80E7E">
        <w:rPr>
          <w:rFonts w:ascii="Calibri" w:hAnsi="Calibri" w:cs="Calibri"/>
          <w:bCs/>
          <w:sz w:val="21"/>
          <w:szCs w:val="21"/>
        </w:rPr>
        <w:t xml:space="preserve"> à temps complet </w:t>
      </w:r>
      <w:r w:rsidR="004E0F30" w:rsidRPr="004E0F30">
        <w:rPr>
          <w:rFonts w:ascii="Calibri" w:hAnsi="Calibri" w:cs="Calibri"/>
          <w:bCs/>
          <w:i/>
          <w:iCs/>
          <w:sz w:val="21"/>
          <w:szCs w:val="21"/>
        </w:rPr>
        <w:t>(</w:t>
      </w:r>
      <w:r w:rsidR="006D0825" w:rsidRPr="004E0F30">
        <w:rPr>
          <w:rFonts w:ascii="Calibri" w:hAnsi="Calibri" w:cs="Calibri"/>
          <w:bCs/>
          <w:i/>
          <w:iCs/>
          <w:sz w:val="21"/>
          <w:szCs w:val="21"/>
        </w:rPr>
        <w:t>ou à temps non complet à raison de …… heures hebdomadaires</w:t>
      </w:r>
      <w:r w:rsidR="004E0F30" w:rsidRPr="004E0F30">
        <w:rPr>
          <w:rFonts w:ascii="Calibri" w:hAnsi="Calibri" w:cs="Calibri"/>
          <w:bCs/>
          <w:i/>
          <w:iCs/>
          <w:sz w:val="21"/>
          <w:szCs w:val="21"/>
        </w:rPr>
        <w:t>).</w:t>
      </w:r>
    </w:p>
    <w:p w14:paraId="1739A3A4" w14:textId="77777777" w:rsidR="00A80E7E" w:rsidRPr="00A80E7E" w:rsidRDefault="00A80E7E" w:rsidP="00A80E7E">
      <w:pPr>
        <w:tabs>
          <w:tab w:val="left" w:pos="1560"/>
        </w:tabs>
        <w:ind w:left="1560" w:hanging="1560"/>
        <w:jc w:val="both"/>
        <w:rPr>
          <w:rFonts w:ascii="Calibri" w:hAnsi="Calibri" w:cs="Calibri"/>
          <w:bCs/>
          <w:sz w:val="21"/>
          <w:szCs w:val="21"/>
        </w:rPr>
      </w:pPr>
    </w:p>
    <w:p w14:paraId="15BCB9AD" w14:textId="6FBB08C9" w:rsidR="00A80E7E" w:rsidRPr="00A80E7E" w:rsidRDefault="00A80E7E" w:rsidP="00A80E7E">
      <w:pPr>
        <w:tabs>
          <w:tab w:val="left" w:pos="1560"/>
        </w:tabs>
        <w:ind w:left="1560" w:hanging="1560"/>
        <w:jc w:val="both"/>
        <w:rPr>
          <w:rFonts w:ascii="Calibri" w:hAnsi="Calibri" w:cs="Calibri"/>
          <w:bCs/>
          <w:sz w:val="21"/>
          <w:szCs w:val="21"/>
        </w:rPr>
      </w:pPr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 xml:space="preserve">ARTICLE </w:t>
      </w:r>
      <w:r w:rsidR="00E05CA4">
        <w:rPr>
          <w:rFonts w:ascii="Calibri" w:hAnsi="Calibri" w:cs="Calibri"/>
          <w:b/>
          <w:bCs/>
          <w:sz w:val="21"/>
          <w:szCs w:val="21"/>
          <w:u w:val="single"/>
        </w:rPr>
        <w:t>2</w:t>
      </w:r>
      <w:r w:rsidRPr="00A80E7E">
        <w:rPr>
          <w:rFonts w:ascii="Calibri" w:hAnsi="Calibri" w:cs="Calibri"/>
          <w:bCs/>
          <w:sz w:val="21"/>
          <w:szCs w:val="21"/>
        </w:rPr>
        <w:t xml:space="preserve"> :</w:t>
      </w:r>
      <w:r w:rsidRPr="00A80E7E">
        <w:rPr>
          <w:rFonts w:ascii="Calibri" w:hAnsi="Calibri" w:cs="Calibri"/>
          <w:bCs/>
          <w:sz w:val="21"/>
          <w:szCs w:val="21"/>
        </w:rPr>
        <w:tab/>
        <w:t xml:space="preserve">Le Secrétaire Général </w:t>
      </w:r>
      <w:r w:rsidR="00CC3714">
        <w:rPr>
          <w:rFonts w:ascii="Calibri" w:hAnsi="Calibri" w:cs="Calibri"/>
          <w:bCs/>
          <w:sz w:val="21"/>
          <w:szCs w:val="21"/>
        </w:rPr>
        <w:t xml:space="preserve">de Mairie </w:t>
      </w:r>
      <w:r w:rsidRPr="00A80E7E">
        <w:rPr>
          <w:rFonts w:ascii="Calibri" w:hAnsi="Calibri" w:cs="Calibri"/>
          <w:bCs/>
          <w:sz w:val="21"/>
          <w:szCs w:val="21"/>
        </w:rPr>
        <w:t xml:space="preserve">est chargé de l’exécution du présent arrêté qui sera </w:t>
      </w:r>
      <w:r w:rsidR="007B09F3">
        <w:rPr>
          <w:rFonts w:ascii="Calibri" w:hAnsi="Calibri" w:cs="Calibri"/>
          <w:bCs/>
          <w:sz w:val="21"/>
          <w:szCs w:val="21"/>
        </w:rPr>
        <w:t>n</w:t>
      </w:r>
      <w:r w:rsidRPr="00A80E7E">
        <w:rPr>
          <w:rFonts w:ascii="Calibri" w:hAnsi="Calibri" w:cs="Calibri"/>
          <w:bCs/>
          <w:sz w:val="21"/>
          <w:szCs w:val="21"/>
        </w:rPr>
        <w:t>otifié à l’agent.</w:t>
      </w:r>
    </w:p>
    <w:p w14:paraId="042BCC30" w14:textId="77777777" w:rsidR="00A80E7E" w:rsidRDefault="00A80E7E" w:rsidP="00A80E7E">
      <w:pPr>
        <w:jc w:val="both"/>
        <w:rPr>
          <w:rFonts w:ascii="Calibri" w:hAnsi="Calibri" w:cs="Calibri"/>
          <w:sz w:val="21"/>
          <w:szCs w:val="21"/>
        </w:rPr>
      </w:pPr>
    </w:p>
    <w:p w14:paraId="7297DF39" w14:textId="77777777" w:rsidR="007B09F3" w:rsidRPr="00B85784" w:rsidRDefault="007B09F3" w:rsidP="00A80E7E">
      <w:pPr>
        <w:jc w:val="both"/>
        <w:rPr>
          <w:rFonts w:ascii="Calibri" w:hAnsi="Calibri" w:cs="Calibri"/>
          <w:sz w:val="21"/>
          <w:szCs w:val="21"/>
        </w:rPr>
      </w:pPr>
    </w:p>
    <w:p w14:paraId="1F44F29B" w14:textId="77777777" w:rsidR="00A80E7E" w:rsidRPr="00B85784" w:rsidRDefault="00A80E7E" w:rsidP="00A80E7E">
      <w:pPr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  <w:u w:val="single"/>
        </w:rPr>
        <w:t>Ampliation adressée</w:t>
      </w:r>
      <w:r w:rsidRPr="00B85784">
        <w:rPr>
          <w:rFonts w:ascii="Calibri" w:hAnsi="Calibri" w:cs="Calibri"/>
          <w:sz w:val="21"/>
          <w:szCs w:val="21"/>
        </w:rPr>
        <w:t> :</w:t>
      </w:r>
    </w:p>
    <w:p w14:paraId="331BDB62" w14:textId="77777777" w:rsidR="00A80E7E" w:rsidRPr="00B85784" w:rsidRDefault="00A80E7E" w:rsidP="00A80E7E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Président du Centre de Gestion d</w:t>
      </w:r>
      <w:r>
        <w:rPr>
          <w:rFonts w:ascii="Calibri" w:hAnsi="Calibri" w:cs="Calibri"/>
          <w:sz w:val="21"/>
          <w:szCs w:val="21"/>
        </w:rPr>
        <w:t>e la Charente</w:t>
      </w:r>
    </w:p>
    <w:p w14:paraId="4EBC057C" w14:textId="77777777" w:rsidR="00A80E7E" w:rsidRDefault="00A80E7E" w:rsidP="00A80E7E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Comptable de la collectivité</w:t>
      </w:r>
    </w:p>
    <w:p w14:paraId="7B478441" w14:textId="77777777" w:rsidR="00A80E7E" w:rsidRDefault="00A80E7E" w:rsidP="00A80E7E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</w:p>
    <w:p w14:paraId="01A9BA83" w14:textId="77777777" w:rsidR="00A80E7E" w:rsidRPr="00B85784" w:rsidRDefault="00A80E7E" w:rsidP="00A80E7E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</w:p>
    <w:p w14:paraId="6764E1AB" w14:textId="77777777" w:rsidR="00A80E7E" w:rsidRPr="00B85784" w:rsidRDefault="00A80E7E" w:rsidP="00A80E7E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Fait à………………………,</w:t>
      </w:r>
    </w:p>
    <w:p w14:paraId="2432522A" w14:textId="77777777" w:rsidR="00A80E7E" w:rsidRPr="00B85784" w:rsidRDefault="00A80E7E" w:rsidP="00A80E7E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</w:r>
      <w:proofErr w:type="gramStart"/>
      <w:r w:rsidRPr="00B85784">
        <w:rPr>
          <w:rFonts w:ascii="Calibri" w:hAnsi="Calibri" w:cs="Calibri"/>
          <w:sz w:val="21"/>
          <w:szCs w:val="21"/>
        </w:rPr>
        <w:t>le</w:t>
      </w:r>
      <w:proofErr w:type="gramEnd"/>
      <w:r w:rsidRPr="00B85784">
        <w:rPr>
          <w:rFonts w:ascii="Calibri" w:hAnsi="Calibri" w:cs="Calibri"/>
          <w:sz w:val="21"/>
          <w:szCs w:val="21"/>
        </w:rPr>
        <w:t>……………………………</w:t>
      </w:r>
    </w:p>
    <w:p w14:paraId="3986C98F" w14:textId="77777777" w:rsidR="00A80E7E" w:rsidRDefault="00A80E7E" w:rsidP="00A80E7E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  <w:u w:val="single"/>
        </w:rPr>
      </w:pPr>
      <w:r w:rsidRPr="00B85784">
        <w:rPr>
          <w:rFonts w:ascii="Calibri" w:hAnsi="Calibri" w:cs="Calibri"/>
          <w:sz w:val="21"/>
          <w:szCs w:val="21"/>
        </w:rPr>
        <w:tab/>
      </w:r>
      <w:r w:rsidRPr="00B85784">
        <w:rPr>
          <w:rFonts w:ascii="Calibri" w:hAnsi="Calibri" w:cs="Calibri"/>
          <w:sz w:val="21"/>
          <w:szCs w:val="21"/>
          <w:u w:val="single"/>
        </w:rPr>
        <w:t xml:space="preserve">Prénom, </w:t>
      </w:r>
      <w:r>
        <w:rPr>
          <w:rFonts w:ascii="Calibri" w:hAnsi="Calibri" w:cs="Calibri"/>
          <w:sz w:val="21"/>
          <w:szCs w:val="21"/>
          <w:u w:val="single"/>
        </w:rPr>
        <w:t>N</w:t>
      </w:r>
      <w:r w:rsidRPr="00B85784">
        <w:rPr>
          <w:rFonts w:ascii="Calibri" w:hAnsi="Calibri" w:cs="Calibri"/>
          <w:sz w:val="21"/>
          <w:szCs w:val="21"/>
          <w:u w:val="single"/>
        </w:rPr>
        <w:t>om et qualité du signataire</w:t>
      </w:r>
    </w:p>
    <w:p w14:paraId="02EF448D" w14:textId="77777777" w:rsidR="00A80E7E" w:rsidRPr="00B85784" w:rsidRDefault="00A80E7E" w:rsidP="00A80E7E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</w:p>
    <w:tbl>
      <w:tblPr>
        <w:tblW w:w="0" w:type="auto"/>
        <w:tblInd w:w="-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8"/>
      </w:tblGrid>
      <w:tr w:rsidR="00A80E7E" w:rsidRPr="00B85784" w14:paraId="1EBA2A37" w14:textId="77777777" w:rsidTr="00CC6D75">
        <w:trPr>
          <w:trHeight w:val="96"/>
        </w:trPr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14:paraId="30258148" w14:textId="2619E80D" w:rsidR="00A80E7E" w:rsidRPr="001B4268" w:rsidRDefault="00A80E7E" w:rsidP="00CC6D7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Le Maire</w:t>
            </w:r>
            <w:r w:rsidR="00E05CA4">
              <w:rPr>
                <w:rFonts w:ascii="Calibri" w:hAnsi="Calibri" w:cs="Calibri"/>
                <w:sz w:val="18"/>
                <w:szCs w:val="18"/>
              </w:rPr>
              <w:t>,</w:t>
            </w:r>
            <w:r w:rsidRPr="001B4268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  <w:p w14:paraId="29DD7982" w14:textId="77777777" w:rsidR="00A80E7E" w:rsidRPr="001B4268" w:rsidRDefault="00A80E7E" w:rsidP="00CC6D7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- certifie sous sa responsabilité le caractère exécutoire de cet acte,</w:t>
            </w:r>
          </w:p>
          <w:p w14:paraId="308B2C3F" w14:textId="77777777" w:rsidR="00A80E7E" w:rsidRDefault="00A80E7E" w:rsidP="00CC6D7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 xml:space="preserve">- informe que le présent arrêté peut faire l’objet d’un recours pour excès de pouvoir devant le Tribunal Administratif de POITIERS 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(86) 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dans un délai de deux mois à compter de la présente notification.</w:t>
            </w:r>
          </w:p>
          <w:p w14:paraId="662D3351" w14:textId="77777777" w:rsidR="00A80E7E" w:rsidRDefault="00A80E7E" w:rsidP="00CC6D7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01C69">
              <w:rPr>
                <w:rFonts w:ascii="Calibri" w:hAnsi="Calibri" w:cs="Calibri"/>
                <w:sz w:val="18"/>
                <w:szCs w:val="18"/>
              </w:rPr>
              <w:t xml:space="preserve">Ce recours peut être déposé sur l’application </w:t>
            </w:r>
            <w:r>
              <w:rPr>
                <w:rFonts w:ascii="Calibri" w:hAnsi="Calibri" w:cs="Calibri"/>
                <w:sz w:val="18"/>
                <w:szCs w:val="18"/>
              </w:rPr>
              <w:t>informatique « </w:t>
            </w:r>
            <w:r w:rsidRPr="00901C69">
              <w:rPr>
                <w:rFonts w:ascii="Calibri" w:hAnsi="Calibri" w:cs="Calibri"/>
                <w:sz w:val="18"/>
                <w:szCs w:val="18"/>
              </w:rPr>
              <w:t>Télérecours citoyens</w:t>
            </w:r>
            <w:r>
              <w:rPr>
                <w:rFonts w:ascii="Calibri" w:hAnsi="Calibri" w:cs="Calibri"/>
                <w:sz w:val="18"/>
                <w:szCs w:val="18"/>
              </w:rPr>
              <w:t> »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</w:rPr>
              <w:t>accessible par le site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 : </w:t>
            </w:r>
            <w:hyperlink r:id="rId7" w:history="1">
              <w:r w:rsidRPr="00E60E2C">
                <w:rPr>
                  <w:rStyle w:val="Lienhypertexte"/>
                  <w:rFonts w:ascii="Calibri" w:hAnsi="Calibri" w:cs="Calibri"/>
                  <w:sz w:val="18"/>
                  <w:szCs w:val="18"/>
                </w:rPr>
                <w:t>www.telerecours.fr</w:t>
              </w:r>
            </w:hyperlink>
          </w:p>
          <w:p w14:paraId="6F16A0BC" w14:textId="77777777" w:rsidR="00A80E7E" w:rsidRPr="001B4268" w:rsidRDefault="00A80E7E" w:rsidP="00CC6D7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14:paraId="5221453B" w14:textId="77777777" w:rsidR="00A80E7E" w:rsidRPr="001B4268" w:rsidRDefault="00A80E7E" w:rsidP="00CC6D7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Notifi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é 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le ………………………</w:t>
            </w:r>
            <w:proofErr w:type="gramStart"/>
            <w:r w:rsidRPr="001B4268">
              <w:rPr>
                <w:rFonts w:ascii="Calibri" w:hAnsi="Calibri" w:cs="Calibri"/>
                <w:sz w:val="18"/>
                <w:szCs w:val="18"/>
              </w:rPr>
              <w:t>…….</w:t>
            </w:r>
            <w:proofErr w:type="gramEnd"/>
            <w:r w:rsidRPr="001B4268">
              <w:rPr>
                <w:rFonts w:ascii="Calibri" w:hAnsi="Calibri" w:cs="Calibri"/>
                <w:sz w:val="18"/>
                <w:szCs w:val="18"/>
              </w:rPr>
              <w:t>.</w:t>
            </w:r>
          </w:p>
          <w:p w14:paraId="6169C8DD" w14:textId="77777777" w:rsidR="00A80E7E" w:rsidRPr="001B4268" w:rsidRDefault="00A80E7E" w:rsidP="00CC6D7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14:paraId="324BBDB9" w14:textId="77777777" w:rsidR="00A80E7E" w:rsidRPr="00B85784" w:rsidRDefault="00A80E7E" w:rsidP="00CC6D75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1B4268">
              <w:rPr>
                <w:rFonts w:ascii="Calibri" w:hAnsi="Calibri" w:cs="Calibri"/>
                <w:sz w:val="18"/>
                <w:szCs w:val="18"/>
                <w:u w:val="single"/>
              </w:rPr>
              <w:t>Signature de l’agent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 :</w:t>
            </w:r>
          </w:p>
        </w:tc>
      </w:tr>
    </w:tbl>
    <w:p w14:paraId="66F248CF" w14:textId="77777777" w:rsidR="00A80E7E" w:rsidRPr="00A80E7E" w:rsidRDefault="00A80E7E" w:rsidP="00A80E7E">
      <w:pPr>
        <w:tabs>
          <w:tab w:val="left" w:pos="1560"/>
        </w:tabs>
        <w:ind w:left="1560" w:hanging="1560"/>
        <w:jc w:val="both"/>
        <w:rPr>
          <w:rFonts w:ascii="Calibri" w:hAnsi="Calibri" w:cs="Calibri"/>
          <w:bCs/>
          <w:sz w:val="21"/>
          <w:szCs w:val="21"/>
        </w:rPr>
      </w:pPr>
    </w:p>
    <w:p w14:paraId="77E01C51" w14:textId="77777777" w:rsidR="00C72BFD" w:rsidRPr="00A80E7E" w:rsidRDefault="00C72BFD" w:rsidP="00A80E7E">
      <w:pPr>
        <w:tabs>
          <w:tab w:val="left" w:pos="1560"/>
        </w:tabs>
        <w:ind w:left="1560" w:hanging="1560"/>
        <w:jc w:val="both"/>
        <w:rPr>
          <w:rFonts w:ascii="Calibri" w:hAnsi="Calibri" w:cs="Calibri"/>
          <w:bCs/>
          <w:sz w:val="21"/>
          <w:szCs w:val="21"/>
        </w:rPr>
      </w:pPr>
    </w:p>
    <w:p w14:paraId="7AE4E233" w14:textId="77777777" w:rsidR="00A80E7E" w:rsidRPr="00A80E7E" w:rsidRDefault="00A80E7E" w:rsidP="00A80E7E">
      <w:pPr>
        <w:tabs>
          <w:tab w:val="left" w:pos="1560"/>
        </w:tabs>
        <w:ind w:left="1560" w:hanging="1560"/>
        <w:jc w:val="both"/>
        <w:rPr>
          <w:rFonts w:ascii="Calibri" w:hAnsi="Calibri" w:cs="Calibri"/>
          <w:bCs/>
          <w:sz w:val="21"/>
          <w:szCs w:val="21"/>
        </w:rPr>
      </w:pPr>
    </w:p>
    <w:sectPr w:rsidR="00A80E7E" w:rsidRPr="00A80E7E" w:rsidSect="002F2B5C">
      <w:headerReference w:type="default" r:id="rId8"/>
      <w:footerReference w:type="default" r:id="rId9"/>
      <w:pgSz w:w="11906" w:h="16838" w:code="9"/>
      <w:pgMar w:top="567" w:right="1133" w:bottom="567" w:left="1134" w:header="709" w:footer="709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C57A48" w14:textId="77777777" w:rsidR="00501227" w:rsidRDefault="00501227">
      <w:r>
        <w:separator/>
      </w:r>
    </w:p>
  </w:endnote>
  <w:endnote w:type="continuationSeparator" w:id="0">
    <w:p w14:paraId="5D4B69A3" w14:textId="77777777" w:rsidR="00501227" w:rsidRDefault="00501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8B9F77" w14:textId="77777777" w:rsidR="00BB02B0" w:rsidRPr="00BB5426" w:rsidRDefault="00BB02B0">
    <w:pPr>
      <w:pStyle w:val="Pieddepage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9190B7" w14:textId="77777777" w:rsidR="00501227" w:rsidRDefault="00501227">
      <w:r>
        <w:separator/>
      </w:r>
    </w:p>
  </w:footnote>
  <w:footnote w:type="continuationSeparator" w:id="0">
    <w:p w14:paraId="1D5A9748" w14:textId="77777777" w:rsidR="00501227" w:rsidRDefault="00501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B7EEE4" w14:textId="1B2460C9" w:rsidR="00A80E7E" w:rsidRPr="00A80E7E" w:rsidRDefault="00E703F2" w:rsidP="00A80E7E">
    <w:pPr>
      <w:pStyle w:val="En-tte"/>
      <w:tabs>
        <w:tab w:val="clear" w:pos="9072"/>
        <w:tab w:val="left" w:pos="720"/>
        <w:tab w:val="left" w:pos="1440"/>
        <w:tab w:val="left" w:pos="6555"/>
      </w:tabs>
      <w:rPr>
        <w:rFonts w:ascii="Calibri" w:hAnsi="Calibri" w:cs="Calibri"/>
        <w:i/>
        <w:iCs/>
      </w:rPr>
    </w:pPr>
    <w:r w:rsidRPr="00E60E2C">
      <w:rPr>
        <w:rFonts w:ascii="Calibri" w:hAnsi="Calibri" w:cs="Calibri"/>
        <w:noProof/>
      </w:rPr>
      <mc:AlternateContent>
        <mc:Choice Requires="wps">
          <w:drawing>
            <wp:anchor distT="0" distB="0" distL="118745" distR="118745" simplePos="0" relativeHeight="251657728" behindDoc="1" locked="0" layoutInCell="1" allowOverlap="0" wp14:anchorId="4E133856" wp14:editId="1E361084">
              <wp:simplePos x="0" y="0"/>
              <wp:positionH relativeFrom="margin">
                <wp:posOffset>1195070</wp:posOffset>
              </wp:positionH>
              <wp:positionV relativeFrom="page">
                <wp:posOffset>481330</wp:posOffset>
              </wp:positionV>
              <wp:extent cx="4926330" cy="652145"/>
              <wp:effectExtent l="0" t="0" r="0" b="0"/>
              <wp:wrapSquare wrapText="bothSides"/>
              <wp:docPr id="783950777" name="Rectangle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26330" cy="652145"/>
                      </a:xfrm>
                      <a:prstGeom prst="rect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652B56" w14:textId="77777777" w:rsidR="00A80E7E" w:rsidRDefault="00A80E7E" w:rsidP="00A80E7E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 w:rsidRPr="00B85784">
                            <w:rPr>
                              <w:rFonts w:ascii="Calibri" w:hAnsi="Calibri" w:cs="Calibri"/>
                              <w:color w:val="FFFFFF"/>
                            </w:rPr>
                            <w:t xml:space="preserve">Ce modèle vous est proposé par le Centre de Gestion </w:t>
                          </w: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 xml:space="preserve">de la FPT </w:t>
                          </w:r>
                          <w:r w:rsidRPr="00B85784">
                            <w:rPr>
                              <w:rFonts w:ascii="Calibri" w:hAnsi="Calibri" w:cs="Calibri"/>
                              <w:color w:val="FFFFFF"/>
                            </w:rPr>
                            <w:t>de la Charente.</w:t>
                          </w:r>
                        </w:p>
                        <w:p w14:paraId="0E3C51E5" w14:textId="77777777" w:rsidR="00A80E7E" w:rsidRDefault="00A80E7E" w:rsidP="00A80E7E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>Il vous appartient de le contrôler et l’adapter selon votre situation.</w:t>
                          </w:r>
                        </w:p>
                        <w:p w14:paraId="3B1E74E4" w14:textId="2E0FD8F2" w:rsidR="00A80E7E" w:rsidRPr="00B85784" w:rsidRDefault="00A80E7E" w:rsidP="00A80E7E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aps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 xml:space="preserve">Version mise à jour le </w:t>
                          </w:r>
                          <w:r w:rsidR="00084D3D">
                            <w:rPr>
                              <w:rFonts w:ascii="Calibri" w:hAnsi="Calibri" w:cs="Calibri"/>
                              <w:color w:val="FFFFFF"/>
                            </w:rPr>
                            <w:t>24 septembre</w:t>
                          </w: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 xml:space="preserve"> 202</w:t>
                          </w:r>
                          <w:r w:rsidR="00084D3D">
                            <w:rPr>
                              <w:rFonts w:ascii="Calibri" w:hAnsi="Calibri" w:cs="Calibri"/>
                              <w:color w:val="FFFFFF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E133856" id="Rectangle 197" o:spid="_x0000_s1026" style="position:absolute;margin-left:94.1pt;margin-top:37.9pt;width:387.9pt;height:51.35pt;z-index:-251658752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" o:allowoverlap="f" fillcolor="#0070c0" stroked="f" strokeweight="1pt">
              <v:textbox>
                <w:txbxContent>
                  <w:p w14:paraId="52652B56" w14:textId="77777777" w:rsidR="00A80E7E" w:rsidRDefault="00A80E7E" w:rsidP="00A80E7E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 w:rsidRPr="00B85784">
                      <w:rPr>
                        <w:rFonts w:ascii="Calibri" w:hAnsi="Calibri" w:cs="Calibri"/>
                        <w:color w:val="FFFFFF"/>
                      </w:rPr>
                      <w:t xml:space="preserve">Ce modèle vous est proposé par le Centre de Gestion </w:t>
                    </w:r>
                    <w:r>
                      <w:rPr>
                        <w:rFonts w:ascii="Calibri" w:hAnsi="Calibri" w:cs="Calibri"/>
                        <w:color w:val="FFFFFF"/>
                      </w:rPr>
                      <w:t xml:space="preserve">de la FPT </w:t>
                    </w:r>
                    <w:r w:rsidRPr="00B85784">
                      <w:rPr>
                        <w:rFonts w:ascii="Calibri" w:hAnsi="Calibri" w:cs="Calibri"/>
                        <w:color w:val="FFFFFF"/>
                      </w:rPr>
                      <w:t>de la Charente.</w:t>
                    </w:r>
                  </w:p>
                  <w:p w14:paraId="0E3C51E5" w14:textId="77777777" w:rsidR="00A80E7E" w:rsidRDefault="00A80E7E" w:rsidP="00A80E7E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>
                      <w:rPr>
                        <w:rFonts w:ascii="Calibri" w:hAnsi="Calibri" w:cs="Calibri"/>
                        <w:color w:val="FFFFFF"/>
                      </w:rPr>
                      <w:t>Il vous appartient de le contrôler et l’adapter selon votre situation.</w:t>
                    </w:r>
                  </w:p>
                  <w:p w14:paraId="3B1E74E4" w14:textId="2E0FD8F2" w:rsidR="00A80E7E" w:rsidRPr="00B85784" w:rsidRDefault="00A80E7E" w:rsidP="00A80E7E">
                    <w:pPr>
                      <w:pStyle w:val="En-tte"/>
                      <w:jc w:val="center"/>
                      <w:rPr>
                        <w:rFonts w:ascii="Calibri" w:hAnsi="Calibri" w:cs="Calibri"/>
                        <w:caps/>
                        <w:color w:val="FFFFFF"/>
                      </w:rPr>
                    </w:pPr>
                    <w:r>
                      <w:rPr>
                        <w:rFonts w:ascii="Calibri" w:hAnsi="Calibri" w:cs="Calibri"/>
                        <w:color w:val="FFFFFF"/>
                      </w:rPr>
                      <w:t xml:space="preserve">Version mise à jour le </w:t>
                    </w:r>
                    <w:r w:rsidR="00084D3D">
                      <w:rPr>
                        <w:rFonts w:ascii="Calibri" w:hAnsi="Calibri" w:cs="Calibri"/>
                        <w:color w:val="FFFFFF"/>
                      </w:rPr>
                      <w:t>24 septembre</w:t>
                    </w:r>
                    <w:r>
                      <w:rPr>
                        <w:rFonts w:ascii="Calibri" w:hAnsi="Calibri" w:cs="Calibri"/>
                        <w:color w:val="FFFFFF"/>
                      </w:rPr>
                      <w:t xml:space="preserve"> 202</w:t>
                    </w:r>
                    <w:r w:rsidR="00084D3D">
                      <w:rPr>
                        <w:rFonts w:ascii="Calibri" w:hAnsi="Calibri" w:cs="Calibri"/>
                        <w:color w:val="FFFFFF"/>
                      </w:rPr>
                      <w:t>4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Pr="00E60E2C">
      <w:rPr>
        <w:rFonts w:ascii="Calibri" w:hAnsi="Calibri" w:cs="Calibri"/>
        <w:i/>
        <w:iCs/>
        <w:noProof/>
      </w:rPr>
      <w:drawing>
        <wp:inline distT="0" distB="0" distL="0" distR="0" wp14:anchorId="4A6C014A" wp14:editId="1C5A5120">
          <wp:extent cx="857250" cy="838200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595E4C"/>
    <w:multiLevelType w:val="singleLevel"/>
    <w:tmpl w:val="9990C8FA"/>
    <w:lvl w:ilvl="0">
      <w:start w:val="3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hint="default"/>
      </w:rPr>
    </w:lvl>
  </w:abstractNum>
  <w:abstractNum w:abstractNumId="1" w15:restartNumberingAfterBreak="0">
    <w:nsid w:val="30AF584D"/>
    <w:multiLevelType w:val="hybridMultilevel"/>
    <w:tmpl w:val="BB3C719A"/>
    <w:lvl w:ilvl="0" w:tplc="9D149A9C">
      <w:start w:val="5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cs="Times New Roman" w:hint="default"/>
      </w:rPr>
    </w:lvl>
    <w:lvl w:ilvl="3" w:tplc="040C000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cs="Times New Roman" w:hint="default"/>
      </w:rPr>
    </w:lvl>
    <w:lvl w:ilvl="4" w:tplc="040C0003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cs="Times New Roman" w:hint="default"/>
      </w:rPr>
    </w:lvl>
    <w:lvl w:ilvl="6" w:tplc="040C000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cs="Times New Roman" w:hint="default"/>
      </w:rPr>
    </w:lvl>
    <w:lvl w:ilvl="7" w:tplc="040C0003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cs="Times New Roman" w:hint="default"/>
      </w:rPr>
    </w:lvl>
  </w:abstractNum>
  <w:num w:numId="1" w16cid:durableId="525946294">
    <w:abstractNumId w:val="0"/>
  </w:num>
  <w:num w:numId="2" w16cid:durableId="19339308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8B1"/>
    <w:rsid w:val="00021D16"/>
    <w:rsid w:val="000316D8"/>
    <w:rsid w:val="00034FFE"/>
    <w:rsid w:val="000575CA"/>
    <w:rsid w:val="0006248F"/>
    <w:rsid w:val="00065AE0"/>
    <w:rsid w:val="00084D3D"/>
    <w:rsid w:val="00087960"/>
    <w:rsid w:val="00090607"/>
    <w:rsid w:val="000C26FE"/>
    <w:rsid w:val="000F4C80"/>
    <w:rsid w:val="00122106"/>
    <w:rsid w:val="00140D81"/>
    <w:rsid w:val="00157FCB"/>
    <w:rsid w:val="00182BE1"/>
    <w:rsid w:val="001957BC"/>
    <w:rsid w:val="001A1903"/>
    <w:rsid w:val="001C6A8D"/>
    <w:rsid w:val="00205073"/>
    <w:rsid w:val="00227E6B"/>
    <w:rsid w:val="002379EA"/>
    <w:rsid w:val="00277DAD"/>
    <w:rsid w:val="002F2B5C"/>
    <w:rsid w:val="003444E0"/>
    <w:rsid w:val="00346033"/>
    <w:rsid w:val="003465D9"/>
    <w:rsid w:val="003E28B1"/>
    <w:rsid w:val="00412A5A"/>
    <w:rsid w:val="00421EFE"/>
    <w:rsid w:val="00467938"/>
    <w:rsid w:val="004733C2"/>
    <w:rsid w:val="004E0F30"/>
    <w:rsid w:val="00501227"/>
    <w:rsid w:val="00513F59"/>
    <w:rsid w:val="00525BBA"/>
    <w:rsid w:val="0059345C"/>
    <w:rsid w:val="005C6E50"/>
    <w:rsid w:val="005F0AB5"/>
    <w:rsid w:val="00600501"/>
    <w:rsid w:val="00605288"/>
    <w:rsid w:val="0064554E"/>
    <w:rsid w:val="006529B5"/>
    <w:rsid w:val="00682DE2"/>
    <w:rsid w:val="00684B2F"/>
    <w:rsid w:val="006D0825"/>
    <w:rsid w:val="006D4EE9"/>
    <w:rsid w:val="00743B4E"/>
    <w:rsid w:val="0074455C"/>
    <w:rsid w:val="007938F0"/>
    <w:rsid w:val="007A2A91"/>
    <w:rsid w:val="007B09F3"/>
    <w:rsid w:val="007D05B6"/>
    <w:rsid w:val="007E3093"/>
    <w:rsid w:val="007F11AD"/>
    <w:rsid w:val="0080187A"/>
    <w:rsid w:val="008073F8"/>
    <w:rsid w:val="008D6F96"/>
    <w:rsid w:val="008F2354"/>
    <w:rsid w:val="00914CA6"/>
    <w:rsid w:val="00934AA8"/>
    <w:rsid w:val="009661CB"/>
    <w:rsid w:val="0096775F"/>
    <w:rsid w:val="009803C5"/>
    <w:rsid w:val="00990D37"/>
    <w:rsid w:val="009B3C17"/>
    <w:rsid w:val="00A12D03"/>
    <w:rsid w:val="00A53C98"/>
    <w:rsid w:val="00A73CA6"/>
    <w:rsid w:val="00A80E7E"/>
    <w:rsid w:val="00A82337"/>
    <w:rsid w:val="00AB5540"/>
    <w:rsid w:val="00B12A17"/>
    <w:rsid w:val="00B2554A"/>
    <w:rsid w:val="00B2693D"/>
    <w:rsid w:val="00B30EA1"/>
    <w:rsid w:val="00B530FE"/>
    <w:rsid w:val="00B90C9C"/>
    <w:rsid w:val="00BA5418"/>
    <w:rsid w:val="00BB02B0"/>
    <w:rsid w:val="00BB5426"/>
    <w:rsid w:val="00BC66CA"/>
    <w:rsid w:val="00C30E40"/>
    <w:rsid w:val="00C47339"/>
    <w:rsid w:val="00C72BFD"/>
    <w:rsid w:val="00C776D3"/>
    <w:rsid w:val="00C828ED"/>
    <w:rsid w:val="00C903FC"/>
    <w:rsid w:val="00CA3F2D"/>
    <w:rsid w:val="00CA69A2"/>
    <w:rsid w:val="00CB6A36"/>
    <w:rsid w:val="00CC23D8"/>
    <w:rsid w:val="00CC3714"/>
    <w:rsid w:val="00CC6D75"/>
    <w:rsid w:val="00CE63EB"/>
    <w:rsid w:val="00D02100"/>
    <w:rsid w:val="00D33D7A"/>
    <w:rsid w:val="00D55E00"/>
    <w:rsid w:val="00D67CFB"/>
    <w:rsid w:val="00D70A70"/>
    <w:rsid w:val="00D95C0F"/>
    <w:rsid w:val="00DA183B"/>
    <w:rsid w:val="00DD7194"/>
    <w:rsid w:val="00E05CA4"/>
    <w:rsid w:val="00E350DC"/>
    <w:rsid w:val="00E43AE6"/>
    <w:rsid w:val="00E703F2"/>
    <w:rsid w:val="00E84253"/>
    <w:rsid w:val="00EA51B7"/>
    <w:rsid w:val="00EA5D64"/>
    <w:rsid w:val="00EB41FF"/>
    <w:rsid w:val="00EC137F"/>
    <w:rsid w:val="00EE6EA2"/>
    <w:rsid w:val="00EF362C"/>
    <w:rsid w:val="00F039AB"/>
    <w:rsid w:val="00F04748"/>
    <w:rsid w:val="00F13F59"/>
    <w:rsid w:val="00F725A9"/>
    <w:rsid w:val="00F942AA"/>
    <w:rsid w:val="00F965E8"/>
    <w:rsid w:val="00FA5AEB"/>
    <w:rsid w:val="00FA6875"/>
    <w:rsid w:val="00FC18AD"/>
    <w:rsid w:val="00FC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3CF152B"/>
  <w15:chartTrackingRefBased/>
  <w15:docId w15:val="{E09031A1-7FCA-4428-9A07-8D058494F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autoSpaceDE w:val="0"/>
      <w:autoSpaceDN w:val="0"/>
    </w:pPr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color w:val="000000"/>
      <w:sz w:val="18"/>
      <w:szCs w:val="18"/>
    </w:rPr>
  </w:style>
  <w:style w:type="paragraph" w:styleId="Titre2">
    <w:name w:val="heading 2"/>
    <w:basedOn w:val="Normal"/>
    <w:next w:val="Normal"/>
    <w:qFormat/>
    <w:pPr>
      <w:keepNext/>
      <w:tabs>
        <w:tab w:val="right" w:pos="9476"/>
      </w:tabs>
      <w:jc w:val="both"/>
      <w:outlineLvl w:val="1"/>
    </w:pPr>
    <w:rPr>
      <w:rFonts w:ascii="Arial" w:hAnsi="Arial" w:cs="Arial"/>
      <w:b/>
      <w:bCs/>
      <w:color w:val="000000"/>
      <w:sz w:val="18"/>
      <w:szCs w:val="18"/>
    </w:rPr>
  </w:style>
  <w:style w:type="paragraph" w:styleId="Titre3">
    <w:name w:val="heading 3"/>
    <w:basedOn w:val="Normal"/>
    <w:next w:val="Normal"/>
    <w:qFormat/>
    <w:pPr>
      <w:keepNext/>
      <w:tabs>
        <w:tab w:val="right" w:pos="9498"/>
      </w:tabs>
      <w:ind w:right="-7"/>
      <w:jc w:val="both"/>
      <w:outlineLvl w:val="2"/>
    </w:pPr>
    <w:rPr>
      <w:rFonts w:ascii="Arial" w:hAnsi="Arial" w:cs="Arial"/>
      <w:b/>
      <w:bCs/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ignature">
    <w:name w:val="Signature"/>
    <w:basedOn w:val="Normal"/>
    <w:pPr>
      <w:tabs>
        <w:tab w:val="right" w:pos="6663"/>
        <w:tab w:val="right" w:pos="9923"/>
      </w:tabs>
      <w:ind w:left="4252"/>
      <w:jc w:val="center"/>
    </w:pPr>
    <w:rPr>
      <w:rFonts w:ascii="Arial" w:hAnsi="Arial" w:cs="Arial"/>
    </w:rPr>
  </w:style>
  <w:style w:type="paragraph" w:customStyle="1" w:styleId="intituldelarrt">
    <w:name w:val="intitulé de l'arrêté"/>
    <w:basedOn w:val="Normal"/>
    <w:pPr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titrenomdelagent">
    <w:name w:val="titre : nom de l'agent"/>
    <w:basedOn w:val="Normal"/>
    <w:pPr>
      <w:spacing w:after="120"/>
      <w:ind w:right="-2"/>
      <w:jc w:val="center"/>
    </w:pPr>
    <w:rPr>
      <w:b/>
      <w:bCs/>
      <w:sz w:val="22"/>
      <w:szCs w:val="22"/>
    </w:rPr>
  </w:style>
  <w:style w:type="paragraph" w:customStyle="1" w:styleId="titregradedelagent">
    <w:name w:val="titre : grade de l'agent"/>
    <w:basedOn w:val="Normal"/>
    <w:pPr>
      <w:tabs>
        <w:tab w:val="left" w:leader="dot" w:pos="9072"/>
      </w:tabs>
      <w:spacing w:after="360"/>
      <w:ind w:left="1134" w:right="1134"/>
    </w:pPr>
    <w:rPr>
      <w:b/>
      <w:bCs/>
      <w:sz w:val="22"/>
      <w:szCs w:val="22"/>
    </w:rPr>
  </w:style>
  <w:style w:type="paragraph" w:customStyle="1" w:styleId="VuConsidrant">
    <w:name w:val="Vu.Considérant"/>
    <w:basedOn w:val="Normal"/>
    <w:pPr>
      <w:spacing w:after="140"/>
      <w:jc w:val="both"/>
    </w:pPr>
    <w:rPr>
      <w:rFonts w:ascii="Arial" w:hAnsi="Arial" w:cs="Arial"/>
    </w:rPr>
  </w:style>
  <w:style w:type="paragraph" w:customStyle="1" w:styleId="arrte">
    <w:name w:val="&quot;arrête&quot;"/>
    <w:basedOn w:val="VuConsidrant"/>
    <w:pPr>
      <w:spacing w:before="240" w:after="240"/>
      <w:jc w:val="center"/>
    </w:pPr>
    <w:rPr>
      <w:b/>
      <w:bCs/>
      <w:spacing w:val="40"/>
      <w:sz w:val="22"/>
      <w:szCs w:val="22"/>
    </w:rPr>
  </w:style>
  <w:style w:type="paragraph" w:customStyle="1" w:styleId="articlen">
    <w:name w:val="article : n°"/>
    <w:basedOn w:val="VuConsidrant"/>
    <w:pPr>
      <w:spacing w:before="100" w:after="0"/>
    </w:pPr>
    <w:rPr>
      <w:b/>
      <w:bCs/>
    </w:rPr>
  </w:style>
  <w:style w:type="paragraph" w:customStyle="1" w:styleId="articlecontenu">
    <w:name w:val="article : contenu"/>
    <w:basedOn w:val="VuConsidrant"/>
    <w:pPr>
      <w:ind w:firstLine="567"/>
    </w:pPr>
  </w:style>
  <w:style w:type="paragraph" w:customStyle="1" w:styleId="recours">
    <w:name w:val="recours"/>
    <w:basedOn w:val="articlecontenu"/>
    <w:pPr>
      <w:spacing w:after="0"/>
      <w:ind w:left="284" w:right="6095" w:firstLine="0"/>
    </w:pPr>
    <w:rPr>
      <w:sz w:val="16"/>
      <w:szCs w:val="16"/>
    </w:rPr>
  </w:style>
  <w:style w:type="paragraph" w:customStyle="1" w:styleId="notifi">
    <w:name w:val="notifié à"/>
    <w:basedOn w:val="articlecontenu"/>
    <w:pPr>
      <w:spacing w:after="0"/>
      <w:ind w:left="567" w:firstLine="0"/>
    </w:pPr>
  </w:style>
  <w:style w:type="paragraph" w:styleId="En-tte">
    <w:name w:val="header"/>
    <w:basedOn w:val="Normal"/>
    <w:link w:val="En-tteCar"/>
    <w:uiPriority w:val="99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right" w:pos="9781"/>
      </w:tabs>
    </w:pPr>
    <w:rPr>
      <w:rFonts w:ascii="Arial" w:hAnsi="Arial" w:cs="Arial"/>
      <w:b/>
      <w:bCs/>
    </w:rPr>
  </w:style>
  <w:style w:type="paragraph" w:styleId="Corpsdetexte2">
    <w:name w:val="Body Text 2"/>
    <w:basedOn w:val="Normal"/>
    <w:pPr>
      <w:ind w:right="5670"/>
      <w:jc w:val="both"/>
    </w:pPr>
    <w:rPr>
      <w:rFonts w:ascii="Arial" w:hAnsi="Arial" w:cs="Arial"/>
      <w:color w:val="000000"/>
      <w:sz w:val="16"/>
      <w:szCs w:val="16"/>
    </w:rPr>
  </w:style>
  <w:style w:type="paragraph" w:styleId="Corpsdetexte">
    <w:name w:val="Body Text"/>
    <w:basedOn w:val="Normal"/>
    <w:pPr>
      <w:ind w:right="5670"/>
      <w:jc w:val="both"/>
    </w:pPr>
    <w:rPr>
      <w:rFonts w:ascii="Arial" w:hAnsi="Arial" w:cs="Arial"/>
      <w:color w:val="000000"/>
    </w:rPr>
  </w:style>
  <w:style w:type="paragraph" w:styleId="Corpsdetexte3">
    <w:name w:val="Body Text 3"/>
    <w:basedOn w:val="Normal"/>
    <w:pPr>
      <w:spacing w:before="160"/>
      <w:jc w:val="both"/>
    </w:pPr>
    <w:rPr>
      <w:rFonts w:ascii="Arial" w:hAnsi="Arial" w:cs="Arial"/>
      <w:color w:val="000000"/>
    </w:rPr>
  </w:style>
  <w:style w:type="paragraph" w:styleId="Retraitcorpsdetexte2">
    <w:name w:val="Body Text Indent 2"/>
    <w:basedOn w:val="Normal"/>
    <w:pPr>
      <w:ind w:left="5664" w:hanging="986"/>
      <w:jc w:val="both"/>
    </w:pPr>
    <w:rPr>
      <w:rFonts w:ascii="Arial" w:hAnsi="Arial" w:cs="Arial"/>
      <w:color w:val="000000"/>
    </w:rPr>
  </w:style>
  <w:style w:type="character" w:styleId="lev">
    <w:name w:val="Strong"/>
    <w:qFormat/>
    <w:rPr>
      <w:b/>
      <w:bCs/>
    </w:rPr>
  </w:style>
  <w:style w:type="character" w:styleId="Lienhypertexte">
    <w:name w:val="Hyperlink"/>
    <w:rsid w:val="00157FCB"/>
    <w:rPr>
      <w:color w:val="0000FF"/>
      <w:u w:val="single"/>
    </w:rPr>
  </w:style>
  <w:style w:type="character" w:styleId="Lienhypertextesuivivisit">
    <w:name w:val="FollowedHyperlink"/>
    <w:rsid w:val="00D33D7A"/>
    <w:rPr>
      <w:color w:val="800080"/>
      <w:u w:val="single"/>
    </w:rPr>
  </w:style>
  <w:style w:type="paragraph" w:styleId="Textedebulles">
    <w:name w:val="Balloon Text"/>
    <w:basedOn w:val="Normal"/>
    <w:link w:val="TextedebullesCar"/>
    <w:rsid w:val="001A190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1A1903"/>
    <w:rPr>
      <w:rFonts w:ascii="Tahoma" w:hAnsi="Tahoma" w:cs="Tahoma"/>
      <w:sz w:val="16"/>
      <w:szCs w:val="16"/>
    </w:rPr>
  </w:style>
  <w:style w:type="character" w:customStyle="1" w:styleId="En-tteCar">
    <w:name w:val="En-tête Car"/>
    <w:link w:val="En-tte"/>
    <w:uiPriority w:val="99"/>
    <w:rsid w:val="00A80E7E"/>
  </w:style>
  <w:style w:type="character" w:styleId="Marquedecommentaire">
    <w:name w:val="annotation reference"/>
    <w:basedOn w:val="Policepardfaut"/>
    <w:rsid w:val="00E05CA4"/>
    <w:rPr>
      <w:sz w:val="16"/>
      <w:szCs w:val="16"/>
    </w:rPr>
  </w:style>
  <w:style w:type="paragraph" w:styleId="Commentaire">
    <w:name w:val="annotation text"/>
    <w:basedOn w:val="Normal"/>
    <w:link w:val="CommentaireCar"/>
    <w:rsid w:val="00E05CA4"/>
  </w:style>
  <w:style w:type="character" w:customStyle="1" w:styleId="CommentaireCar">
    <w:name w:val="Commentaire Car"/>
    <w:basedOn w:val="Policepardfaut"/>
    <w:link w:val="Commentaire"/>
    <w:rsid w:val="00E05CA4"/>
  </w:style>
  <w:style w:type="paragraph" w:styleId="Objetducommentaire">
    <w:name w:val="annotation subject"/>
    <w:basedOn w:val="Commentaire"/>
    <w:next w:val="Commentaire"/>
    <w:link w:val="ObjetducommentaireCar"/>
    <w:rsid w:val="00E05CA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rsid w:val="00E05C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3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5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1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5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elerecours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418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ARRETE</vt:lpstr>
    </vt:vector>
  </TitlesOfParts>
  <Company>CIG Versailles</Company>
  <LinksUpToDate>false</LinksUpToDate>
  <CharactersWithSpaces>2680</CharactersWithSpaces>
  <SharedDoc>false</SharedDoc>
  <HLinks>
    <vt:vector size="6" baseType="variant">
      <vt:variant>
        <vt:i4>7143540</vt:i4>
      </vt:variant>
      <vt:variant>
        <vt:i4>0</vt:i4>
      </vt:variant>
      <vt:variant>
        <vt:i4>0</vt:i4>
      </vt:variant>
      <vt:variant>
        <vt:i4>5</vt:i4>
      </vt:variant>
      <vt:variant>
        <vt:lpwstr>http://www.telerecours.fr/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ARRETE</dc:title>
  <dc:subject/>
  <dc:creator>CIG</dc:creator>
  <cp:keywords/>
  <dc:description/>
  <cp:lastModifiedBy>CDG16 MARJORIE CHAUVET</cp:lastModifiedBy>
  <cp:revision>11</cp:revision>
  <cp:lastPrinted>2012-03-27T08:42:00Z</cp:lastPrinted>
  <dcterms:created xsi:type="dcterms:W3CDTF">2024-09-24T14:26:00Z</dcterms:created>
  <dcterms:modified xsi:type="dcterms:W3CDTF">2024-09-26T13:36:00Z</dcterms:modified>
</cp:coreProperties>
</file>