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CC381" w14:textId="1CA0C8E0" w:rsidR="008856D2" w:rsidRPr="008856D2" w:rsidRDefault="00C65FD0" w:rsidP="008856D2">
      <w:pPr>
        <w:spacing w:after="0" w:line="240" w:lineRule="auto"/>
        <w:jc w:val="right"/>
        <w:rPr>
          <w:i/>
          <w:iCs/>
          <w:sz w:val="21"/>
          <w:szCs w:val="21"/>
        </w:rPr>
      </w:pPr>
      <w:r>
        <w:rPr>
          <w:b/>
          <w:bCs/>
          <w:noProof/>
          <w:sz w:val="40"/>
          <w:szCs w:val="40"/>
        </w:rPr>
        <w:drawing>
          <wp:anchor distT="0" distB="0" distL="114300" distR="114300" simplePos="0" relativeHeight="251658240" behindDoc="0" locked="0" layoutInCell="1" allowOverlap="1" wp14:anchorId="75D6673D" wp14:editId="5A42FD36">
            <wp:simplePos x="0" y="0"/>
            <wp:positionH relativeFrom="column">
              <wp:posOffset>-431800</wp:posOffset>
            </wp:positionH>
            <wp:positionV relativeFrom="paragraph">
              <wp:posOffset>-547370</wp:posOffset>
            </wp:positionV>
            <wp:extent cx="2970000" cy="1080000"/>
            <wp:effectExtent l="0" t="0" r="1905"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0000" cy="1080000"/>
                    </a:xfrm>
                    <a:prstGeom prst="rect">
                      <a:avLst/>
                    </a:prstGeom>
                  </pic:spPr>
                </pic:pic>
              </a:graphicData>
            </a:graphic>
            <wp14:sizeRelH relativeFrom="page">
              <wp14:pctWidth>0</wp14:pctWidth>
            </wp14:sizeRelH>
            <wp14:sizeRelV relativeFrom="page">
              <wp14:pctHeight>0</wp14:pctHeight>
            </wp14:sizeRelV>
          </wp:anchor>
        </w:drawing>
      </w:r>
      <w:r w:rsidR="008856D2" w:rsidRPr="008856D2">
        <w:rPr>
          <w:i/>
          <w:iCs/>
          <w:sz w:val="21"/>
          <w:szCs w:val="21"/>
        </w:rPr>
        <w:t xml:space="preserve">v. </w:t>
      </w:r>
      <w:r w:rsidR="00950F52">
        <w:rPr>
          <w:i/>
          <w:iCs/>
          <w:sz w:val="21"/>
          <w:szCs w:val="21"/>
        </w:rPr>
        <w:t>2</w:t>
      </w:r>
      <w:r w:rsidR="00DB1366">
        <w:rPr>
          <w:i/>
          <w:iCs/>
          <w:sz w:val="21"/>
          <w:szCs w:val="21"/>
        </w:rPr>
        <w:t>6</w:t>
      </w:r>
      <w:r w:rsidR="008856D2">
        <w:rPr>
          <w:i/>
          <w:iCs/>
          <w:sz w:val="21"/>
          <w:szCs w:val="21"/>
        </w:rPr>
        <w:t>/</w:t>
      </w:r>
      <w:r w:rsidR="00950F52">
        <w:rPr>
          <w:i/>
          <w:iCs/>
          <w:sz w:val="21"/>
          <w:szCs w:val="21"/>
        </w:rPr>
        <w:t>07</w:t>
      </w:r>
      <w:r w:rsidR="008856D2">
        <w:rPr>
          <w:i/>
          <w:iCs/>
          <w:sz w:val="21"/>
          <w:szCs w:val="21"/>
        </w:rPr>
        <w:t>/202</w:t>
      </w:r>
      <w:r w:rsidR="00950F52">
        <w:rPr>
          <w:i/>
          <w:iCs/>
          <w:sz w:val="21"/>
          <w:szCs w:val="21"/>
        </w:rPr>
        <w:t>3</w:t>
      </w:r>
    </w:p>
    <w:p w14:paraId="7D06A464" w14:textId="77777777" w:rsidR="008856D2" w:rsidRPr="008856D2" w:rsidRDefault="008856D2" w:rsidP="008856D2">
      <w:pPr>
        <w:spacing w:after="0" w:line="240" w:lineRule="auto"/>
        <w:jc w:val="center"/>
        <w:rPr>
          <w:b/>
          <w:bCs/>
          <w:sz w:val="40"/>
          <w:szCs w:val="40"/>
        </w:rPr>
      </w:pPr>
    </w:p>
    <w:p w14:paraId="0AE44D3A" w14:textId="4450A621" w:rsidR="008856D2" w:rsidRDefault="008856D2" w:rsidP="008856D2">
      <w:pPr>
        <w:spacing w:after="0" w:line="240" w:lineRule="auto"/>
        <w:jc w:val="center"/>
        <w:rPr>
          <w:b/>
          <w:bCs/>
          <w:sz w:val="40"/>
          <w:szCs w:val="40"/>
        </w:rPr>
      </w:pPr>
    </w:p>
    <w:p w14:paraId="65020C1D" w14:textId="77777777" w:rsidR="00C65FD0" w:rsidRPr="008856D2" w:rsidRDefault="00C65FD0" w:rsidP="008856D2">
      <w:pPr>
        <w:spacing w:after="0" w:line="240" w:lineRule="auto"/>
        <w:jc w:val="center"/>
        <w:rPr>
          <w:b/>
          <w:bCs/>
          <w:sz w:val="40"/>
          <w:szCs w:val="40"/>
        </w:rPr>
      </w:pPr>
    </w:p>
    <w:p w14:paraId="59813BB1" w14:textId="37AA55D1" w:rsidR="00F61C59" w:rsidRPr="00950F52" w:rsidRDefault="004A1CC3" w:rsidP="00950F52">
      <w:pPr>
        <w:pBdr>
          <w:top w:val="single" w:sz="4" w:space="1" w:color="auto"/>
          <w:left w:val="single" w:sz="4" w:space="4" w:color="auto"/>
          <w:bottom w:val="single" w:sz="4" w:space="1" w:color="auto"/>
          <w:right w:val="single" w:sz="4" w:space="4" w:color="auto"/>
        </w:pBdr>
        <w:spacing w:after="0" w:line="240" w:lineRule="auto"/>
        <w:jc w:val="center"/>
        <w:rPr>
          <w:rFonts w:ascii="Ebrima" w:hAnsi="Ebrima"/>
          <w:b/>
          <w:bCs/>
          <w:sz w:val="40"/>
          <w:szCs w:val="40"/>
        </w:rPr>
      </w:pPr>
      <w:r>
        <w:rPr>
          <w:b/>
          <w:bCs/>
          <w:sz w:val="40"/>
          <w:szCs w:val="40"/>
        </w:rPr>
        <w:t>CONVENTION DE MISE A DISPOSITION D’UN ASSISTANT DE PRÉVENTION</w:t>
      </w:r>
    </w:p>
    <w:p w14:paraId="68090434" w14:textId="726C55DE" w:rsidR="008856D2" w:rsidRDefault="008856D2" w:rsidP="008856D2">
      <w:pPr>
        <w:spacing w:after="0" w:line="240" w:lineRule="auto"/>
        <w:rPr>
          <w:sz w:val="21"/>
          <w:szCs w:val="21"/>
        </w:rPr>
      </w:pPr>
    </w:p>
    <w:p w14:paraId="544D10E5" w14:textId="77777777" w:rsidR="000805DA" w:rsidRDefault="000805DA" w:rsidP="008856D2">
      <w:pPr>
        <w:spacing w:after="0" w:line="240" w:lineRule="auto"/>
        <w:rPr>
          <w:sz w:val="21"/>
          <w:szCs w:val="21"/>
        </w:rPr>
      </w:pPr>
    </w:p>
    <w:p w14:paraId="58E22982" w14:textId="77777777" w:rsidR="004A1CC3" w:rsidRDefault="004A1CC3" w:rsidP="004A1CC3">
      <w:pPr>
        <w:autoSpaceDE w:val="0"/>
        <w:autoSpaceDN w:val="0"/>
        <w:adjustRightInd w:val="0"/>
        <w:jc w:val="center"/>
        <w:textAlignment w:val="center"/>
        <w:rPr>
          <w:b/>
          <w:color w:val="000000"/>
        </w:rPr>
      </w:pPr>
      <w:r>
        <w:rPr>
          <w:b/>
          <w:color w:val="000000"/>
        </w:rPr>
        <w:t>Entre d’une part, la collectivité d’origine :</w:t>
      </w:r>
    </w:p>
    <w:p w14:paraId="775F5796" w14:textId="77777777" w:rsidR="004A1CC3" w:rsidRDefault="004A1CC3" w:rsidP="004A1CC3">
      <w:pPr>
        <w:autoSpaceDE w:val="0"/>
        <w:autoSpaceDN w:val="0"/>
        <w:adjustRightInd w:val="0"/>
        <w:jc w:val="both"/>
        <w:textAlignment w:val="center"/>
        <w:rPr>
          <w:color w:val="000000"/>
          <w:sz w:val="14"/>
        </w:rPr>
      </w:pPr>
    </w:p>
    <w:p w14:paraId="1FAFFCE5" w14:textId="2F67B737" w:rsidR="004A1CC3" w:rsidRDefault="004A1CC3" w:rsidP="004A1CC3">
      <w:pPr>
        <w:autoSpaceDE w:val="0"/>
        <w:autoSpaceDN w:val="0"/>
        <w:adjustRightInd w:val="0"/>
        <w:jc w:val="both"/>
        <w:textAlignment w:val="center"/>
        <w:rPr>
          <w:color w:val="000000"/>
        </w:rPr>
      </w:pPr>
      <w:r>
        <w:rPr>
          <w:color w:val="000000"/>
        </w:rPr>
        <w:t>…......................................................... (dénomination complète de la collectivité d’origine) représenté(e) par son (Maire ou Président), …………………………………………………………………………………</w:t>
      </w:r>
    </w:p>
    <w:p w14:paraId="2A1D4674" w14:textId="77777777" w:rsidR="000805DA" w:rsidRDefault="000805DA" w:rsidP="004A1CC3">
      <w:pPr>
        <w:autoSpaceDE w:val="0"/>
        <w:autoSpaceDN w:val="0"/>
        <w:adjustRightInd w:val="0"/>
        <w:jc w:val="both"/>
        <w:textAlignment w:val="center"/>
        <w:rPr>
          <w:color w:val="000000"/>
          <w:sz w:val="24"/>
        </w:rPr>
      </w:pPr>
    </w:p>
    <w:p w14:paraId="7B9B04F5" w14:textId="29861451" w:rsidR="004A1CC3" w:rsidRPr="004A1CC3" w:rsidRDefault="004A1CC3" w:rsidP="004A1CC3">
      <w:pPr>
        <w:autoSpaceDE w:val="0"/>
        <w:autoSpaceDN w:val="0"/>
        <w:adjustRightInd w:val="0"/>
        <w:jc w:val="center"/>
        <w:textAlignment w:val="center"/>
        <w:rPr>
          <w:b/>
          <w:color w:val="000000"/>
          <w:sz w:val="24"/>
        </w:rPr>
      </w:pPr>
      <w:r>
        <w:rPr>
          <w:b/>
          <w:color w:val="000000"/>
        </w:rPr>
        <w:t>Et d’autre part, la collectivité d’accueil :</w:t>
      </w:r>
    </w:p>
    <w:p w14:paraId="051A2BE2" w14:textId="74EE34C2" w:rsidR="004A1CC3" w:rsidRDefault="004A1CC3" w:rsidP="004A1CC3">
      <w:pPr>
        <w:autoSpaceDE w:val="0"/>
        <w:autoSpaceDN w:val="0"/>
        <w:adjustRightInd w:val="0"/>
        <w:jc w:val="both"/>
        <w:textAlignment w:val="center"/>
        <w:rPr>
          <w:color w:val="000000"/>
          <w:sz w:val="24"/>
        </w:rPr>
      </w:pPr>
      <w:r>
        <w:rPr>
          <w:color w:val="000000"/>
        </w:rPr>
        <w:t>…........................................................ (</w:t>
      </w:r>
      <w:r w:rsidR="00D76D9D">
        <w:rPr>
          <w:color w:val="000000"/>
        </w:rPr>
        <w:t>Dénomination</w:t>
      </w:r>
      <w:r>
        <w:rPr>
          <w:color w:val="000000"/>
        </w:rPr>
        <w:t xml:space="preserve"> complète de la collectivité d’accueil) représenté(e) par son (Maire ou Président), ….................................................................</w:t>
      </w:r>
    </w:p>
    <w:p w14:paraId="581240C3" w14:textId="77777777" w:rsidR="004A1CC3" w:rsidRDefault="004A1CC3" w:rsidP="004A1CC3">
      <w:pPr>
        <w:autoSpaceDE w:val="0"/>
        <w:autoSpaceDN w:val="0"/>
        <w:adjustRightInd w:val="0"/>
        <w:jc w:val="both"/>
        <w:textAlignment w:val="center"/>
        <w:rPr>
          <w:color w:val="000000"/>
          <w:sz w:val="14"/>
        </w:rPr>
      </w:pPr>
    </w:p>
    <w:p w14:paraId="4F4B5381" w14:textId="77777777" w:rsidR="004A1CC3" w:rsidRDefault="004A1CC3" w:rsidP="004A1CC3">
      <w:pPr>
        <w:autoSpaceDE w:val="0"/>
        <w:autoSpaceDN w:val="0"/>
        <w:adjustRightInd w:val="0"/>
        <w:jc w:val="both"/>
        <w:textAlignment w:val="center"/>
        <w:rPr>
          <w:color w:val="000000"/>
          <w:sz w:val="24"/>
        </w:rPr>
      </w:pPr>
      <w:r>
        <w:rPr>
          <w:color w:val="000000"/>
        </w:rPr>
        <w:t>- Vu</w:t>
      </w:r>
      <w:r>
        <w:rPr>
          <w:color w:val="000000"/>
        </w:rPr>
        <w:tab/>
        <w:t>le code général des collectivités territoriales,</w:t>
      </w:r>
    </w:p>
    <w:p w14:paraId="17CF4D77" w14:textId="22364390" w:rsidR="004A1CC3" w:rsidRDefault="004A1CC3" w:rsidP="004A1CC3">
      <w:pPr>
        <w:autoSpaceDE w:val="0"/>
        <w:autoSpaceDN w:val="0"/>
        <w:adjustRightInd w:val="0"/>
        <w:jc w:val="both"/>
        <w:textAlignment w:val="center"/>
        <w:rPr>
          <w:color w:val="000000"/>
        </w:rPr>
      </w:pPr>
      <w:r w:rsidRPr="004A1CC3">
        <w:rPr>
          <w:color w:val="000000"/>
          <w:highlight w:val="yellow"/>
        </w:rPr>
        <w:t>- Vu</w:t>
      </w:r>
      <w:r w:rsidRPr="004A1CC3">
        <w:rPr>
          <w:color w:val="000000"/>
          <w:highlight w:val="yellow"/>
        </w:rPr>
        <w:tab/>
        <w:t>la loi n° 83-634 du 13 juillet 1983 modifiée portant droits et obligations des fonctionnaires,</w:t>
      </w:r>
      <w:r w:rsidR="002E3D38">
        <w:rPr>
          <w:color w:val="000000"/>
        </w:rPr>
        <w:t xml:space="preserve"> </w:t>
      </w:r>
      <w:r w:rsidR="002E3D38" w:rsidRPr="002E3D38">
        <w:rPr>
          <w:color w:val="000000"/>
          <w:highlight w:val="yellow"/>
        </w:rPr>
        <w:t>(textes abrogés, à supprimer </w:t>
      </w:r>
      <w:r w:rsidR="002E3D38">
        <w:rPr>
          <w:color w:val="000000"/>
          <w:highlight w:val="yellow"/>
        </w:rPr>
        <w:t xml:space="preserve">et remplacer par le Code Général de la Fonction Publique </w:t>
      </w:r>
      <w:r w:rsidR="002E3D38" w:rsidRPr="002E3D38">
        <w:rPr>
          <w:color w:val="000000"/>
          <w:highlight w:val="yellow"/>
        </w:rPr>
        <w:t>?)</w:t>
      </w:r>
    </w:p>
    <w:p w14:paraId="65FEDD85" w14:textId="6818BC6B" w:rsidR="004A1CC3" w:rsidRDefault="004A1CC3" w:rsidP="004A1CC3">
      <w:pPr>
        <w:autoSpaceDE w:val="0"/>
        <w:autoSpaceDN w:val="0"/>
        <w:adjustRightInd w:val="0"/>
        <w:jc w:val="both"/>
        <w:textAlignment w:val="center"/>
        <w:rPr>
          <w:color w:val="000000"/>
        </w:rPr>
      </w:pPr>
      <w:r>
        <w:rPr>
          <w:color w:val="000000"/>
        </w:rPr>
        <w:t>- Vu</w:t>
      </w:r>
      <w:r>
        <w:rPr>
          <w:color w:val="000000"/>
        </w:rPr>
        <w:tab/>
        <w:t>le code général de la fonction publique</w:t>
      </w:r>
      <w:r w:rsidR="00272693">
        <w:rPr>
          <w:color w:val="000000"/>
        </w:rPr>
        <w:t xml:space="preserve"> et notamment</w:t>
      </w:r>
      <w:r w:rsidR="00F95C71">
        <w:rPr>
          <w:color w:val="000000"/>
        </w:rPr>
        <w:t>,</w:t>
      </w:r>
      <w:r w:rsidR="00272693">
        <w:rPr>
          <w:color w:val="000000"/>
        </w:rPr>
        <w:t xml:space="preserve"> les articles L812-</w:t>
      </w:r>
      <w:r w:rsidR="00672D98">
        <w:rPr>
          <w:color w:val="000000"/>
        </w:rPr>
        <w:t xml:space="preserve">1 et L812-3. </w:t>
      </w:r>
      <w:r w:rsidR="00272693">
        <w:rPr>
          <w:color w:val="000000"/>
        </w:rPr>
        <w:t xml:space="preserve"> </w:t>
      </w:r>
    </w:p>
    <w:p w14:paraId="06DB7A4B" w14:textId="33083554" w:rsidR="004A1CC3" w:rsidRDefault="004A1CC3" w:rsidP="004A1CC3">
      <w:pPr>
        <w:autoSpaceDE w:val="0"/>
        <w:autoSpaceDN w:val="0"/>
        <w:adjustRightInd w:val="0"/>
        <w:ind w:left="705" w:hanging="705"/>
        <w:jc w:val="both"/>
        <w:textAlignment w:val="center"/>
        <w:rPr>
          <w:color w:val="000000"/>
        </w:rPr>
      </w:pPr>
      <w:r w:rsidRPr="004A1CC3">
        <w:rPr>
          <w:color w:val="000000"/>
          <w:highlight w:val="yellow"/>
        </w:rPr>
        <w:t>- Vu</w:t>
      </w:r>
      <w:r w:rsidRPr="004A1CC3">
        <w:rPr>
          <w:color w:val="000000"/>
          <w:highlight w:val="yellow"/>
        </w:rPr>
        <w:tab/>
        <w:t>la loi n° 84-53 du 26 janvier 1984 modifiée portant dispositions statutaires relatives à la fonction publique territoriale et notamment les articles 108-2 et 108-3, (textes abrogés</w:t>
      </w:r>
      <w:r w:rsidR="00672D98">
        <w:rPr>
          <w:color w:val="000000"/>
          <w:highlight w:val="yellow"/>
        </w:rPr>
        <w:t xml:space="preserve"> et remplacés par L812 -1 et 3. Pourquoi citer la nécessité d’avoir un service de médecine préventive ici ? Ne concerne pas le</w:t>
      </w:r>
      <w:r w:rsidR="00F95C71">
        <w:rPr>
          <w:color w:val="000000"/>
          <w:highlight w:val="yellow"/>
        </w:rPr>
        <w:t xml:space="preserve"> rôle et les missions de l’</w:t>
      </w:r>
      <w:r w:rsidR="00672D98">
        <w:rPr>
          <w:color w:val="000000"/>
          <w:highlight w:val="yellow"/>
        </w:rPr>
        <w:t>AP.</w:t>
      </w:r>
      <w:r w:rsidRPr="004A1CC3">
        <w:rPr>
          <w:color w:val="000000"/>
          <w:highlight w:val="yellow"/>
        </w:rPr>
        <w:t>)</w:t>
      </w:r>
    </w:p>
    <w:p w14:paraId="2CEF3B3B" w14:textId="77777777" w:rsidR="004A1CC3" w:rsidRDefault="004A1CC3" w:rsidP="004A1CC3">
      <w:pPr>
        <w:autoSpaceDE w:val="0"/>
        <w:autoSpaceDN w:val="0"/>
        <w:adjustRightInd w:val="0"/>
        <w:ind w:left="705" w:hanging="705"/>
        <w:jc w:val="both"/>
        <w:textAlignment w:val="center"/>
        <w:rPr>
          <w:color w:val="000000"/>
        </w:rPr>
      </w:pPr>
      <w:r>
        <w:rPr>
          <w:color w:val="000000"/>
        </w:rPr>
        <w:t>- Vu</w:t>
      </w:r>
      <w:r>
        <w:rPr>
          <w:color w:val="000000"/>
        </w:rPr>
        <w:tab/>
        <w:t>le décret n° 85-603 du 10 juin 1985 modifié relatif à l’hygiène et la sécurité du travail ainsi qu’à la médecine professionnelle et préventive dans la Fonction Publique Territoriale,</w:t>
      </w:r>
    </w:p>
    <w:p w14:paraId="70C011CF" w14:textId="77777777" w:rsidR="004A1CC3" w:rsidRDefault="004A1CC3" w:rsidP="004A1CC3">
      <w:pPr>
        <w:autoSpaceDE w:val="0"/>
        <w:autoSpaceDN w:val="0"/>
        <w:adjustRightInd w:val="0"/>
        <w:ind w:left="705" w:hanging="705"/>
        <w:jc w:val="both"/>
        <w:textAlignment w:val="center"/>
        <w:rPr>
          <w:color w:val="000000"/>
        </w:rPr>
      </w:pPr>
      <w:r>
        <w:rPr>
          <w:color w:val="000000"/>
        </w:rPr>
        <w:t>- Vu</w:t>
      </w:r>
      <w:r>
        <w:rPr>
          <w:color w:val="000000"/>
        </w:rPr>
        <w:tab/>
        <w:t>le décret n° 2008-580 du 18 juin 2008 relatif au régime de la mise à disposition applicable aux collectivités territoriales et aux établissements publics administratifs locaux,</w:t>
      </w:r>
    </w:p>
    <w:p w14:paraId="13782811" w14:textId="4A323E1D" w:rsidR="004A1CC3" w:rsidRDefault="004A1CC3" w:rsidP="004A1CC3">
      <w:pPr>
        <w:autoSpaceDE w:val="0"/>
        <w:autoSpaceDN w:val="0"/>
        <w:adjustRightInd w:val="0"/>
        <w:ind w:left="705" w:hanging="705"/>
        <w:jc w:val="both"/>
        <w:textAlignment w:val="center"/>
        <w:rPr>
          <w:color w:val="000000"/>
        </w:rPr>
      </w:pPr>
      <w:r>
        <w:rPr>
          <w:color w:val="000000"/>
        </w:rPr>
        <w:t>- Vu</w:t>
      </w:r>
      <w:r>
        <w:rPr>
          <w:color w:val="000000"/>
        </w:rPr>
        <w:tab/>
        <w:t>l’arrêté en date du …………… portant nomination de M</w:t>
      </w:r>
      <w:r w:rsidR="000805DA">
        <w:rPr>
          <w:color w:val="000000"/>
        </w:rPr>
        <w:t>. / Mme</w:t>
      </w:r>
      <w:r>
        <w:rPr>
          <w:color w:val="000000"/>
        </w:rPr>
        <w:t xml:space="preserve"> …………… en qualité d’assistant de prévention,</w:t>
      </w:r>
    </w:p>
    <w:p w14:paraId="03A5BD04" w14:textId="40909A69" w:rsidR="004A1CC3" w:rsidRDefault="004A1CC3" w:rsidP="004A1CC3">
      <w:pPr>
        <w:autoSpaceDE w:val="0"/>
        <w:autoSpaceDN w:val="0"/>
        <w:adjustRightInd w:val="0"/>
        <w:ind w:left="705" w:hanging="705"/>
        <w:jc w:val="both"/>
        <w:textAlignment w:val="center"/>
        <w:rPr>
          <w:color w:val="000000"/>
        </w:rPr>
      </w:pPr>
      <w:r>
        <w:rPr>
          <w:color w:val="000000"/>
        </w:rPr>
        <w:t>- Vu</w:t>
      </w:r>
      <w:r>
        <w:rPr>
          <w:color w:val="000000"/>
        </w:rPr>
        <w:tab/>
        <w:t>le courrier de M</w:t>
      </w:r>
      <w:r w:rsidR="000805DA">
        <w:rPr>
          <w:color w:val="000000"/>
        </w:rPr>
        <w:t>. / Mme</w:t>
      </w:r>
      <w:r>
        <w:rPr>
          <w:color w:val="000000"/>
        </w:rPr>
        <w:t xml:space="preserve"> .................................... en date du .............................donnant son accord sur le projet de convention et sur sa mise à disposition auprès de </w:t>
      </w:r>
      <w:r w:rsidR="000805DA">
        <w:rPr>
          <w:color w:val="000000"/>
        </w:rPr>
        <w:t xml:space="preserve">(Collectivité d’accueil) </w:t>
      </w:r>
      <w:r>
        <w:rPr>
          <w:color w:val="000000"/>
        </w:rPr>
        <w:t>...................................... afin d’exercer la fonction d’assistant de prévention dans ses services pour une période de ...................................... ;</w:t>
      </w:r>
    </w:p>
    <w:p w14:paraId="0850F5B5" w14:textId="46760F3D" w:rsidR="004A1CC3" w:rsidRDefault="004A1CC3" w:rsidP="004A1CC3">
      <w:pPr>
        <w:autoSpaceDE w:val="0"/>
        <w:autoSpaceDN w:val="0"/>
        <w:adjustRightInd w:val="0"/>
        <w:ind w:left="705" w:hanging="705"/>
        <w:jc w:val="both"/>
        <w:textAlignment w:val="center"/>
        <w:rPr>
          <w:color w:val="000000"/>
        </w:rPr>
      </w:pPr>
      <w:r>
        <w:rPr>
          <w:color w:val="000000"/>
        </w:rPr>
        <w:t>- Vu</w:t>
      </w:r>
      <w:r>
        <w:rPr>
          <w:color w:val="000000"/>
        </w:rPr>
        <w:tab/>
        <w:t>la délibération en date du …………………………. (</w:t>
      </w:r>
      <w:r w:rsidR="000805DA">
        <w:rPr>
          <w:color w:val="000000"/>
        </w:rPr>
        <w:t>Collectivité</w:t>
      </w:r>
      <w:r>
        <w:rPr>
          <w:color w:val="000000"/>
        </w:rPr>
        <w:t xml:space="preserve"> d’accueil) autorisant le </w:t>
      </w:r>
      <w:r w:rsidR="000805DA">
        <w:rPr>
          <w:color w:val="000000"/>
        </w:rPr>
        <w:t>(</w:t>
      </w:r>
      <w:r>
        <w:rPr>
          <w:color w:val="000000"/>
        </w:rPr>
        <w:t>Maire</w:t>
      </w:r>
      <w:r w:rsidR="000805DA">
        <w:rPr>
          <w:color w:val="000000"/>
        </w:rPr>
        <w:t xml:space="preserve"> ou </w:t>
      </w:r>
      <w:r>
        <w:rPr>
          <w:color w:val="000000"/>
        </w:rPr>
        <w:t>Président</w:t>
      </w:r>
      <w:r w:rsidR="000805DA">
        <w:rPr>
          <w:color w:val="000000"/>
        </w:rPr>
        <w:t>)</w:t>
      </w:r>
      <w:r>
        <w:rPr>
          <w:color w:val="000000"/>
        </w:rPr>
        <w:t xml:space="preserve"> à signer la présente convention de mise à disposition ;</w:t>
      </w:r>
    </w:p>
    <w:p w14:paraId="24EEDD86" w14:textId="77777777" w:rsidR="004A1CC3" w:rsidRDefault="004A1CC3" w:rsidP="004A1CC3">
      <w:pPr>
        <w:autoSpaceDE w:val="0"/>
        <w:autoSpaceDN w:val="0"/>
        <w:adjustRightInd w:val="0"/>
        <w:ind w:left="705" w:hanging="705"/>
        <w:jc w:val="both"/>
        <w:textAlignment w:val="center"/>
        <w:rPr>
          <w:color w:val="000000"/>
          <w:sz w:val="14"/>
        </w:rPr>
      </w:pPr>
    </w:p>
    <w:p w14:paraId="7AB51D11" w14:textId="77777777" w:rsidR="004A1CC3" w:rsidRDefault="004A1CC3" w:rsidP="004A1CC3">
      <w:pPr>
        <w:autoSpaceDE w:val="0"/>
        <w:autoSpaceDN w:val="0"/>
        <w:adjustRightInd w:val="0"/>
        <w:textAlignment w:val="center"/>
        <w:rPr>
          <w:color w:val="000000"/>
          <w:sz w:val="24"/>
        </w:rPr>
      </w:pPr>
      <w:r>
        <w:rPr>
          <w:color w:val="000000"/>
        </w:rPr>
        <w:lastRenderedPageBreak/>
        <w:t xml:space="preserve">Il a été convenu ce qui suit : </w:t>
      </w:r>
    </w:p>
    <w:p w14:paraId="112908A5" w14:textId="77777777" w:rsidR="004A1CC3" w:rsidRDefault="004A1CC3" w:rsidP="000805DA">
      <w:pPr>
        <w:autoSpaceDE w:val="0"/>
        <w:autoSpaceDN w:val="0"/>
        <w:adjustRightInd w:val="0"/>
        <w:spacing w:after="0"/>
        <w:jc w:val="both"/>
        <w:textAlignment w:val="center"/>
        <w:rPr>
          <w:color w:val="000000"/>
          <w:sz w:val="14"/>
        </w:rPr>
      </w:pPr>
    </w:p>
    <w:p w14:paraId="6E3D51F8" w14:textId="77777777" w:rsidR="004A1CC3" w:rsidRDefault="004A1CC3" w:rsidP="004A1CC3">
      <w:pPr>
        <w:widowControl w:val="0"/>
        <w:autoSpaceDE w:val="0"/>
        <w:autoSpaceDN w:val="0"/>
        <w:adjustRightInd w:val="0"/>
        <w:ind w:left="1440" w:hanging="1440"/>
        <w:jc w:val="both"/>
        <w:rPr>
          <w:bCs/>
          <w:color w:val="000000"/>
          <w:sz w:val="24"/>
        </w:rPr>
      </w:pPr>
      <w:r>
        <w:rPr>
          <w:b/>
          <w:bCs/>
          <w:color w:val="000000"/>
          <w:u w:val="single"/>
        </w:rPr>
        <w:t>Article 1 </w:t>
      </w:r>
      <w:r>
        <w:rPr>
          <w:b/>
          <w:bCs/>
          <w:color w:val="000000"/>
        </w:rPr>
        <w:t>:</w:t>
      </w:r>
      <w:r>
        <w:rPr>
          <w:bCs/>
          <w:color w:val="000000"/>
        </w:rPr>
        <w:tab/>
      </w:r>
      <w:r>
        <w:rPr>
          <w:b/>
          <w:bCs/>
          <w:color w:val="000000"/>
        </w:rPr>
        <w:t>Objet, durée et organisation de la mise à disposition</w:t>
      </w:r>
    </w:p>
    <w:p w14:paraId="2D3A95EB" w14:textId="2C5A3CBA" w:rsidR="004A1CC3" w:rsidRPr="000805DA" w:rsidRDefault="004A1CC3" w:rsidP="000805DA">
      <w:pPr>
        <w:widowControl w:val="0"/>
        <w:autoSpaceDE w:val="0"/>
        <w:autoSpaceDN w:val="0"/>
        <w:adjustRightInd w:val="0"/>
        <w:ind w:left="1440" w:hanging="24"/>
        <w:jc w:val="both"/>
        <w:rPr>
          <w:bCs/>
          <w:color w:val="000000"/>
        </w:rPr>
      </w:pPr>
      <w:r>
        <w:rPr>
          <w:bCs/>
          <w:color w:val="000000"/>
        </w:rPr>
        <w:t>...................................... (</w:t>
      </w:r>
      <w:r w:rsidR="000805DA">
        <w:rPr>
          <w:bCs/>
          <w:color w:val="000000"/>
        </w:rPr>
        <w:t>C</w:t>
      </w:r>
      <w:r>
        <w:rPr>
          <w:bCs/>
          <w:color w:val="000000"/>
        </w:rPr>
        <w:t>ollectivité d’origine), met M.</w:t>
      </w:r>
      <w:r w:rsidR="000805DA">
        <w:rPr>
          <w:bCs/>
          <w:color w:val="000000"/>
        </w:rPr>
        <w:t xml:space="preserve"> / Mme</w:t>
      </w:r>
      <w:r>
        <w:rPr>
          <w:bCs/>
          <w:color w:val="000000"/>
        </w:rPr>
        <w:t xml:space="preserve"> ....................................., ..................................... (</w:t>
      </w:r>
      <w:proofErr w:type="gramStart"/>
      <w:r>
        <w:rPr>
          <w:bCs/>
          <w:color w:val="000000"/>
        </w:rPr>
        <w:t>grade</w:t>
      </w:r>
      <w:proofErr w:type="gramEnd"/>
      <w:r>
        <w:rPr>
          <w:bCs/>
          <w:color w:val="000000"/>
        </w:rPr>
        <w:t>) à disposition de ..................................... (</w:t>
      </w:r>
      <w:r w:rsidR="000805DA">
        <w:rPr>
          <w:bCs/>
          <w:color w:val="000000"/>
        </w:rPr>
        <w:t>Collectivité</w:t>
      </w:r>
      <w:r>
        <w:rPr>
          <w:bCs/>
          <w:color w:val="000000"/>
        </w:rPr>
        <w:t xml:space="preserve"> d’accueil), pour exercer les fonctions d’assistant de prévention à compter du ....................................., pour une durée de ..................................... (</w:t>
      </w:r>
      <w:r w:rsidR="000805DA">
        <w:rPr>
          <w:bCs/>
          <w:color w:val="000000"/>
        </w:rPr>
        <w:t>Maximum</w:t>
      </w:r>
      <w:r>
        <w:rPr>
          <w:bCs/>
          <w:color w:val="000000"/>
        </w:rPr>
        <w:t xml:space="preserve"> trois ans renouvelables), et pour une quotité de travail de : …</w:t>
      </w:r>
      <w:proofErr w:type="gramStart"/>
      <w:r>
        <w:rPr>
          <w:bCs/>
          <w:color w:val="000000"/>
        </w:rPr>
        <w:t>…….</w:t>
      </w:r>
      <w:proofErr w:type="gramEnd"/>
      <w:r>
        <w:rPr>
          <w:bCs/>
          <w:color w:val="000000"/>
        </w:rPr>
        <w:t>. (</w:t>
      </w:r>
      <w:r w:rsidR="000805DA">
        <w:rPr>
          <w:bCs/>
          <w:color w:val="000000"/>
        </w:rPr>
        <w:t>Nombre</w:t>
      </w:r>
      <w:r>
        <w:rPr>
          <w:bCs/>
          <w:color w:val="000000"/>
        </w:rPr>
        <w:t xml:space="preserve"> de jours ou d’heures par mois).</w:t>
      </w:r>
    </w:p>
    <w:p w14:paraId="07BE6515" w14:textId="1CD8821D" w:rsidR="004A1CC3" w:rsidRPr="000805DA" w:rsidRDefault="004A1CC3" w:rsidP="000805DA">
      <w:pPr>
        <w:widowControl w:val="0"/>
        <w:autoSpaceDE w:val="0"/>
        <w:autoSpaceDN w:val="0"/>
        <w:adjustRightInd w:val="0"/>
        <w:ind w:left="1440" w:hanging="24"/>
        <w:jc w:val="both"/>
        <w:rPr>
          <w:bCs/>
          <w:color w:val="000000"/>
          <w:sz w:val="24"/>
        </w:rPr>
      </w:pPr>
      <w:r>
        <w:rPr>
          <w:bCs/>
          <w:color w:val="000000"/>
        </w:rPr>
        <w:t>Le temps de mise à disposition se répartira de la façon suivante : …… (nombre d’heures par jour, nombre de jours par semaine, périodicité).</w:t>
      </w:r>
    </w:p>
    <w:p w14:paraId="2E38975E" w14:textId="60C1742F" w:rsidR="004A1CC3" w:rsidRDefault="004A1CC3" w:rsidP="004A1CC3">
      <w:pPr>
        <w:widowControl w:val="0"/>
        <w:autoSpaceDE w:val="0"/>
        <w:autoSpaceDN w:val="0"/>
        <w:adjustRightInd w:val="0"/>
        <w:ind w:left="1440" w:hanging="24"/>
        <w:jc w:val="both"/>
        <w:rPr>
          <w:bCs/>
          <w:color w:val="000000"/>
          <w:sz w:val="24"/>
        </w:rPr>
      </w:pPr>
      <w:r>
        <w:rPr>
          <w:bCs/>
          <w:color w:val="000000"/>
        </w:rPr>
        <w:t>L’assistant de prévention mis à disposition intervient dans le domaine de la santé et de la sécurité au travail pour tous les services de la collectivité ou les services suivants</w:t>
      </w:r>
      <w:r w:rsidR="000805DA">
        <w:rPr>
          <w:bCs/>
          <w:color w:val="000000"/>
        </w:rPr>
        <w:t> :</w:t>
      </w:r>
    </w:p>
    <w:p w14:paraId="4C13C897" w14:textId="65C43F58" w:rsidR="004A1CC3" w:rsidRDefault="004A1CC3" w:rsidP="000805DA">
      <w:pPr>
        <w:autoSpaceDE w:val="0"/>
        <w:autoSpaceDN w:val="0"/>
        <w:adjustRightInd w:val="0"/>
        <w:ind w:left="2124" w:firstLine="28"/>
        <w:jc w:val="both"/>
        <w:textAlignment w:val="center"/>
        <w:rPr>
          <w:color w:val="000000"/>
          <w:w w:val="90"/>
        </w:rPr>
      </w:pPr>
      <w:r>
        <w:rPr>
          <w:color w:val="000000"/>
          <w:w w:val="90"/>
        </w:rPr>
        <w:t>- ……………………………</w:t>
      </w:r>
      <w:r w:rsidR="000805DA">
        <w:rPr>
          <w:color w:val="000000"/>
          <w:w w:val="90"/>
        </w:rPr>
        <w:t>………………………………………………………</w:t>
      </w:r>
    </w:p>
    <w:p w14:paraId="3434F928" w14:textId="77777777" w:rsidR="000805DA" w:rsidRDefault="000805DA" w:rsidP="000805DA">
      <w:pPr>
        <w:autoSpaceDE w:val="0"/>
        <w:autoSpaceDN w:val="0"/>
        <w:adjustRightInd w:val="0"/>
        <w:ind w:left="2124" w:firstLine="28"/>
        <w:jc w:val="both"/>
        <w:textAlignment w:val="center"/>
        <w:rPr>
          <w:color w:val="000000"/>
          <w:w w:val="90"/>
        </w:rPr>
      </w:pPr>
      <w:r>
        <w:rPr>
          <w:color w:val="000000"/>
          <w:w w:val="90"/>
        </w:rPr>
        <w:t>- ……………………………………………………………………………………</w:t>
      </w:r>
    </w:p>
    <w:p w14:paraId="6F473D2F" w14:textId="77777777" w:rsidR="000805DA" w:rsidRDefault="000805DA" w:rsidP="000805DA">
      <w:pPr>
        <w:autoSpaceDE w:val="0"/>
        <w:autoSpaceDN w:val="0"/>
        <w:adjustRightInd w:val="0"/>
        <w:ind w:left="2124" w:firstLine="28"/>
        <w:jc w:val="both"/>
        <w:textAlignment w:val="center"/>
        <w:rPr>
          <w:color w:val="000000"/>
          <w:w w:val="90"/>
        </w:rPr>
      </w:pPr>
      <w:r>
        <w:rPr>
          <w:color w:val="000000"/>
          <w:w w:val="90"/>
        </w:rPr>
        <w:t>- ……………………………………………………………………………………</w:t>
      </w:r>
    </w:p>
    <w:p w14:paraId="1B03231F" w14:textId="77777777" w:rsidR="000805DA" w:rsidRDefault="000805DA" w:rsidP="000805DA">
      <w:pPr>
        <w:autoSpaceDE w:val="0"/>
        <w:autoSpaceDN w:val="0"/>
        <w:adjustRightInd w:val="0"/>
        <w:ind w:left="2124" w:firstLine="28"/>
        <w:jc w:val="both"/>
        <w:textAlignment w:val="center"/>
        <w:rPr>
          <w:color w:val="000000"/>
          <w:w w:val="90"/>
        </w:rPr>
      </w:pPr>
      <w:r>
        <w:rPr>
          <w:color w:val="000000"/>
          <w:w w:val="90"/>
        </w:rPr>
        <w:t>- ……………………………………………………………………………………</w:t>
      </w:r>
    </w:p>
    <w:p w14:paraId="7CEE5038" w14:textId="77777777" w:rsidR="004A1CC3" w:rsidRDefault="004A1CC3" w:rsidP="000805DA">
      <w:pPr>
        <w:widowControl w:val="0"/>
        <w:autoSpaceDE w:val="0"/>
        <w:autoSpaceDN w:val="0"/>
        <w:adjustRightInd w:val="0"/>
        <w:spacing w:after="0"/>
        <w:ind w:left="1440" w:hanging="24"/>
        <w:jc w:val="both"/>
        <w:rPr>
          <w:bCs/>
          <w:color w:val="000000"/>
        </w:rPr>
      </w:pPr>
      <w:r>
        <w:rPr>
          <w:bCs/>
          <w:color w:val="000000"/>
        </w:rPr>
        <w:t>Toute modification d’un des éléments constitutifs de la convention relatifs à la nature des activités exercées par M...........…, ses conditions d’emploi, les modalités de contrôle et d’évaluation de ses activités, les modalités de remboursement des éléments de sa rémunération fait l’objet d’un avenant intervenant dans les mêmes formes que la convention initiale.</w:t>
      </w:r>
    </w:p>
    <w:p w14:paraId="65128691" w14:textId="77777777" w:rsidR="000805DA" w:rsidRDefault="000805DA" w:rsidP="000805DA">
      <w:pPr>
        <w:widowControl w:val="0"/>
        <w:autoSpaceDE w:val="0"/>
        <w:autoSpaceDN w:val="0"/>
        <w:adjustRightInd w:val="0"/>
        <w:spacing w:after="0"/>
        <w:ind w:left="1440" w:hanging="24"/>
        <w:jc w:val="both"/>
        <w:rPr>
          <w:bCs/>
          <w:color w:val="000000"/>
        </w:rPr>
      </w:pPr>
    </w:p>
    <w:p w14:paraId="7FAADFA8" w14:textId="77777777" w:rsidR="004A1CC3" w:rsidRDefault="004A1CC3" w:rsidP="004A1CC3">
      <w:pPr>
        <w:widowControl w:val="0"/>
        <w:autoSpaceDE w:val="0"/>
        <w:autoSpaceDN w:val="0"/>
        <w:adjustRightInd w:val="0"/>
        <w:ind w:left="1440" w:hanging="1440"/>
        <w:jc w:val="both"/>
        <w:rPr>
          <w:bCs/>
          <w:color w:val="000000"/>
        </w:rPr>
      </w:pPr>
      <w:r>
        <w:rPr>
          <w:b/>
          <w:bCs/>
          <w:color w:val="000000"/>
          <w:u w:val="single"/>
        </w:rPr>
        <w:t xml:space="preserve">Article 2 </w:t>
      </w:r>
      <w:r>
        <w:rPr>
          <w:b/>
          <w:bCs/>
          <w:color w:val="000000"/>
        </w:rPr>
        <w:t>:</w:t>
      </w:r>
      <w:r>
        <w:rPr>
          <w:bCs/>
          <w:color w:val="000000"/>
        </w:rPr>
        <w:tab/>
      </w:r>
      <w:r>
        <w:rPr>
          <w:b/>
          <w:bCs/>
          <w:color w:val="000000"/>
        </w:rPr>
        <w:t>Exercice de la mission</w:t>
      </w:r>
    </w:p>
    <w:p w14:paraId="65CA926C" w14:textId="232FE1F5" w:rsidR="004A1CC3" w:rsidRDefault="004A1CC3" w:rsidP="00B05675">
      <w:pPr>
        <w:widowControl w:val="0"/>
        <w:autoSpaceDE w:val="0"/>
        <w:autoSpaceDN w:val="0"/>
        <w:adjustRightInd w:val="0"/>
        <w:ind w:left="1440"/>
        <w:jc w:val="both"/>
        <w:rPr>
          <w:bCs/>
          <w:color w:val="000000"/>
        </w:rPr>
      </w:pPr>
      <w:r>
        <w:rPr>
          <w:bCs/>
          <w:color w:val="000000"/>
        </w:rPr>
        <w:t>M</w:t>
      </w:r>
      <w:r w:rsidR="000805DA">
        <w:rPr>
          <w:bCs/>
          <w:color w:val="000000"/>
        </w:rPr>
        <w:t xml:space="preserve">. / Mme </w:t>
      </w:r>
      <w:r>
        <w:rPr>
          <w:bCs/>
          <w:color w:val="000000"/>
        </w:rPr>
        <w:t>..................................... remplira auprès de .....................................</w:t>
      </w:r>
      <w:r w:rsidR="00B05675">
        <w:rPr>
          <w:bCs/>
          <w:color w:val="000000"/>
        </w:rPr>
        <w:t xml:space="preserve"> </w:t>
      </w:r>
      <w:r>
        <w:rPr>
          <w:bCs/>
          <w:color w:val="000000"/>
        </w:rPr>
        <w:t>(</w:t>
      </w:r>
      <w:r w:rsidR="000805DA">
        <w:rPr>
          <w:bCs/>
          <w:color w:val="000000"/>
        </w:rPr>
        <w:t>Collectivité</w:t>
      </w:r>
      <w:r>
        <w:rPr>
          <w:bCs/>
          <w:color w:val="000000"/>
        </w:rPr>
        <w:t xml:space="preserve"> d’accueil), les fonctions d’assistant de prévention dans les conditions définies à l’article 4 du décret </w:t>
      </w:r>
      <w:r>
        <w:rPr>
          <w:bCs/>
          <w:color w:val="000000"/>
        </w:rPr>
        <w:br/>
        <w:t>n° 85-603 du 10 juin 1985 relatif à l’hygiène et à la sécurité du travail ainsi qu’à la médecine professionnelle et préventive dans la Fonction Publique Territoriale.</w:t>
      </w:r>
    </w:p>
    <w:p w14:paraId="30B0B90F" w14:textId="77777777" w:rsidR="004A1CC3" w:rsidRDefault="004A1CC3" w:rsidP="00B05675">
      <w:pPr>
        <w:widowControl w:val="0"/>
        <w:autoSpaceDE w:val="0"/>
        <w:autoSpaceDN w:val="0"/>
        <w:adjustRightInd w:val="0"/>
        <w:ind w:left="1440"/>
        <w:jc w:val="both"/>
        <w:rPr>
          <w:bCs/>
          <w:color w:val="000000"/>
        </w:rPr>
      </w:pPr>
      <w:r>
        <w:rPr>
          <w:bCs/>
          <w:color w:val="000000"/>
        </w:rPr>
        <w:t xml:space="preserve">La mission de l’agent consiste à assister et conseiller l’autorité territoriale auprès de laquelle il est placé dans la mise en œuvre des règles de sécurité et d’hygiène au travail visant à : </w:t>
      </w:r>
    </w:p>
    <w:p w14:paraId="67E25B94" w14:textId="7386ABA1" w:rsidR="004A1CC3" w:rsidRDefault="000805DA" w:rsidP="004A1CC3">
      <w:pPr>
        <w:widowControl w:val="0"/>
        <w:numPr>
          <w:ilvl w:val="0"/>
          <w:numId w:val="8"/>
        </w:numPr>
        <w:autoSpaceDE w:val="0"/>
        <w:autoSpaceDN w:val="0"/>
        <w:adjustRightInd w:val="0"/>
        <w:spacing w:after="0" w:line="240" w:lineRule="auto"/>
        <w:jc w:val="both"/>
        <w:rPr>
          <w:bCs/>
          <w:color w:val="000000"/>
        </w:rPr>
      </w:pPr>
      <w:r>
        <w:rPr>
          <w:bCs/>
          <w:color w:val="000000"/>
        </w:rPr>
        <w:t>Prévenir</w:t>
      </w:r>
      <w:r w:rsidR="004A1CC3">
        <w:rPr>
          <w:bCs/>
          <w:color w:val="000000"/>
        </w:rPr>
        <w:t xml:space="preserve"> les dangers susceptibles de compromettre la sécurité ou la santé des agents ;</w:t>
      </w:r>
    </w:p>
    <w:p w14:paraId="71E02A75" w14:textId="30EC14A3" w:rsidR="004A1CC3" w:rsidRDefault="000805DA" w:rsidP="004A1CC3">
      <w:pPr>
        <w:widowControl w:val="0"/>
        <w:numPr>
          <w:ilvl w:val="0"/>
          <w:numId w:val="8"/>
        </w:numPr>
        <w:autoSpaceDE w:val="0"/>
        <w:autoSpaceDN w:val="0"/>
        <w:adjustRightInd w:val="0"/>
        <w:spacing w:after="0" w:line="240" w:lineRule="auto"/>
        <w:jc w:val="both"/>
        <w:rPr>
          <w:bCs/>
          <w:color w:val="000000"/>
        </w:rPr>
      </w:pPr>
      <w:r>
        <w:rPr>
          <w:bCs/>
          <w:color w:val="000000"/>
        </w:rPr>
        <w:t>Améliorer</w:t>
      </w:r>
      <w:r w:rsidR="004A1CC3">
        <w:rPr>
          <w:bCs/>
          <w:color w:val="000000"/>
        </w:rPr>
        <w:t xml:space="preserve"> les méthodes et le milieu du travail en adaptant les conditions de travail en fonction de l’aptitude physique des agents ;</w:t>
      </w:r>
    </w:p>
    <w:p w14:paraId="3FC9C7B6" w14:textId="1EAE1BFF" w:rsidR="004A1CC3" w:rsidRDefault="000805DA" w:rsidP="004A1CC3">
      <w:pPr>
        <w:widowControl w:val="0"/>
        <w:numPr>
          <w:ilvl w:val="0"/>
          <w:numId w:val="8"/>
        </w:numPr>
        <w:autoSpaceDE w:val="0"/>
        <w:autoSpaceDN w:val="0"/>
        <w:adjustRightInd w:val="0"/>
        <w:spacing w:after="0" w:line="240" w:lineRule="auto"/>
        <w:jc w:val="both"/>
        <w:rPr>
          <w:bCs/>
          <w:color w:val="000000"/>
        </w:rPr>
      </w:pPr>
      <w:r>
        <w:rPr>
          <w:bCs/>
          <w:color w:val="000000"/>
        </w:rPr>
        <w:t>Faire</w:t>
      </w:r>
      <w:r w:rsidR="004A1CC3">
        <w:rPr>
          <w:bCs/>
          <w:color w:val="000000"/>
        </w:rPr>
        <w:t xml:space="preserve"> progresser la connaissance des problèmes de sécurité et des techniques propres à les résoudre ;</w:t>
      </w:r>
    </w:p>
    <w:p w14:paraId="3AFF58AD" w14:textId="51B79627" w:rsidR="004A1CC3" w:rsidRDefault="000805DA" w:rsidP="004A1CC3">
      <w:pPr>
        <w:widowControl w:val="0"/>
        <w:numPr>
          <w:ilvl w:val="0"/>
          <w:numId w:val="8"/>
        </w:numPr>
        <w:autoSpaceDE w:val="0"/>
        <w:autoSpaceDN w:val="0"/>
        <w:adjustRightInd w:val="0"/>
        <w:spacing w:after="0" w:line="240" w:lineRule="auto"/>
        <w:jc w:val="both"/>
        <w:rPr>
          <w:bCs/>
          <w:color w:val="000000"/>
        </w:rPr>
      </w:pPr>
      <w:r>
        <w:rPr>
          <w:bCs/>
          <w:color w:val="000000"/>
        </w:rPr>
        <w:t>Veiller</w:t>
      </w:r>
      <w:r w:rsidR="004A1CC3">
        <w:rPr>
          <w:bCs/>
          <w:color w:val="000000"/>
        </w:rPr>
        <w:t xml:space="preserve"> à l’observation des prescriptions législatives et réglementaires prises en ces matières et à la bonne tenue des registres de santé et de sécurité au travail dans tous les services.</w:t>
      </w:r>
    </w:p>
    <w:p w14:paraId="70F9AA3B" w14:textId="77777777" w:rsidR="004A1CC3" w:rsidRDefault="004A1CC3" w:rsidP="004A1CC3">
      <w:pPr>
        <w:widowControl w:val="0"/>
        <w:autoSpaceDE w:val="0"/>
        <w:autoSpaceDN w:val="0"/>
        <w:adjustRightInd w:val="0"/>
        <w:jc w:val="both"/>
        <w:rPr>
          <w:bCs/>
          <w:color w:val="000000"/>
        </w:rPr>
      </w:pPr>
    </w:p>
    <w:p w14:paraId="56D86F5C" w14:textId="77777777" w:rsidR="000805DA" w:rsidRDefault="000805DA" w:rsidP="004A1CC3">
      <w:pPr>
        <w:widowControl w:val="0"/>
        <w:autoSpaceDE w:val="0"/>
        <w:autoSpaceDN w:val="0"/>
        <w:adjustRightInd w:val="0"/>
        <w:jc w:val="both"/>
        <w:rPr>
          <w:bCs/>
          <w:color w:val="000000"/>
        </w:rPr>
      </w:pPr>
    </w:p>
    <w:p w14:paraId="35047AEB" w14:textId="77777777" w:rsidR="004A1CC3" w:rsidRDefault="004A1CC3" w:rsidP="004A1CC3">
      <w:pPr>
        <w:autoSpaceDE w:val="0"/>
        <w:autoSpaceDN w:val="0"/>
        <w:adjustRightInd w:val="0"/>
        <w:ind w:left="708" w:firstLine="708"/>
        <w:textAlignment w:val="center"/>
        <w:rPr>
          <w:color w:val="000000"/>
        </w:rPr>
      </w:pPr>
      <w:r>
        <w:rPr>
          <w:color w:val="000000"/>
        </w:rPr>
        <w:lastRenderedPageBreak/>
        <w:t>A cet égard, il doit :</w:t>
      </w:r>
    </w:p>
    <w:p w14:paraId="0EB8CD8E" w14:textId="3408EC4E" w:rsidR="004A1CC3" w:rsidRDefault="000805DA" w:rsidP="004A1CC3">
      <w:pPr>
        <w:widowControl w:val="0"/>
        <w:numPr>
          <w:ilvl w:val="0"/>
          <w:numId w:val="8"/>
        </w:numPr>
        <w:autoSpaceDE w:val="0"/>
        <w:autoSpaceDN w:val="0"/>
        <w:adjustRightInd w:val="0"/>
        <w:spacing w:after="0" w:line="240" w:lineRule="auto"/>
        <w:jc w:val="both"/>
        <w:rPr>
          <w:bCs/>
          <w:color w:val="000000"/>
        </w:rPr>
      </w:pPr>
      <w:r>
        <w:rPr>
          <w:bCs/>
          <w:color w:val="000000"/>
        </w:rPr>
        <w:t>Communiquer</w:t>
      </w:r>
      <w:r w:rsidR="004A1CC3">
        <w:rPr>
          <w:bCs/>
          <w:color w:val="000000"/>
        </w:rPr>
        <w:t xml:space="preserve"> sur la prévention aussi bien auprès des agents que de l’ensemble de la hiérarchie en organisant par exemple des réunions de sensibilisation ou des visites aux postes de travail ;</w:t>
      </w:r>
    </w:p>
    <w:p w14:paraId="62B28A8A" w14:textId="1A6C9868" w:rsidR="004A1CC3" w:rsidRDefault="000805DA" w:rsidP="004A1CC3">
      <w:pPr>
        <w:widowControl w:val="0"/>
        <w:numPr>
          <w:ilvl w:val="0"/>
          <w:numId w:val="8"/>
        </w:numPr>
        <w:autoSpaceDE w:val="0"/>
        <w:autoSpaceDN w:val="0"/>
        <w:adjustRightInd w:val="0"/>
        <w:spacing w:after="0" w:line="240" w:lineRule="auto"/>
        <w:jc w:val="both"/>
        <w:rPr>
          <w:bCs/>
          <w:color w:val="000000"/>
        </w:rPr>
      </w:pPr>
      <w:r>
        <w:rPr>
          <w:bCs/>
          <w:color w:val="000000"/>
        </w:rPr>
        <w:t>Mettre</w:t>
      </w:r>
      <w:r w:rsidR="004A1CC3">
        <w:rPr>
          <w:bCs/>
          <w:color w:val="000000"/>
        </w:rPr>
        <w:t xml:space="preserve"> en place et assurer la bonne tenue des registres de santé et de sécurité au travail tel que demandé </w:t>
      </w:r>
      <w:r w:rsidR="004A1CC3" w:rsidRPr="00B05675">
        <w:rPr>
          <w:bCs/>
          <w:color w:val="000000"/>
        </w:rPr>
        <w:t>à l’article 3-1 du décret 85-603 du 10 juin 1985 modifié ;</w:t>
      </w:r>
    </w:p>
    <w:p w14:paraId="7679B4AF" w14:textId="0F44A7D4" w:rsidR="004A1CC3" w:rsidRDefault="000805DA" w:rsidP="004A1CC3">
      <w:pPr>
        <w:widowControl w:val="0"/>
        <w:numPr>
          <w:ilvl w:val="0"/>
          <w:numId w:val="8"/>
        </w:numPr>
        <w:autoSpaceDE w:val="0"/>
        <w:autoSpaceDN w:val="0"/>
        <w:adjustRightInd w:val="0"/>
        <w:spacing w:after="0" w:line="240" w:lineRule="auto"/>
        <w:jc w:val="both"/>
        <w:rPr>
          <w:bCs/>
          <w:color w:val="000000"/>
        </w:rPr>
      </w:pPr>
      <w:r>
        <w:rPr>
          <w:bCs/>
          <w:color w:val="000000"/>
        </w:rPr>
        <w:t>Faire</w:t>
      </w:r>
      <w:r w:rsidR="004A1CC3">
        <w:rPr>
          <w:bCs/>
          <w:color w:val="000000"/>
        </w:rPr>
        <w:t xml:space="preserve"> remonter au référent ou</w:t>
      </w:r>
      <w:r>
        <w:rPr>
          <w:bCs/>
          <w:color w:val="000000"/>
        </w:rPr>
        <w:t>,</w:t>
      </w:r>
      <w:r w:rsidR="004A1CC3">
        <w:rPr>
          <w:bCs/>
          <w:color w:val="000000"/>
        </w:rPr>
        <w:t xml:space="preserve"> à défaut</w:t>
      </w:r>
      <w:r>
        <w:rPr>
          <w:bCs/>
          <w:color w:val="000000"/>
        </w:rPr>
        <w:t>,</w:t>
      </w:r>
      <w:r w:rsidR="004A1CC3">
        <w:rPr>
          <w:bCs/>
          <w:color w:val="000000"/>
        </w:rPr>
        <w:t xml:space="preserve"> l’autorité territoriale les problèmes observés en hygiène et sécurité et proposer des mesures permettant d’améliorer la prévention des risques professionnels ;</w:t>
      </w:r>
    </w:p>
    <w:p w14:paraId="361594A3" w14:textId="5B9C6FAC" w:rsidR="004A1CC3" w:rsidRDefault="000805DA" w:rsidP="004A1CC3">
      <w:pPr>
        <w:widowControl w:val="0"/>
        <w:numPr>
          <w:ilvl w:val="0"/>
          <w:numId w:val="8"/>
        </w:numPr>
        <w:autoSpaceDE w:val="0"/>
        <w:autoSpaceDN w:val="0"/>
        <w:adjustRightInd w:val="0"/>
        <w:spacing w:after="0" w:line="240" w:lineRule="auto"/>
        <w:jc w:val="both"/>
        <w:rPr>
          <w:bCs/>
          <w:color w:val="000000"/>
        </w:rPr>
      </w:pPr>
      <w:r>
        <w:rPr>
          <w:bCs/>
          <w:color w:val="000000"/>
        </w:rPr>
        <w:t>Participer</w:t>
      </w:r>
      <w:r w:rsidR="004A1CC3">
        <w:rPr>
          <w:bCs/>
          <w:color w:val="000000"/>
        </w:rPr>
        <w:t xml:space="preserve"> à l‘analyse des situations de travail ;</w:t>
      </w:r>
    </w:p>
    <w:p w14:paraId="74F3FCD1" w14:textId="29DC53FE" w:rsidR="004A1CC3" w:rsidRDefault="000805DA" w:rsidP="004A1CC3">
      <w:pPr>
        <w:widowControl w:val="0"/>
        <w:numPr>
          <w:ilvl w:val="0"/>
          <w:numId w:val="8"/>
        </w:numPr>
        <w:autoSpaceDE w:val="0"/>
        <w:autoSpaceDN w:val="0"/>
        <w:adjustRightInd w:val="0"/>
        <w:spacing w:after="0" w:line="240" w:lineRule="auto"/>
        <w:jc w:val="both"/>
        <w:rPr>
          <w:bCs/>
          <w:color w:val="000000"/>
        </w:rPr>
      </w:pPr>
      <w:r>
        <w:rPr>
          <w:bCs/>
          <w:color w:val="000000"/>
        </w:rPr>
        <w:t>Participer</w:t>
      </w:r>
      <w:r w:rsidR="004A1CC3">
        <w:rPr>
          <w:bCs/>
          <w:color w:val="000000"/>
        </w:rPr>
        <w:t xml:space="preserve"> aux réunions justifiant sa présence (entre autres </w:t>
      </w:r>
      <w:r>
        <w:rPr>
          <w:bCs/>
          <w:color w:val="000000"/>
        </w:rPr>
        <w:t>FSSSCT</w:t>
      </w:r>
      <w:r w:rsidR="004A1CC3">
        <w:rPr>
          <w:bCs/>
          <w:color w:val="000000"/>
        </w:rPr>
        <w:t>) ;</w:t>
      </w:r>
    </w:p>
    <w:p w14:paraId="4F36C254" w14:textId="217A78A4" w:rsidR="004A1CC3" w:rsidRDefault="000805DA" w:rsidP="004A1CC3">
      <w:pPr>
        <w:widowControl w:val="0"/>
        <w:numPr>
          <w:ilvl w:val="0"/>
          <w:numId w:val="8"/>
        </w:numPr>
        <w:autoSpaceDE w:val="0"/>
        <w:autoSpaceDN w:val="0"/>
        <w:adjustRightInd w:val="0"/>
        <w:spacing w:after="0" w:line="240" w:lineRule="auto"/>
        <w:jc w:val="both"/>
        <w:rPr>
          <w:bCs/>
          <w:color w:val="000000"/>
        </w:rPr>
      </w:pPr>
      <w:r>
        <w:rPr>
          <w:bCs/>
          <w:color w:val="000000"/>
        </w:rPr>
        <w:t>Participer</w:t>
      </w:r>
      <w:r w:rsidR="004A1CC3">
        <w:rPr>
          <w:bCs/>
          <w:color w:val="000000"/>
        </w:rPr>
        <w:t xml:space="preserve"> à l’analyse des accidents de travail ;</w:t>
      </w:r>
    </w:p>
    <w:p w14:paraId="02C9F9A5" w14:textId="3EAFAD8E" w:rsidR="004A1CC3" w:rsidRDefault="000805DA" w:rsidP="004A1CC3">
      <w:pPr>
        <w:widowControl w:val="0"/>
        <w:numPr>
          <w:ilvl w:val="0"/>
          <w:numId w:val="8"/>
        </w:numPr>
        <w:autoSpaceDE w:val="0"/>
        <w:autoSpaceDN w:val="0"/>
        <w:adjustRightInd w:val="0"/>
        <w:spacing w:after="0" w:line="240" w:lineRule="auto"/>
        <w:jc w:val="both"/>
        <w:rPr>
          <w:bCs/>
          <w:color w:val="000000"/>
        </w:rPr>
      </w:pPr>
      <w:r>
        <w:rPr>
          <w:bCs/>
          <w:color w:val="000000"/>
        </w:rPr>
        <w:t>Réaliser</w:t>
      </w:r>
      <w:r w:rsidR="004A1CC3">
        <w:rPr>
          <w:bCs/>
          <w:color w:val="000000"/>
        </w:rPr>
        <w:t xml:space="preserve"> un bilan annuel de son activité.</w:t>
      </w:r>
    </w:p>
    <w:p w14:paraId="0675693D" w14:textId="77777777" w:rsidR="000805DA" w:rsidRDefault="000805DA" w:rsidP="004A1CC3">
      <w:pPr>
        <w:autoSpaceDE w:val="0"/>
        <w:autoSpaceDN w:val="0"/>
        <w:adjustRightInd w:val="0"/>
        <w:jc w:val="both"/>
        <w:textAlignment w:val="center"/>
        <w:rPr>
          <w:color w:val="000000"/>
        </w:rPr>
      </w:pPr>
    </w:p>
    <w:p w14:paraId="19641F06" w14:textId="0BC45BAA" w:rsidR="004A1CC3" w:rsidRDefault="004A1CC3" w:rsidP="00D41761">
      <w:pPr>
        <w:autoSpaceDE w:val="0"/>
        <w:autoSpaceDN w:val="0"/>
        <w:adjustRightInd w:val="0"/>
        <w:ind w:left="1416"/>
        <w:jc w:val="both"/>
        <w:textAlignment w:val="center"/>
        <w:rPr>
          <w:color w:val="000000"/>
        </w:rPr>
      </w:pPr>
      <w:r>
        <w:rPr>
          <w:color w:val="000000"/>
        </w:rPr>
        <w:t>L’assistant de prévention est associé aux travaux d</w:t>
      </w:r>
      <w:r w:rsidR="000805DA">
        <w:rPr>
          <w:color w:val="000000"/>
        </w:rPr>
        <w:t>e la Formation Spécialisée en Santé, Sécurité et Conditions de Travail (FSSSCT)</w:t>
      </w:r>
      <w:r>
        <w:rPr>
          <w:color w:val="000000"/>
        </w:rPr>
        <w:t>. Il assiste de plein droit aux réunions de ce comité lorsque la situation de la collectivité auprès de laquelle il est placé est évoquée.</w:t>
      </w:r>
    </w:p>
    <w:p w14:paraId="70F5578F" w14:textId="77777777" w:rsidR="004A1CC3" w:rsidRDefault="004A1CC3" w:rsidP="00D41761">
      <w:pPr>
        <w:autoSpaceDE w:val="0"/>
        <w:autoSpaceDN w:val="0"/>
        <w:adjustRightInd w:val="0"/>
        <w:spacing w:after="0"/>
        <w:ind w:left="1416"/>
        <w:jc w:val="both"/>
        <w:textAlignment w:val="center"/>
        <w:rPr>
          <w:color w:val="000000"/>
        </w:rPr>
      </w:pPr>
      <w:r>
        <w:rPr>
          <w:color w:val="000000"/>
        </w:rPr>
        <w:t>Il participera à l’élaboration de la fiche des risques professionnels établie par le médecin du service de médecine préventive.</w:t>
      </w:r>
    </w:p>
    <w:p w14:paraId="7DCD0B82" w14:textId="77777777" w:rsidR="000805DA" w:rsidRDefault="000805DA" w:rsidP="000805DA">
      <w:pPr>
        <w:autoSpaceDE w:val="0"/>
        <w:autoSpaceDN w:val="0"/>
        <w:adjustRightInd w:val="0"/>
        <w:spacing w:after="0"/>
        <w:jc w:val="both"/>
        <w:textAlignment w:val="center"/>
        <w:rPr>
          <w:color w:val="000000"/>
        </w:rPr>
      </w:pPr>
    </w:p>
    <w:p w14:paraId="4E4928F7" w14:textId="77777777" w:rsidR="004A1CC3" w:rsidRDefault="004A1CC3" w:rsidP="004A1CC3">
      <w:pPr>
        <w:widowControl w:val="0"/>
        <w:autoSpaceDE w:val="0"/>
        <w:autoSpaceDN w:val="0"/>
        <w:adjustRightInd w:val="0"/>
        <w:ind w:left="1440" w:hanging="1440"/>
        <w:jc w:val="both"/>
        <w:rPr>
          <w:b/>
          <w:bCs/>
          <w:color w:val="000000"/>
          <w:sz w:val="24"/>
        </w:rPr>
      </w:pPr>
      <w:r>
        <w:rPr>
          <w:b/>
          <w:bCs/>
          <w:color w:val="000000"/>
          <w:u w:val="single"/>
        </w:rPr>
        <w:t xml:space="preserve">Article 3 </w:t>
      </w:r>
      <w:r>
        <w:rPr>
          <w:b/>
          <w:bCs/>
          <w:color w:val="000000"/>
        </w:rPr>
        <w:t>:</w:t>
      </w:r>
      <w:r>
        <w:rPr>
          <w:b/>
          <w:bCs/>
          <w:color w:val="000000"/>
        </w:rPr>
        <w:tab/>
        <w:t>Conditions d’exercice des missions</w:t>
      </w:r>
    </w:p>
    <w:p w14:paraId="3656B495" w14:textId="77777777" w:rsidR="004A1CC3" w:rsidRDefault="004A1CC3" w:rsidP="00B05675">
      <w:pPr>
        <w:autoSpaceDE w:val="0"/>
        <w:autoSpaceDN w:val="0"/>
        <w:adjustRightInd w:val="0"/>
        <w:ind w:left="1440"/>
        <w:jc w:val="both"/>
        <w:textAlignment w:val="center"/>
        <w:rPr>
          <w:color w:val="000000"/>
          <w:sz w:val="24"/>
        </w:rPr>
      </w:pPr>
      <w:r>
        <w:rPr>
          <w:color w:val="000000"/>
        </w:rPr>
        <w:t xml:space="preserve">Pendant tout le temps de la mise à disposition, les interlocuteurs de l’assistant de prévention dans la collectivité d’accueil sont : </w:t>
      </w:r>
    </w:p>
    <w:p w14:paraId="2548EF2D" w14:textId="2EE6037B" w:rsidR="004A1CC3" w:rsidRPr="000805DA" w:rsidRDefault="004A1CC3" w:rsidP="000805DA">
      <w:pPr>
        <w:pStyle w:val="Paragraphedeliste"/>
        <w:numPr>
          <w:ilvl w:val="0"/>
          <w:numId w:val="10"/>
        </w:numPr>
        <w:autoSpaceDE w:val="0"/>
        <w:autoSpaceDN w:val="0"/>
        <w:adjustRightInd w:val="0"/>
        <w:jc w:val="both"/>
        <w:textAlignment w:val="center"/>
        <w:rPr>
          <w:color w:val="000000"/>
          <w:sz w:val="24"/>
        </w:rPr>
      </w:pPr>
      <w:r w:rsidRPr="000805DA">
        <w:rPr>
          <w:color w:val="000000"/>
        </w:rPr>
        <w:t>…………………………... (</w:t>
      </w:r>
      <w:r w:rsidR="00B05675">
        <w:rPr>
          <w:color w:val="000000"/>
        </w:rPr>
        <w:t>É</w:t>
      </w:r>
      <w:r w:rsidRPr="000805DA">
        <w:rPr>
          <w:color w:val="000000"/>
        </w:rPr>
        <w:t>lu référent),</w:t>
      </w:r>
    </w:p>
    <w:p w14:paraId="7A0C6710" w14:textId="5CD85DFB" w:rsidR="004A1CC3" w:rsidRPr="000805DA" w:rsidRDefault="004A1CC3" w:rsidP="000805DA">
      <w:pPr>
        <w:pStyle w:val="Paragraphedeliste"/>
        <w:numPr>
          <w:ilvl w:val="0"/>
          <w:numId w:val="10"/>
        </w:numPr>
        <w:autoSpaceDE w:val="0"/>
        <w:autoSpaceDN w:val="0"/>
        <w:adjustRightInd w:val="0"/>
        <w:jc w:val="both"/>
        <w:textAlignment w:val="center"/>
        <w:rPr>
          <w:color w:val="000000"/>
        </w:rPr>
      </w:pPr>
      <w:r w:rsidRPr="000805DA">
        <w:rPr>
          <w:color w:val="000000"/>
        </w:rPr>
        <w:t>….……………………….. (</w:t>
      </w:r>
      <w:r w:rsidR="000805DA" w:rsidRPr="000805DA">
        <w:rPr>
          <w:color w:val="000000"/>
        </w:rPr>
        <w:t>Agent</w:t>
      </w:r>
      <w:r w:rsidRPr="000805DA">
        <w:rPr>
          <w:color w:val="000000"/>
        </w:rPr>
        <w:t xml:space="preserve"> référent).</w:t>
      </w:r>
    </w:p>
    <w:p w14:paraId="0C6665A7" w14:textId="77777777" w:rsidR="004A1CC3" w:rsidRDefault="004A1CC3" w:rsidP="00B05675">
      <w:pPr>
        <w:autoSpaceDE w:val="0"/>
        <w:autoSpaceDN w:val="0"/>
        <w:adjustRightInd w:val="0"/>
        <w:ind w:left="1440"/>
        <w:jc w:val="both"/>
        <w:textAlignment w:val="center"/>
        <w:rPr>
          <w:color w:val="000000"/>
          <w:sz w:val="24"/>
        </w:rPr>
      </w:pPr>
      <w:r>
        <w:rPr>
          <w:color w:val="000000"/>
        </w:rPr>
        <w:t xml:space="preserve">L’assistant de prévention les rencontrera périodiquement pour leur rendre compte des situations de travail mettant en jeu l’hygiène et la sécurité qu’il aura constatées. Ces rencontres pourront faire l’objet d’un compte-rendu de réunion. </w:t>
      </w:r>
    </w:p>
    <w:p w14:paraId="4F567841" w14:textId="77777777" w:rsidR="004A1CC3" w:rsidRDefault="004A1CC3" w:rsidP="00B05675">
      <w:pPr>
        <w:autoSpaceDE w:val="0"/>
        <w:autoSpaceDN w:val="0"/>
        <w:adjustRightInd w:val="0"/>
        <w:spacing w:after="0"/>
        <w:ind w:left="1440"/>
        <w:jc w:val="both"/>
        <w:textAlignment w:val="center"/>
        <w:rPr>
          <w:color w:val="000000"/>
        </w:rPr>
      </w:pPr>
      <w:r>
        <w:rPr>
          <w:color w:val="000000"/>
        </w:rPr>
        <w:t>L’autorité territoriale de la collectivité d’accueil autorise également, pendant l’exécution de la mission, l’assistant de prévention à circuler librement dans tous les locaux et services de la collectivité.</w:t>
      </w:r>
    </w:p>
    <w:p w14:paraId="43D914CF" w14:textId="77777777" w:rsidR="00D41761" w:rsidRDefault="00D41761" w:rsidP="00D41761">
      <w:pPr>
        <w:autoSpaceDE w:val="0"/>
        <w:autoSpaceDN w:val="0"/>
        <w:adjustRightInd w:val="0"/>
        <w:spacing w:after="0"/>
        <w:ind w:left="1416"/>
        <w:jc w:val="both"/>
        <w:textAlignment w:val="center"/>
        <w:rPr>
          <w:color w:val="000000"/>
        </w:rPr>
      </w:pPr>
    </w:p>
    <w:p w14:paraId="333C0ECF" w14:textId="0F69F596" w:rsidR="004A1CC3" w:rsidRDefault="000805DA" w:rsidP="00B05675">
      <w:pPr>
        <w:autoSpaceDE w:val="0"/>
        <w:autoSpaceDN w:val="0"/>
        <w:adjustRightInd w:val="0"/>
        <w:ind w:left="732" w:firstLine="708"/>
        <w:textAlignment w:val="center"/>
        <w:rPr>
          <w:b/>
          <w:color w:val="000000"/>
        </w:rPr>
      </w:pPr>
      <w:r>
        <w:rPr>
          <w:b/>
          <w:color w:val="000000"/>
        </w:rPr>
        <w:t>Enfi</w:t>
      </w:r>
      <w:r w:rsidR="004A1CC3">
        <w:rPr>
          <w:b/>
          <w:color w:val="000000"/>
        </w:rPr>
        <w:t>n, elle s’engage à :</w:t>
      </w:r>
    </w:p>
    <w:p w14:paraId="7D1CEEC1" w14:textId="71D79AA9" w:rsidR="004A1CC3" w:rsidRDefault="000805DA" w:rsidP="004A1CC3">
      <w:pPr>
        <w:widowControl w:val="0"/>
        <w:numPr>
          <w:ilvl w:val="0"/>
          <w:numId w:val="8"/>
        </w:numPr>
        <w:autoSpaceDE w:val="0"/>
        <w:autoSpaceDN w:val="0"/>
        <w:adjustRightInd w:val="0"/>
        <w:spacing w:after="0" w:line="240" w:lineRule="auto"/>
        <w:jc w:val="both"/>
        <w:rPr>
          <w:bCs/>
          <w:color w:val="000000"/>
        </w:rPr>
      </w:pPr>
      <w:r>
        <w:rPr>
          <w:bCs/>
          <w:color w:val="000000"/>
        </w:rPr>
        <w:t>Communiquer</w:t>
      </w:r>
      <w:r w:rsidR="004A1CC3">
        <w:rPr>
          <w:bCs/>
          <w:color w:val="000000"/>
        </w:rPr>
        <w:t xml:space="preserve"> à l’assistant de prévention toutes les informations ou pièces nécessaires pour l’accomplissement de sa mission,</w:t>
      </w:r>
    </w:p>
    <w:p w14:paraId="5A0053C7" w14:textId="29D40C33" w:rsidR="004A1CC3" w:rsidRDefault="000805DA" w:rsidP="004A1CC3">
      <w:pPr>
        <w:widowControl w:val="0"/>
        <w:numPr>
          <w:ilvl w:val="0"/>
          <w:numId w:val="8"/>
        </w:numPr>
        <w:autoSpaceDE w:val="0"/>
        <w:autoSpaceDN w:val="0"/>
        <w:adjustRightInd w:val="0"/>
        <w:spacing w:after="0" w:line="240" w:lineRule="auto"/>
        <w:jc w:val="both"/>
        <w:rPr>
          <w:bCs/>
          <w:color w:val="000000"/>
        </w:rPr>
      </w:pPr>
      <w:r>
        <w:rPr>
          <w:bCs/>
          <w:color w:val="000000"/>
        </w:rPr>
        <w:t>Inviter</w:t>
      </w:r>
      <w:r w:rsidR="004A1CC3">
        <w:rPr>
          <w:bCs/>
          <w:color w:val="000000"/>
        </w:rPr>
        <w:t xml:space="preserve"> l’assistant de prévention à toutes les réunions d</w:t>
      </w:r>
      <w:r>
        <w:rPr>
          <w:bCs/>
          <w:color w:val="000000"/>
        </w:rPr>
        <w:t>e la Formation Spécialisée en Santé, Sécurité et Conditions de Travail (FSSSCT)</w:t>
      </w:r>
      <w:r w:rsidR="004A1CC3">
        <w:rPr>
          <w:bCs/>
          <w:color w:val="000000"/>
        </w:rPr>
        <w:t>, lorsque la situation de la collectivité auprès de laquelle il est placé est évoquée.</w:t>
      </w:r>
    </w:p>
    <w:p w14:paraId="4F9AF35F" w14:textId="77777777" w:rsidR="000805DA" w:rsidRDefault="000805DA" w:rsidP="004A1CC3">
      <w:pPr>
        <w:autoSpaceDE w:val="0"/>
        <w:autoSpaceDN w:val="0"/>
        <w:adjustRightInd w:val="0"/>
        <w:jc w:val="both"/>
        <w:textAlignment w:val="center"/>
        <w:rPr>
          <w:color w:val="000000"/>
        </w:rPr>
      </w:pPr>
    </w:p>
    <w:p w14:paraId="26CD2C8E" w14:textId="46E4B906" w:rsidR="004A1CC3" w:rsidRDefault="004A1CC3" w:rsidP="00B05675">
      <w:pPr>
        <w:autoSpaceDE w:val="0"/>
        <w:autoSpaceDN w:val="0"/>
        <w:adjustRightInd w:val="0"/>
        <w:ind w:left="1440"/>
        <w:jc w:val="both"/>
        <w:textAlignment w:val="center"/>
        <w:rPr>
          <w:color w:val="000000"/>
        </w:rPr>
      </w:pPr>
      <w:r>
        <w:rPr>
          <w:color w:val="000000"/>
        </w:rPr>
        <w:t>L’assistant de prévention devra bénéficier de la formation préalable à sa prise de fonctions ainsi que des différentes formations continues.</w:t>
      </w:r>
    </w:p>
    <w:p w14:paraId="2B118535" w14:textId="77777777" w:rsidR="000805DA" w:rsidRDefault="000805DA" w:rsidP="004A1CC3">
      <w:pPr>
        <w:widowControl w:val="0"/>
        <w:autoSpaceDE w:val="0"/>
        <w:autoSpaceDN w:val="0"/>
        <w:adjustRightInd w:val="0"/>
        <w:ind w:left="1440" w:hanging="1440"/>
        <w:jc w:val="both"/>
        <w:rPr>
          <w:b/>
          <w:bCs/>
          <w:color w:val="000000"/>
          <w:u w:val="single"/>
        </w:rPr>
      </w:pPr>
    </w:p>
    <w:p w14:paraId="7FB8D8A9" w14:textId="77777777" w:rsidR="000805DA" w:rsidRDefault="000805DA" w:rsidP="004A1CC3">
      <w:pPr>
        <w:widowControl w:val="0"/>
        <w:autoSpaceDE w:val="0"/>
        <w:autoSpaceDN w:val="0"/>
        <w:adjustRightInd w:val="0"/>
        <w:ind w:left="1440" w:hanging="1440"/>
        <w:jc w:val="both"/>
        <w:rPr>
          <w:b/>
          <w:bCs/>
          <w:color w:val="000000"/>
          <w:u w:val="single"/>
        </w:rPr>
      </w:pPr>
    </w:p>
    <w:p w14:paraId="4A3C4472" w14:textId="770F2B1A" w:rsidR="004A1CC3" w:rsidRDefault="004A1CC3" w:rsidP="004A1CC3">
      <w:pPr>
        <w:widowControl w:val="0"/>
        <w:autoSpaceDE w:val="0"/>
        <w:autoSpaceDN w:val="0"/>
        <w:adjustRightInd w:val="0"/>
        <w:ind w:left="1440" w:hanging="1440"/>
        <w:jc w:val="both"/>
        <w:rPr>
          <w:b/>
          <w:bCs/>
          <w:color w:val="000000"/>
        </w:rPr>
      </w:pPr>
      <w:r>
        <w:rPr>
          <w:b/>
          <w:bCs/>
          <w:color w:val="000000"/>
          <w:u w:val="single"/>
        </w:rPr>
        <w:lastRenderedPageBreak/>
        <w:t xml:space="preserve">Article 4 </w:t>
      </w:r>
      <w:r>
        <w:rPr>
          <w:b/>
          <w:bCs/>
          <w:color w:val="000000"/>
        </w:rPr>
        <w:t>:</w:t>
      </w:r>
      <w:r w:rsidR="00B05675">
        <w:rPr>
          <w:bCs/>
          <w:color w:val="000000"/>
        </w:rPr>
        <w:tab/>
      </w:r>
      <w:r>
        <w:rPr>
          <w:b/>
          <w:bCs/>
          <w:color w:val="000000"/>
        </w:rPr>
        <w:t>Responsabilité</w:t>
      </w:r>
    </w:p>
    <w:p w14:paraId="68801718" w14:textId="77777777" w:rsidR="004A1CC3" w:rsidRDefault="004A1CC3" w:rsidP="00B05675">
      <w:pPr>
        <w:autoSpaceDE w:val="0"/>
        <w:autoSpaceDN w:val="0"/>
        <w:adjustRightInd w:val="0"/>
        <w:ind w:left="1440"/>
        <w:jc w:val="both"/>
        <w:textAlignment w:val="center"/>
        <w:rPr>
          <w:color w:val="000000"/>
        </w:rPr>
      </w:pPr>
      <w:r>
        <w:rPr>
          <w:color w:val="000000"/>
        </w:rPr>
        <w:t xml:space="preserve">L’assistant de prévention exerce sa mission sous la responsabilité de l’autorité territoriale auprès de laquelle il est mis à disposition. </w:t>
      </w:r>
    </w:p>
    <w:p w14:paraId="1502F220" w14:textId="77777777" w:rsidR="004A1CC3" w:rsidRDefault="004A1CC3" w:rsidP="00B05675">
      <w:pPr>
        <w:autoSpaceDE w:val="0"/>
        <w:autoSpaceDN w:val="0"/>
        <w:adjustRightInd w:val="0"/>
        <w:ind w:left="1440"/>
        <w:jc w:val="both"/>
        <w:textAlignment w:val="center"/>
        <w:rPr>
          <w:color w:val="000000"/>
        </w:rPr>
      </w:pPr>
      <w:r>
        <w:rPr>
          <w:color w:val="000000"/>
        </w:rPr>
        <w:t>Les missions de l’assistant de prévention sont des missions de conseil exclusivement (il n’a pas de pouvoir de décision ou de contrôle, ni de pouvoir hiérarchique sur les agents). Il ne fait qu’observer, conseiller et proposer des actions pour améliorer les conditions de travail des agents.</w:t>
      </w:r>
    </w:p>
    <w:p w14:paraId="45B55FCB" w14:textId="77777777" w:rsidR="004A1CC3" w:rsidRDefault="004A1CC3" w:rsidP="00B05675">
      <w:pPr>
        <w:autoSpaceDE w:val="0"/>
        <w:autoSpaceDN w:val="0"/>
        <w:adjustRightInd w:val="0"/>
        <w:ind w:left="1440"/>
        <w:jc w:val="both"/>
        <w:textAlignment w:val="center"/>
        <w:rPr>
          <w:color w:val="000000"/>
        </w:rPr>
      </w:pPr>
      <w:r>
        <w:rPr>
          <w:color w:val="000000"/>
        </w:rPr>
        <w:t>Seule l’autorité territoriale auprès de laquelle l’agent est mis à disposition a la responsabilité de la mise en œuvre des règles d’hygiène et de sécurité dans sa collectivité, au regard des préconisations présentées par l’assistant de prévention.</w:t>
      </w:r>
    </w:p>
    <w:p w14:paraId="6C4D3583" w14:textId="77777777" w:rsidR="004A1CC3" w:rsidRDefault="004A1CC3" w:rsidP="00B05675">
      <w:pPr>
        <w:autoSpaceDE w:val="0"/>
        <w:autoSpaceDN w:val="0"/>
        <w:adjustRightInd w:val="0"/>
        <w:spacing w:after="0"/>
        <w:ind w:left="1440"/>
        <w:jc w:val="both"/>
        <w:textAlignment w:val="center"/>
        <w:rPr>
          <w:color w:val="000000"/>
        </w:rPr>
      </w:pPr>
      <w:r>
        <w:rPr>
          <w:color w:val="000000"/>
        </w:rPr>
        <w:t>La responsabilité de la collectivité d’origine ne saurait être mise en cause en cas d’inobservation par l’autorité territoriale de la collectivité d’accueil des propositions émises et des démarches engagées par l’assistant de prévention pendant la période de mise à disposition.</w:t>
      </w:r>
    </w:p>
    <w:p w14:paraId="4CA03308" w14:textId="77777777" w:rsidR="000805DA" w:rsidRDefault="000805DA" w:rsidP="000805DA">
      <w:pPr>
        <w:autoSpaceDE w:val="0"/>
        <w:autoSpaceDN w:val="0"/>
        <w:adjustRightInd w:val="0"/>
        <w:spacing w:after="0"/>
        <w:jc w:val="both"/>
        <w:textAlignment w:val="center"/>
        <w:rPr>
          <w:color w:val="000000"/>
        </w:rPr>
      </w:pPr>
    </w:p>
    <w:p w14:paraId="5EF696BC" w14:textId="77777777" w:rsidR="004A1CC3" w:rsidRDefault="004A1CC3" w:rsidP="004A1CC3">
      <w:pPr>
        <w:widowControl w:val="0"/>
        <w:autoSpaceDE w:val="0"/>
        <w:autoSpaceDN w:val="0"/>
        <w:adjustRightInd w:val="0"/>
        <w:ind w:left="1440" w:hanging="1440"/>
        <w:jc w:val="both"/>
        <w:rPr>
          <w:b/>
          <w:bCs/>
          <w:color w:val="000000"/>
        </w:rPr>
      </w:pPr>
      <w:r>
        <w:rPr>
          <w:b/>
          <w:bCs/>
          <w:color w:val="000000"/>
          <w:u w:val="single"/>
        </w:rPr>
        <w:t xml:space="preserve">Article 5 </w:t>
      </w:r>
      <w:r>
        <w:rPr>
          <w:b/>
          <w:bCs/>
          <w:color w:val="000000"/>
        </w:rPr>
        <w:t>:</w:t>
      </w:r>
      <w:r>
        <w:rPr>
          <w:b/>
          <w:bCs/>
          <w:color w:val="000000"/>
        </w:rPr>
        <w:tab/>
        <w:t>Rémunération</w:t>
      </w:r>
    </w:p>
    <w:p w14:paraId="1798947B" w14:textId="427161E0" w:rsidR="004A1CC3" w:rsidRDefault="004A1CC3" w:rsidP="00B05675">
      <w:pPr>
        <w:autoSpaceDE w:val="0"/>
        <w:autoSpaceDN w:val="0"/>
        <w:adjustRightInd w:val="0"/>
        <w:ind w:left="1440"/>
        <w:jc w:val="both"/>
        <w:textAlignment w:val="center"/>
        <w:rPr>
          <w:color w:val="000000"/>
        </w:rPr>
      </w:pPr>
      <w:r>
        <w:rPr>
          <w:color w:val="000000"/>
        </w:rPr>
        <w:t>Versement : ..................................... (</w:t>
      </w:r>
      <w:r w:rsidR="00CF7557">
        <w:rPr>
          <w:color w:val="000000"/>
        </w:rPr>
        <w:t>Collectivité</w:t>
      </w:r>
      <w:r>
        <w:rPr>
          <w:color w:val="000000"/>
        </w:rPr>
        <w:t xml:space="preserve"> d’origine) versera à M</w:t>
      </w:r>
      <w:r w:rsidR="00CF7557">
        <w:rPr>
          <w:color w:val="000000"/>
        </w:rPr>
        <w:t>. / Mme</w:t>
      </w:r>
      <w:r>
        <w:rPr>
          <w:color w:val="000000"/>
        </w:rPr>
        <w:t xml:space="preserve"> ..................................... la rémunération correspondant à son grade ou à l’emploi qu’il occupe (traitement de base, indemnité de résidence, supplément familial, indemnités et primes liés à l’emploi) dans ……………..…………… (</w:t>
      </w:r>
      <w:r w:rsidR="00CF7557">
        <w:rPr>
          <w:color w:val="000000"/>
        </w:rPr>
        <w:t>Collectivité</w:t>
      </w:r>
      <w:r>
        <w:rPr>
          <w:color w:val="000000"/>
        </w:rPr>
        <w:t xml:space="preserve"> d’origine).</w:t>
      </w:r>
    </w:p>
    <w:p w14:paraId="30F3B13A" w14:textId="09171079" w:rsidR="004A1CC3" w:rsidRDefault="004A1CC3" w:rsidP="00B05675">
      <w:pPr>
        <w:autoSpaceDE w:val="0"/>
        <w:autoSpaceDN w:val="0"/>
        <w:adjustRightInd w:val="0"/>
        <w:spacing w:after="0"/>
        <w:ind w:left="1440"/>
        <w:jc w:val="both"/>
        <w:textAlignment w:val="center"/>
        <w:rPr>
          <w:color w:val="000000"/>
        </w:rPr>
      </w:pPr>
      <w:r>
        <w:rPr>
          <w:color w:val="000000"/>
        </w:rPr>
        <w:t>Remboursement</w:t>
      </w:r>
      <w:r w:rsidR="00315ADA">
        <w:rPr>
          <w:color w:val="000000"/>
        </w:rPr>
        <w:t xml:space="preserve"> </w:t>
      </w:r>
      <w:r>
        <w:rPr>
          <w:color w:val="000000"/>
        </w:rPr>
        <w:t>: ................................ (</w:t>
      </w:r>
      <w:r w:rsidR="00CF7557">
        <w:rPr>
          <w:color w:val="000000"/>
        </w:rPr>
        <w:t>Collectivité</w:t>
      </w:r>
      <w:r>
        <w:rPr>
          <w:color w:val="000000"/>
        </w:rPr>
        <w:t xml:space="preserve"> d’accueil) remboursera à .................................... (</w:t>
      </w:r>
      <w:r w:rsidR="00CF7557">
        <w:rPr>
          <w:color w:val="000000"/>
        </w:rPr>
        <w:t>Collectivité</w:t>
      </w:r>
      <w:r>
        <w:rPr>
          <w:color w:val="000000"/>
        </w:rPr>
        <w:t xml:space="preserve"> d’origine) la rémunération ainsi que les cotisations et contributions y afférentes de M</w:t>
      </w:r>
      <w:r w:rsidR="00B04734">
        <w:rPr>
          <w:color w:val="000000"/>
        </w:rPr>
        <w:t>. / Mme</w:t>
      </w:r>
      <w:r>
        <w:rPr>
          <w:color w:val="000000"/>
        </w:rPr>
        <w:t xml:space="preserve"> .....................au prorata du temps de travail. </w:t>
      </w:r>
    </w:p>
    <w:p w14:paraId="0FE2BEA9" w14:textId="77777777" w:rsidR="004A1CC3" w:rsidRDefault="004A1CC3" w:rsidP="000805DA">
      <w:pPr>
        <w:autoSpaceDE w:val="0"/>
        <w:autoSpaceDN w:val="0"/>
        <w:adjustRightInd w:val="0"/>
        <w:spacing w:after="0"/>
        <w:jc w:val="both"/>
        <w:textAlignment w:val="center"/>
        <w:rPr>
          <w:color w:val="000000"/>
        </w:rPr>
      </w:pPr>
    </w:p>
    <w:p w14:paraId="08B922E7" w14:textId="551C3AE6" w:rsidR="004A1CC3" w:rsidRDefault="004A1CC3" w:rsidP="004A1CC3">
      <w:pPr>
        <w:widowControl w:val="0"/>
        <w:autoSpaceDE w:val="0"/>
        <w:autoSpaceDN w:val="0"/>
        <w:adjustRightInd w:val="0"/>
        <w:ind w:left="1440" w:hanging="1440"/>
        <w:jc w:val="both"/>
        <w:rPr>
          <w:b/>
          <w:bCs/>
          <w:color w:val="000000"/>
        </w:rPr>
      </w:pPr>
      <w:r>
        <w:rPr>
          <w:b/>
          <w:bCs/>
          <w:color w:val="000000"/>
          <w:u w:val="single"/>
        </w:rPr>
        <w:t xml:space="preserve">Article 6 </w:t>
      </w:r>
      <w:r>
        <w:rPr>
          <w:b/>
          <w:bCs/>
          <w:color w:val="000000"/>
        </w:rPr>
        <w:t xml:space="preserve">: </w:t>
      </w:r>
      <w:r w:rsidR="00B04734">
        <w:rPr>
          <w:b/>
          <w:bCs/>
          <w:color w:val="000000"/>
        </w:rPr>
        <w:tab/>
      </w:r>
      <w:r>
        <w:rPr>
          <w:b/>
          <w:bCs/>
          <w:color w:val="000000"/>
        </w:rPr>
        <w:t>Contrôle et évaluation de l’activité</w:t>
      </w:r>
    </w:p>
    <w:p w14:paraId="67DEE6D1" w14:textId="7B4EB823" w:rsidR="004A1CC3" w:rsidRDefault="004A1CC3" w:rsidP="00B05675">
      <w:pPr>
        <w:autoSpaceDE w:val="0"/>
        <w:autoSpaceDN w:val="0"/>
        <w:adjustRightInd w:val="0"/>
        <w:ind w:left="1440"/>
        <w:jc w:val="both"/>
        <w:textAlignment w:val="center"/>
        <w:rPr>
          <w:color w:val="000000"/>
        </w:rPr>
      </w:pPr>
      <w:r>
        <w:rPr>
          <w:color w:val="000000"/>
        </w:rPr>
        <w:t>Un rapport sur la manière de servir de M</w:t>
      </w:r>
      <w:r w:rsidR="00315ADA">
        <w:rPr>
          <w:color w:val="000000"/>
        </w:rPr>
        <w:t>. / Mme</w:t>
      </w:r>
      <w:r>
        <w:rPr>
          <w:color w:val="000000"/>
        </w:rPr>
        <w:t xml:space="preserve"> ..................... sera établi après entretien individuel par ........................... (</w:t>
      </w:r>
      <w:r w:rsidR="00315ADA">
        <w:rPr>
          <w:color w:val="000000"/>
        </w:rPr>
        <w:t>Autorité territoriale de la</w:t>
      </w:r>
      <w:r>
        <w:rPr>
          <w:color w:val="000000"/>
        </w:rPr>
        <w:t xml:space="preserve"> collectivité d’accueil) une fois par an et transmis à l’agent, qui peut y apporter ses observations</w:t>
      </w:r>
      <w:r w:rsidR="00315ADA">
        <w:rPr>
          <w:color w:val="000000"/>
        </w:rPr>
        <w:t>,</w:t>
      </w:r>
      <w:r>
        <w:rPr>
          <w:color w:val="000000"/>
        </w:rPr>
        <w:t xml:space="preserve"> puis à ............................. (</w:t>
      </w:r>
      <w:r w:rsidR="00315ADA">
        <w:rPr>
          <w:color w:val="000000"/>
        </w:rPr>
        <w:t>C</w:t>
      </w:r>
      <w:r>
        <w:rPr>
          <w:color w:val="000000"/>
        </w:rPr>
        <w:t xml:space="preserve">ollectivité d’origine). </w:t>
      </w:r>
    </w:p>
    <w:p w14:paraId="43ACE03E" w14:textId="3AFE33C6" w:rsidR="004A1CC3" w:rsidRDefault="004A1CC3" w:rsidP="00B05675">
      <w:pPr>
        <w:autoSpaceDE w:val="0"/>
        <w:autoSpaceDN w:val="0"/>
        <w:adjustRightInd w:val="0"/>
        <w:ind w:left="1440"/>
        <w:jc w:val="both"/>
        <w:textAlignment w:val="center"/>
        <w:rPr>
          <w:color w:val="000000"/>
        </w:rPr>
      </w:pPr>
      <w:r>
        <w:rPr>
          <w:color w:val="000000"/>
        </w:rPr>
        <w:t>En cas de faute disciplinaire, ………</w:t>
      </w:r>
      <w:proofErr w:type="gramStart"/>
      <w:r>
        <w:rPr>
          <w:color w:val="000000"/>
        </w:rPr>
        <w:t>…</w:t>
      </w:r>
      <w:r w:rsidR="00B04734">
        <w:rPr>
          <w:color w:val="000000"/>
        </w:rPr>
        <w:t>….</w:t>
      </w:r>
      <w:proofErr w:type="gramEnd"/>
      <w:r w:rsidR="00B04734">
        <w:rPr>
          <w:color w:val="000000"/>
        </w:rPr>
        <w:t>.</w:t>
      </w:r>
      <w:r>
        <w:rPr>
          <w:color w:val="000000"/>
        </w:rPr>
        <w:t>…. (</w:t>
      </w:r>
      <w:r w:rsidR="00315ADA">
        <w:rPr>
          <w:color w:val="000000"/>
        </w:rPr>
        <w:t>Collectivité</w:t>
      </w:r>
      <w:r>
        <w:rPr>
          <w:color w:val="000000"/>
        </w:rPr>
        <w:t xml:space="preserve"> d’origine) est saisie(e) par la …………………………. (</w:t>
      </w:r>
      <w:r w:rsidR="00315ADA">
        <w:rPr>
          <w:color w:val="000000"/>
        </w:rPr>
        <w:t>Collectivité</w:t>
      </w:r>
      <w:r>
        <w:rPr>
          <w:color w:val="000000"/>
        </w:rPr>
        <w:t xml:space="preserve"> d’accueil).</w:t>
      </w:r>
    </w:p>
    <w:p w14:paraId="1E0D074E" w14:textId="2F51641A" w:rsidR="004A1CC3" w:rsidRDefault="004A1CC3" w:rsidP="00B05675">
      <w:pPr>
        <w:autoSpaceDE w:val="0"/>
        <w:autoSpaceDN w:val="0"/>
        <w:adjustRightInd w:val="0"/>
        <w:spacing w:after="0"/>
        <w:ind w:left="1440"/>
        <w:jc w:val="both"/>
        <w:textAlignment w:val="center"/>
        <w:rPr>
          <w:color w:val="000000"/>
        </w:rPr>
      </w:pPr>
      <w:r>
        <w:rPr>
          <w:color w:val="000000"/>
        </w:rPr>
        <w:t>Un rapport d’activité ………………………… (périodicité à définir par la collectivité d’origine) pourra être demandé à l’assistant de prévention par ………………………….. (</w:t>
      </w:r>
      <w:r w:rsidR="00315ADA">
        <w:rPr>
          <w:color w:val="000000"/>
        </w:rPr>
        <w:t>Collectivité</w:t>
      </w:r>
      <w:r>
        <w:rPr>
          <w:color w:val="000000"/>
        </w:rPr>
        <w:t xml:space="preserve"> d’origine).</w:t>
      </w:r>
    </w:p>
    <w:p w14:paraId="4F7B6480" w14:textId="77777777" w:rsidR="000805DA" w:rsidRDefault="000805DA" w:rsidP="000805DA">
      <w:pPr>
        <w:widowControl w:val="0"/>
        <w:autoSpaceDE w:val="0"/>
        <w:autoSpaceDN w:val="0"/>
        <w:adjustRightInd w:val="0"/>
        <w:spacing w:after="0"/>
        <w:ind w:left="1440" w:hanging="1440"/>
        <w:jc w:val="both"/>
        <w:rPr>
          <w:b/>
          <w:bCs/>
          <w:color w:val="000000"/>
          <w:u w:val="single"/>
        </w:rPr>
      </w:pPr>
    </w:p>
    <w:p w14:paraId="6100B0DA" w14:textId="4B9FE0AF" w:rsidR="004A1CC3" w:rsidRDefault="004A1CC3" w:rsidP="004A1CC3">
      <w:pPr>
        <w:widowControl w:val="0"/>
        <w:autoSpaceDE w:val="0"/>
        <w:autoSpaceDN w:val="0"/>
        <w:adjustRightInd w:val="0"/>
        <w:ind w:left="1440" w:hanging="1440"/>
        <w:jc w:val="both"/>
        <w:rPr>
          <w:b/>
          <w:bCs/>
          <w:color w:val="000000"/>
        </w:rPr>
      </w:pPr>
      <w:r>
        <w:rPr>
          <w:b/>
          <w:bCs/>
          <w:color w:val="000000"/>
          <w:u w:val="single"/>
        </w:rPr>
        <w:t xml:space="preserve">Article 7 </w:t>
      </w:r>
      <w:r>
        <w:rPr>
          <w:b/>
          <w:bCs/>
          <w:color w:val="000000"/>
        </w:rPr>
        <w:t>:</w:t>
      </w:r>
      <w:r>
        <w:rPr>
          <w:b/>
          <w:bCs/>
          <w:color w:val="000000"/>
        </w:rPr>
        <w:tab/>
        <w:t>Fin de la mise à disposition</w:t>
      </w:r>
    </w:p>
    <w:p w14:paraId="55667E6A" w14:textId="77777777" w:rsidR="00B04734" w:rsidRDefault="004A1CC3" w:rsidP="00B05675">
      <w:pPr>
        <w:autoSpaceDE w:val="0"/>
        <w:autoSpaceDN w:val="0"/>
        <w:adjustRightInd w:val="0"/>
        <w:ind w:left="1440"/>
        <w:jc w:val="both"/>
        <w:textAlignment w:val="center"/>
        <w:rPr>
          <w:color w:val="000000"/>
        </w:rPr>
      </w:pPr>
      <w:r>
        <w:rPr>
          <w:color w:val="000000"/>
        </w:rPr>
        <w:t>La mise à disposition de M</w:t>
      </w:r>
      <w:r w:rsidR="00315ADA">
        <w:rPr>
          <w:color w:val="000000"/>
        </w:rPr>
        <w:t>. / Mme</w:t>
      </w:r>
      <w:r>
        <w:rPr>
          <w:color w:val="000000"/>
        </w:rPr>
        <w:t xml:space="preserve"> ..................................... </w:t>
      </w:r>
      <w:proofErr w:type="gramStart"/>
      <w:r>
        <w:rPr>
          <w:color w:val="000000"/>
        </w:rPr>
        <w:t>peut</w:t>
      </w:r>
      <w:proofErr w:type="gramEnd"/>
      <w:r>
        <w:rPr>
          <w:color w:val="000000"/>
        </w:rPr>
        <w:t xml:space="preserve"> prendre fin avant le terme fixé à l’article 1 de la présente convention, à la demande de M</w:t>
      </w:r>
      <w:r w:rsidR="00315ADA">
        <w:rPr>
          <w:color w:val="000000"/>
        </w:rPr>
        <w:t xml:space="preserve">. / Mme </w:t>
      </w:r>
      <w:r>
        <w:rPr>
          <w:color w:val="000000"/>
        </w:rPr>
        <w:t>………………………….. ou de ……………………….……… (</w:t>
      </w:r>
      <w:r w:rsidR="00315ADA">
        <w:rPr>
          <w:color w:val="000000"/>
        </w:rPr>
        <w:t>Collectivité</w:t>
      </w:r>
      <w:r>
        <w:rPr>
          <w:color w:val="000000"/>
        </w:rPr>
        <w:t xml:space="preserve"> d’origine)</w:t>
      </w:r>
      <w:r w:rsidR="00315ADA">
        <w:rPr>
          <w:color w:val="000000"/>
        </w:rPr>
        <w:t>,</w:t>
      </w:r>
      <w:r>
        <w:rPr>
          <w:color w:val="000000"/>
        </w:rPr>
        <w:t xml:space="preserve"> ou de …………………………….. (</w:t>
      </w:r>
      <w:r w:rsidR="00315ADA">
        <w:rPr>
          <w:color w:val="000000"/>
        </w:rPr>
        <w:t>Collectivité</w:t>
      </w:r>
      <w:r>
        <w:rPr>
          <w:color w:val="000000"/>
        </w:rPr>
        <w:t xml:space="preserve"> d’accueil)</w:t>
      </w:r>
      <w:r w:rsidR="00315ADA">
        <w:rPr>
          <w:color w:val="000000"/>
        </w:rPr>
        <w:t>.</w:t>
      </w:r>
      <w:r>
        <w:rPr>
          <w:color w:val="000000"/>
        </w:rPr>
        <w:t xml:space="preserve"> </w:t>
      </w:r>
    </w:p>
    <w:p w14:paraId="76EDD417" w14:textId="77777777" w:rsidR="00B04734" w:rsidRDefault="00315ADA" w:rsidP="00B05675">
      <w:pPr>
        <w:autoSpaceDE w:val="0"/>
        <w:autoSpaceDN w:val="0"/>
        <w:adjustRightInd w:val="0"/>
        <w:ind w:left="1440"/>
        <w:jc w:val="both"/>
        <w:textAlignment w:val="center"/>
        <w:rPr>
          <w:color w:val="000000"/>
        </w:rPr>
      </w:pPr>
      <w:r>
        <w:rPr>
          <w:color w:val="000000"/>
        </w:rPr>
        <w:t>L</w:t>
      </w:r>
      <w:r w:rsidR="004A1CC3">
        <w:rPr>
          <w:color w:val="000000"/>
        </w:rPr>
        <w:t xml:space="preserve">es parties s’engagent à respecter un délai de préavis de </w:t>
      </w:r>
      <w:proofErr w:type="gramStart"/>
      <w:r w:rsidR="004A1CC3">
        <w:rPr>
          <w:color w:val="000000"/>
        </w:rPr>
        <w:t>…….</w:t>
      </w:r>
      <w:proofErr w:type="gramEnd"/>
      <w:r w:rsidR="004A1CC3">
        <w:rPr>
          <w:color w:val="000000"/>
        </w:rPr>
        <w:t>. afin de mettre fin à la mise à disposition ; en cas de faute disciplinaire de M</w:t>
      </w:r>
      <w:r>
        <w:rPr>
          <w:color w:val="000000"/>
        </w:rPr>
        <w:t xml:space="preserve">. / Mme </w:t>
      </w:r>
      <w:r w:rsidR="004A1CC3">
        <w:rPr>
          <w:color w:val="000000"/>
        </w:rPr>
        <w:t xml:space="preserve">…........ </w:t>
      </w:r>
      <w:proofErr w:type="gramStart"/>
      <w:r w:rsidR="004A1CC3">
        <w:rPr>
          <w:color w:val="000000"/>
        </w:rPr>
        <w:t>il</w:t>
      </w:r>
      <w:proofErr w:type="gramEnd"/>
      <w:r w:rsidR="004A1CC3">
        <w:rPr>
          <w:color w:val="000000"/>
        </w:rPr>
        <w:t xml:space="preserve"> peut être mis fin sans préavis à sa mise à disposition. </w:t>
      </w:r>
    </w:p>
    <w:p w14:paraId="3884C3CB" w14:textId="580C9CF2" w:rsidR="004A1CC3" w:rsidRDefault="004A1CC3" w:rsidP="00B05675">
      <w:pPr>
        <w:autoSpaceDE w:val="0"/>
        <w:autoSpaceDN w:val="0"/>
        <w:adjustRightInd w:val="0"/>
        <w:ind w:left="1440"/>
        <w:jc w:val="both"/>
        <w:textAlignment w:val="center"/>
        <w:rPr>
          <w:color w:val="000000"/>
        </w:rPr>
      </w:pPr>
      <w:r>
        <w:rPr>
          <w:color w:val="000000"/>
        </w:rPr>
        <w:lastRenderedPageBreak/>
        <w:t>(Nb : s’il y a pluralité de collectivités d’accueil, la fin de la mise à disposition peut s’appliquer à une partie seulement d’entre elles, les autres collectivités d’accueil en sont alors informées).</w:t>
      </w:r>
    </w:p>
    <w:p w14:paraId="4895296C" w14:textId="15C89398" w:rsidR="004A1CC3" w:rsidRDefault="004A1CC3" w:rsidP="00B05675">
      <w:pPr>
        <w:autoSpaceDE w:val="0"/>
        <w:autoSpaceDN w:val="0"/>
        <w:adjustRightInd w:val="0"/>
        <w:spacing w:after="0"/>
        <w:ind w:left="1440"/>
        <w:jc w:val="both"/>
        <w:textAlignment w:val="center"/>
        <w:rPr>
          <w:color w:val="000000"/>
        </w:rPr>
      </w:pPr>
      <w:r>
        <w:rPr>
          <w:color w:val="000000"/>
        </w:rPr>
        <w:t>Si à la fin de sa mise à disposition M</w:t>
      </w:r>
      <w:r w:rsidR="00315ADA">
        <w:rPr>
          <w:color w:val="000000"/>
        </w:rPr>
        <w:t>. / Mme</w:t>
      </w:r>
      <w:r>
        <w:rPr>
          <w:color w:val="000000"/>
        </w:rPr>
        <w:t xml:space="preserve"> ..................................... </w:t>
      </w:r>
      <w:proofErr w:type="gramStart"/>
      <w:r>
        <w:rPr>
          <w:color w:val="000000"/>
        </w:rPr>
        <w:t>ne</w:t>
      </w:r>
      <w:proofErr w:type="gramEnd"/>
      <w:r>
        <w:rPr>
          <w:color w:val="000000"/>
        </w:rPr>
        <w:t xml:space="preserve"> peut être affecté(e) dans les fonctions qu’il ou elle exerçait précédemment dans son service d’origine, il ou elle sera affecté(e) dans l’un des emplois que son grade lui donne vocation à occuper.</w:t>
      </w:r>
    </w:p>
    <w:p w14:paraId="026F8753" w14:textId="77777777" w:rsidR="00B04734" w:rsidRDefault="00B04734" w:rsidP="00B04734">
      <w:pPr>
        <w:autoSpaceDE w:val="0"/>
        <w:autoSpaceDN w:val="0"/>
        <w:adjustRightInd w:val="0"/>
        <w:spacing w:after="0"/>
        <w:ind w:left="1416"/>
        <w:jc w:val="both"/>
        <w:textAlignment w:val="center"/>
        <w:rPr>
          <w:color w:val="000000"/>
        </w:rPr>
      </w:pPr>
    </w:p>
    <w:p w14:paraId="75D8B1A4" w14:textId="042F318F" w:rsidR="004A1CC3" w:rsidRDefault="004A1CC3" w:rsidP="004A1CC3">
      <w:pPr>
        <w:widowControl w:val="0"/>
        <w:autoSpaceDE w:val="0"/>
        <w:autoSpaceDN w:val="0"/>
        <w:adjustRightInd w:val="0"/>
        <w:ind w:left="1440" w:hanging="1440"/>
        <w:jc w:val="both"/>
        <w:rPr>
          <w:b/>
          <w:bCs/>
          <w:color w:val="000000"/>
        </w:rPr>
      </w:pPr>
      <w:r>
        <w:rPr>
          <w:b/>
          <w:bCs/>
          <w:color w:val="000000"/>
          <w:u w:val="single"/>
        </w:rPr>
        <w:t xml:space="preserve">Article 8 </w:t>
      </w:r>
      <w:r>
        <w:rPr>
          <w:b/>
          <w:bCs/>
          <w:color w:val="000000"/>
        </w:rPr>
        <w:t>:</w:t>
      </w:r>
      <w:r>
        <w:rPr>
          <w:b/>
          <w:bCs/>
          <w:color w:val="000000"/>
        </w:rPr>
        <w:tab/>
        <w:t>Contentieux</w:t>
      </w:r>
    </w:p>
    <w:p w14:paraId="1D6A5F49" w14:textId="77777777" w:rsidR="004A1CC3" w:rsidRDefault="004A1CC3" w:rsidP="00B05675">
      <w:pPr>
        <w:autoSpaceDE w:val="0"/>
        <w:autoSpaceDN w:val="0"/>
        <w:adjustRightInd w:val="0"/>
        <w:spacing w:after="0"/>
        <w:ind w:left="1440"/>
        <w:jc w:val="both"/>
        <w:textAlignment w:val="center"/>
        <w:rPr>
          <w:color w:val="000000"/>
        </w:rPr>
      </w:pPr>
      <w:r>
        <w:rPr>
          <w:color w:val="000000"/>
        </w:rPr>
        <w:t>Tous les litiges pouvant résulter de l’application de la présente convention relèvent de la compétence du Tribunal administratif de ……………..….</w:t>
      </w:r>
    </w:p>
    <w:p w14:paraId="14D62460" w14:textId="77777777" w:rsidR="004A1CC3" w:rsidRDefault="004A1CC3" w:rsidP="000805DA">
      <w:pPr>
        <w:autoSpaceDE w:val="0"/>
        <w:autoSpaceDN w:val="0"/>
        <w:adjustRightInd w:val="0"/>
        <w:spacing w:after="0"/>
        <w:jc w:val="both"/>
        <w:textAlignment w:val="center"/>
        <w:rPr>
          <w:color w:val="000000"/>
        </w:rPr>
      </w:pPr>
    </w:p>
    <w:p w14:paraId="763E3AD5" w14:textId="77777777" w:rsidR="004A1CC3" w:rsidRDefault="004A1CC3" w:rsidP="004A1CC3">
      <w:pPr>
        <w:widowControl w:val="0"/>
        <w:autoSpaceDE w:val="0"/>
        <w:autoSpaceDN w:val="0"/>
        <w:adjustRightInd w:val="0"/>
        <w:ind w:left="1440" w:hanging="1440"/>
        <w:jc w:val="both"/>
        <w:rPr>
          <w:b/>
          <w:bCs/>
          <w:color w:val="000000"/>
          <w:u w:val="single"/>
        </w:rPr>
      </w:pPr>
      <w:r>
        <w:rPr>
          <w:b/>
          <w:bCs/>
          <w:color w:val="000000"/>
          <w:u w:val="single"/>
        </w:rPr>
        <w:t>Article 9 </w:t>
      </w:r>
      <w:r>
        <w:rPr>
          <w:b/>
          <w:bCs/>
          <w:color w:val="000000"/>
        </w:rPr>
        <w:t>:</w:t>
      </w:r>
      <w:r>
        <w:rPr>
          <w:b/>
          <w:bCs/>
          <w:color w:val="000000"/>
        </w:rPr>
        <w:tab/>
        <w:t>Élection de domicile</w:t>
      </w:r>
    </w:p>
    <w:p w14:paraId="31913FA3" w14:textId="77777777" w:rsidR="004A1CC3" w:rsidRDefault="004A1CC3" w:rsidP="00B05675">
      <w:pPr>
        <w:autoSpaceDE w:val="0"/>
        <w:autoSpaceDN w:val="0"/>
        <w:adjustRightInd w:val="0"/>
        <w:ind w:left="732" w:firstLine="708"/>
        <w:jc w:val="both"/>
        <w:textAlignment w:val="center"/>
        <w:rPr>
          <w:color w:val="000000"/>
        </w:rPr>
      </w:pPr>
      <w:r>
        <w:rPr>
          <w:color w:val="000000"/>
        </w:rPr>
        <w:t>Pour l’exécution de la présente convention, les parties font élection de domicile :</w:t>
      </w:r>
    </w:p>
    <w:p w14:paraId="23250123" w14:textId="77777777" w:rsidR="004A1CC3" w:rsidRDefault="004A1CC3" w:rsidP="00B05675">
      <w:pPr>
        <w:autoSpaceDE w:val="0"/>
        <w:autoSpaceDN w:val="0"/>
        <w:adjustRightInd w:val="0"/>
        <w:ind w:left="732" w:firstLine="708"/>
        <w:jc w:val="both"/>
        <w:textAlignment w:val="center"/>
        <w:rPr>
          <w:color w:val="000000"/>
        </w:rPr>
      </w:pPr>
      <w:r>
        <w:rPr>
          <w:color w:val="000000"/>
        </w:rPr>
        <w:t>Pour…………………………………………………… à ……………………………………………………</w:t>
      </w:r>
    </w:p>
    <w:p w14:paraId="46271BC1" w14:textId="77777777" w:rsidR="004A1CC3" w:rsidRDefault="004A1CC3" w:rsidP="00B05675">
      <w:pPr>
        <w:autoSpaceDE w:val="0"/>
        <w:autoSpaceDN w:val="0"/>
        <w:adjustRightInd w:val="0"/>
        <w:ind w:left="732" w:firstLine="708"/>
        <w:jc w:val="both"/>
        <w:textAlignment w:val="center"/>
        <w:rPr>
          <w:color w:val="000000"/>
        </w:rPr>
      </w:pPr>
      <w:r>
        <w:rPr>
          <w:color w:val="000000"/>
        </w:rPr>
        <w:t>Pour…………………………………………………… à ……………………………………………………</w:t>
      </w:r>
    </w:p>
    <w:p w14:paraId="27F6C531" w14:textId="77777777" w:rsidR="00B04734" w:rsidRDefault="00B04734" w:rsidP="004A1CC3">
      <w:pPr>
        <w:autoSpaceDE w:val="0"/>
        <w:autoSpaceDN w:val="0"/>
        <w:adjustRightInd w:val="0"/>
        <w:jc w:val="both"/>
        <w:textAlignment w:val="center"/>
        <w:rPr>
          <w:color w:val="000000"/>
        </w:rPr>
      </w:pPr>
    </w:p>
    <w:p w14:paraId="442852DB" w14:textId="0BA7305B" w:rsidR="004A1CC3" w:rsidRDefault="004A1CC3" w:rsidP="004A1CC3">
      <w:pPr>
        <w:autoSpaceDE w:val="0"/>
        <w:autoSpaceDN w:val="0"/>
        <w:adjustRightInd w:val="0"/>
        <w:jc w:val="both"/>
        <w:textAlignment w:val="center"/>
        <w:rPr>
          <w:color w:val="000000"/>
        </w:rPr>
      </w:pPr>
      <w:r>
        <w:rPr>
          <w:color w:val="000000"/>
        </w:rPr>
        <w:t xml:space="preserve">La présente convention sera : </w:t>
      </w:r>
    </w:p>
    <w:p w14:paraId="3AA060B3" w14:textId="77777777" w:rsidR="004A1CC3" w:rsidRDefault="004A1CC3" w:rsidP="004A1CC3">
      <w:pPr>
        <w:numPr>
          <w:ilvl w:val="0"/>
          <w:numId w:val="9"/>
        </w:numPr>
        <w:autoSpaceDE w:val="0"/>
        <w:autoSpaceDN w:val="0"/>
        <w:adjustRightInd w:val="0"/>
        <w:spacing w:after="0" w:line="240" w:lineRule="auto"/>
        <w:jc w:val="both"/>
        <w:textAlignment w:val="center"/>
        <w:rPr>
          <w:color w:val="000000"/>
        </w:rPr>
      </w:pPr>
      <w:r>
        <w:rPr>
          <w:color w:val="000000"/>
        </w:rPr>
        <w:t>Notifié(e) à l’intéressé</w:t>
      </w:r>
    </w:p>
    <w:p w14:paraId="35AA7B1C" w14:textId="77777777" w:rsidR="004A1CC3" w:rsidRDefault="004A1CC3" w:rsidP="004A1CC3">
      <w:pPr>
        <w:autoSpaceDE w:val="0"/>
        <w:autoSpaceDN w:val="0"/>
        <w:adjustRightInd w:val="0"/>
        <w:jc w:val="both"/>
        <w:textAlignment w:val="center"/>
        <w:rPr>
          <w:color w:val="000000"/>
        </w:rPr>
      </w:pPr>
    </w:p>
    <w:p w14:paraId="6841B0F8" w14:textId="77777777" w:rsidR="004A1CC3" w:rsidRDefault="004A1CC3" w:rsidP="004A1CC3">
      <w:pPr>
        <w:autoSpaceDE w:val="0"/>
        <w:autoSpaceDN w:val="0"/>
        <w:adjustRightInd w:val="0"/>
        <w:jc w:val="both"/>
        <w:textAlignment w:val="center"/>
        <w:rPr>
          <w:color w:val="000000"/>
        </w:rPr>
      </w:pPr>
      <w:r w:rsidRPr="00396F29">
        <w:rPr>
          <w:color w:val="000000"/>
          <w:u w:val="single"/>
        </w:rPr>
        <w:t>Ampliation adressée au</w:t>
      </w:r>
      <w:r>
        <w:rPr>
          <w:color w:val="000000"/>
        </w:rPr>
        <w:t xml:space="preserve"> :</w:t>
      </w:r>
    </w:p>
    <w:p w14:paraId="15E32BE2" w14:textId="77777777" w:rsidR="004A1CC3" w:rsidRDefault="004A1CC3" w:rsidP="004A1CC3">
      <w:pPr>
        <w:numPr>
          <w:ilvl w:val="0"/>
          <w:numId w:val="9"/>
        </w:numPr>
        <w:autoSpaceDE w:val="0"/>
        <w:autoSpaceDN w:val="0"/>
        <w:adjustRightInd w:val="0"/>
        <w:spacing w:after="0" w:line="240" w:lineRule="auto"/>
        <w:jc w:val="both"/>
        <w:textAlignment w:val="center"/>
        <w:rPr>
          <w:color w:val="000000"/>
        </w:rPr>
      </w:pPr>
      <w:r>
        <w:rPr>
          <w:color w:val="000000"/>
        </w:rPr>
        <w:t xml:space="preserve">- Président du Centre de Gestion, </w:t>
      </w:r>
    </w:p>
    <w:p w14:paraId="47173F7D" w14:textId="77777777" w:rsidR="004A1CC3" w:rsidRDefault="004A1CC3" w:rsidP="004A1CC3">
      <w:pPr>
        <w:numPr>
          <w:ilvl w:val="0"/>
          <w:numId w:val="9"/>
        </w:numPr>
        <w:autoSpaceDE w:val="0"/>
        <w:autoSpaceDN w:val="0"/>
        <w:adjustRightInd w:val="0"/>
        <w:spacing w:after="0" w:line="240" w:lineRule="auto"/>
        <w:jc w:val="both"/>
        <w:textAlignment w:val="center"/>
        <w:rPr>
          <w:color w:val="000000"/>
        </w:rPr>
      </w:pPr>
      <w:r>
        <w:rPr>
          <w:color w:val="000000"/>
        </w:rPr>
        <w:t>- Comptable de la collectivité (ou de l’établissement) d’origine,</w:t>
      </w:r>
    </w:p>
    <w:p w14:paraId="61EB75B3" w14:textId="77777777" w:rsidR="004A1CC3" w:rsidRDefault="004A1CC3" w:rsidP="004A1CC3">
      <w:pPr>
        <w:numPr>
          <w:ilvl w:val="0"/>
          <w:numId w:val="9"/>
        </w:numPr>
        <w:autoSpaceDE w:val="0"/>
        <w:autoSpaceDN w:val="0"/>
        <w:adjustRightInd w:val="0"/>
        <w:spacing w:after="0" w:line="240" w:lineRule="auto"/>
        <w:jc w:val="both"/>
        <w:textAlignment w:val="center"/>
        <w:rPr>
          <w:color w:val="000000"/>
        </w:rPr>
      </w:pPr>
      <w:r>
        <w:rPr>
          <w:color w:val="000000"/>
        </w:rPr>
        <w:t>- Comptable de la collectivité (ou de l’établissement) d’accueil,</w:t>
      </w:r>
    </w:p>
    <w:p w14:paraId="210F4552" w14:textId="77777777" w:rsidR="004A1CC3" w:rsidRDefault="004A1CC3" w:rsidP="004A1CC3">
      <w:pPr>
        <w:autoSpaceDE w:val="0"/>
        <w:autoSpaceDN w:val="0"/>
        <w:adjustRightInd w:val="0"/>
        <w:jc w:val="both"/>
        <w:textAlignment w:val="center"/>
        <w:rPr>
          <w:color w:val="000000"/>
        </w:rPr>
      </w:pPr>
    </w:p>
    <w:p w14:paraId="7F76A81E" w14:textId="77777777" w:rsidR="000805DA" w:rsidRDefault="004A1CC3" w:rsidP="004A1CC3">
      <w:pPr>
        <w:autoSpaceDE w:val="0"/>
        <w:autoSpaceDN w:val="0"/>
        <w:adjustRightInd w:val="0"/>
        <w:ind w:left="5103"/>
        <w:jc w:val="both"/>
        <w:textAlignment w:val="center"/>
        <w:rPr>
          <w:color w:val="000000"/>
        </w:rPr>
      </w:pPr>
      <w:r>
        <w:rPr>
          <w:color w:val="000000"/>
        </w:rPr>
        <w:t xml:space="preserve">Fait à .................................... </w:t>
      </w:r>
    </w:p>
    <w:p w14:paraId="61E326D7" w14:textId="0FA5C020" w:rsidR="004A1CC3" w:rsidRDefault="000805DA" w:rsidP="004A1CC3">
      <w:pPr>
        <w:autoSpaceDE w:val="0"/>
        <w:autoSpaceDN w:val="0"/>
        <w:adjustRightInd w:val="0"/>
        <w:ind w:left="5103"/>
        <w:jc w:val="both"/>
        <w:textAlignment w:val="center"/>
        <w:rPr>
          <w:color w:val="000000"/>
        </w:rPr>
      </w:pPr>
      <w:r>
        <w:rPr>
          <w:color w:val="000000"/>
        </w:rPr>
        <w:t>L</w:t>
      </w:r>
      <w:r w:rsidR="004A1CC3">
        <w:rPr>
          <w:color w:val="000000"/>
        </w:rPr>
        <w:t>e ....................................</w:t>
      </w:r>
    </w:p>
    <w:p w14:paraId="022F705B" w14:textId="77777777" w:rsidR="000805DA" w:rsidRDefault="000805DA" w:rsidP="004A1CC3">
      <w:pPr>
        <w:autoSpaceDE w:val="0"/>
        <w:autoSpaceDN w:val="0"/>
        <w:adjustRightInd w:val="0"/>
        <w:ind w:left="5103"/>
        <w:jc w:val="center"/>
        <w:textAlignment w:val="center"/>
        <w:rPr>
          <w:color w:val="000000"/>
        </w:rPr>
      </w:pPr>
    </w:p>
    <w:p w14:paraId="1596A068" w14:textId="70F5F41A" w:rsidR="004A1CC3" w:rsidRDefault="004A1CC3" w:rsidP="004A1CC3">
      <w:pPr>
        <w:autoSpaceDE w:val="0"/>
        <w:autoSpaceDN w:val="0"/>
        <w:adjustRightInd w:val="0"/>
        <w:ind w:left="5103"/>
        <w:jc w:val="center"/>
        <w:textAlignment w:val="center"/>
        <w:rPr>
          <w:color w:val="000000"/>
        </w:rPr>
      </w:pPr>
      <w:r>
        <w:rPr>
          <w:color w:val="000000"/>
        </w:rPr>
        <w:t>En double exemplaire,</w:t>
      </w:r>
    </w:p>
    <w:p w14:paraId="4E94656F" w14:textId="77777777" w:rsidR="004A1CC3" w:rsidRDefault="004A1CC3" w:rsidP="004A1CC3">
      <w:pPr>
        <w:autoSpaceDE w:val="0"/>
        <w:autoSpaceDN w:val="0"/>
        <w:adjustRightInd w:val="0"/>
        <w:textAlignment w:val="center"/>
        <w:rPr>
          <w:color w:val="000000"/>
        </w:rPr>
      </w:pPr>
    </w:p>
    <w:p w14:paraId="2E04413F" w14:textId="77777777" w:rsidR="004A1CC3" w:rsidRDefault="004A1CC3" w:rsidP="00B04734">
      <w:pPr>
        <w:autoSpaceDE w:val="0"/>
        <w:autoSpaceDN w:val="0"/>
        <w:adjustRightInd w:val="0"/>
        <w:spacing w:after="0"/>
        <w:jc w:val="center"/>
        <w:textAlignment w:val="center"/>
        <w:rPr>
          <w:color w:val="000000"/>
        </w:rPr>
      </w:pPr>
      <w:r>
        <w:rPr>
          <w:color w:val="000000"/>
        </w:rPr>
        <w:t>Le Maire (ou le Président)</w:t>
      </w:r>
      <w:r>
        <w:rPr>
          <w:color w:val="000000"/>
        </w:rPr>
        <w:tab/>
      </w:r>
      <w:r>
        <w:rPr>
          <w:color w:val="000000"/>
        </w:rPr>
        <w:tab/>
      </w:r>
      <w:r>
        <w:rPr>
          <w:color w:val="000000"/>
        </w:rPr>
        <w:tab/>
      </w:r>
      <w:r>
        <w:rPr>
          <w:color w:val="000000"/>
        </w:rPr>
        <w:tab/>
      </w:r>
      <w:r>
        <w:rPr>
          <w:color w:val="000000"/>
        </w:rPr>
        <w:tab/>
        <w:t>Le Maire (ou le Président)</w:t>
      </w:r>
    </w:p>
    <w:p w14:paraId="1E4528B6" w14:textId="32E3404D" w:rsidR="004A1CC3" w:rsidRDefault="00B04734" w:rsidP="00B04734">
      <w:pPr>
        <w:autoSpaceDE w:val="0"/>
        <w:autoSpaceDN w:val="0"/>
        <w:adjustRightInd w:val="0"/>
        <w:spacing w:after="0"/>
        <w:jc w:val="center"/>
        <w:textAlignment w:val="center"/>
        <w:rPr>
          <w:color w:val="000000"/>
        </w:rPr>
      </w:pPr>
      <w:r>
        <w:rPr>
          <w:color w:val="000000"/>
        </w:rPr>
        <w:t>(</w:t>
      </w:r>
      <w:r w:rsidR="004A1CC3">
        <w:rPr>
          <w:color w:val="000000"/>
        </w:rPr>
        <w:t>Collectivité d’origine)</w:t>
      </w:r>
      <w:r w:rsidR="004A1CC3">
        <w:rPr>
          <w:color w:val="000000"/>
        </w:rPr>
        <w:tab/>
      </w:r>
      <w:r w:rsidR="004A1CC3">
        <w:rPr>
          <w:color w:val="000000"/>
        </w:rPr>
        <w:tab/>
      </w:r>
      <w:r w:rsidR="004A1CC3">
        <w:rPr>
          <w:color w:val="000000"/>
        </w:rPr>
        <w:tab/>
      </w:r>
      <w:r w:rsidR="004A1CC3">
        <w:rPr>
          <w:color w:val="000000"/>
        </w:rPr>
        <w:tab/>
      </w:r>
      <w:r w:rsidR="004A1CC3">
        <w:rPr>
          <w:color w:val="000000"/>
        </w:rPr>
        <w:tab/>
      </w:r>
      <w:r w:rsidR="000805DA">
        <w:rPr>
          <w:color w:val="000000"/>
        </w:rPr>
        <w:t xml:space="preserve">                 </w:t>
      </w:r>
      <w:r w:rsidR="004A1CC3">
        <w:rPr>
          <w:color w:val="000000"/>
        </w:rPr>
        <w:t>(Collectivité d’accueil)</w:t>
      </w:r>
    </w:p>
    <w:sectPr w:rsidR="004A1CC3" w:rsidSect="00BB62B3">
      <w:footerReference w:type="default" r:id="rId9"/>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9D693" w14:textId="77777777" w:rsidR="005C22B8" w:rsidRDefault="005C22B8" w:rsidP="00BB62B3">
      <w:pPr>
        <w:spacing w:after="0" w:line="240" w:lineRule="auto"/>
      </w:pPr>
      <w:r>
        <w:separator/>
      </w:r>
    </w:p>
  </w:endnote>
  <w:endnote w:type="continuationSeparator" w:id="0">
    <w:p w14:paraId="4882715B" w14:textId="77777777" w:rsidR="005C22B8" w:rsidRDefault="005C22B8" w:rsidP="00BB6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3CD4" w14:textId="7BFCE9B0" w:rsidR="00BB62B3" w:rsidRPr="00BB62B3" w:rsidRDefault="00BB62B3" w:rsidP="00BB62B3">
    <w:pPr>
      <w:pStyle w:val="Pieddepage"/>
      <w:jc w:val="center"/>
      <w:rPr>
        <w:color w:val="0070C0"/>
        <w:sz w:val="20"/>
        <w:szCs w:val="20"/>
      </w:rPr>
    </w:pPr>
    <w:r w:rsidRPr="00BB62B3">
      <w:rPr>
        <w:color w:val="0070C0"/>
        <w:sz w:val="20"/>
        <w:szCs w:val="20"/>
      </w:rPr>
      <w:t>30, rue Denis Papin – CS 12213 – 16022 ANGOULÊME Cedex – 05.45.69.70.02 – cdg16@cdg16.fr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0C62E" w14:textId="77777777" w:rsidR="005C22B8" w:rsidRDefault="005C22B8" w:rsidP="00BB62B3">
      <w:pPr>
        <w:spacing w:after="0" w:line="240" w:lineRule="auto"/>
      </w:pPr>
      <w:r>
        <w:separator/>
      </w:r>
    </w:p>
  </w:footnote>
  <w:footnote w:type="continuationSeparator" w:id="0">
    <w:p w14:paraId="7DA1A09C" w14:textId="77777777" w:rsidR="005C22B8" w:rsidRDefault="005C22B8" w:rsidP="00BB6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3B1F"/>
    <w:multiLevelType w:val="hybridMultilevel"/>
    <w:tmpl w:val="67A0CF2A"/>
    <w:lvl w:ilvl="0" w:tplc="D240765E">
      <w:start w:val="13"/>
      <w:numFmt w:val="bullet"/>
      <w:lvlText w:val="-"/>
      <w:lvlJc w:val="left"/>
      <w:pPr>
        <w:ind w:left="1800" w:hanging="360"/>
      </w:pPr>
      <w:rPr>
        <w:rFonts w:ascii="Calibri" w:eastAsiaTheme="minorHAnsi" w:hAnsi="Calibri" w:cs="Calibri" w:hint="default"/>
        <w:sz w:val="22"/>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91A5E49"/>
    <w:multiLevelType w:val="multilevel"/>
    <w:tmpl w:val="9DA2B65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DC870CE"/>
    <w:multiLevelType w:val="hybridMultilevel"/>
    <w:tmpl w:val="F88A51F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B96ACF"/>
    <w:multiLevelType w:val="hybridMultilevel"/>
    <w:tmpl w:val="3E549992"/>
    <w:lvl w:ilvl="0" w:tplc="B554F290">
      <w:start w:val="5"/>
      <w:numFmt w:val="bullet"/>
      <w:lvlText w:val="-"/>
      <w:lvlJc w:val="left"/>
      <w:pPr>
        <w:ind w:left="1068" w:hanging="360"/>
      </w:pPr>
      <w:rPr>
        <w:rFonts w:ascii="Calibri" w:eastAsia="Malgun Gothic"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94E5713"/>
    <w:multiLevelType w:val="hybridMultilevel"/>
    <w:tmpl w:val="74E88DF4"/>
    <w:lvl w:ilvl="0" w:tplc="F2683696">
      <w:start w:val="2"/>
      <w:numFmt w:val="bullet"/>
      <w:lvlText w:val="-"/>
      <w:lvlJc w:val="left"/>
      <w:pPr>
        <w:ind w:left="2490" w:hanging="360"/>
      </w:pPr>
      <w:rPr>
        <w:rFonts w:ascii="Calibri" w:eastAsiaTheme="minorHAnsi" w:hAnsi="Calibri" w:cs="Calibri"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5" w15:restartNumberingAfterBreak="0">
    <w:nsid w:val="2C8D54FE"/>
    <w:multiLevelType w:val="hybridMultilevel"/>
    <w:tmpl w:val="6E88F602"/>
    <w:lvl w:ilvl="0" w:tplc="211ECE9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FD4EBD"/>
    <w:multiLevelType w:val="hybridMultilevel"/>
    <w:tmpl w:val="3BCC6F42"/>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86E2B89"/>
    <w:multiLevelType w:val="hybridMultilevel"/>
    <w:tmpl w:val="C3344864"/>
    <w:lvl w:ilvl="0" w:tplc="33D0FB0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07204F"/>
    <w:multiLevelType w:val="hybridMultilevel"/>
    <w:tmpl w:val="3AAC31FE"/>
    <w:lvl w:ilvl="0" w:tplc="33D0FB0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69A769AF"/>
    <w:multiLevelType w:val="hybridMultilevel"/>
    <w:tmpl w:val="343C4924"/>
    <w:lvl w:ilvl="0" w:tplc="040C0001">
      <w:start w:val="1"/>
      <w:numFmt w:val="bullet"/>
      <w:lvlText w:val=""/>
      <w:lvlJc w:val="left"/>
      <w:pPr>
        <w:ind w:left="2136" w:hanging="360"/>
      </w:pPr>
      <w:rPr>
        <w:rFonts w:ascii="Symbol" w:hAnsi="Symbol" w:hint="default"/>
      </w:rPr>
    </w:lvl>
    <w:lvl w:ilvl="1" w:tplc="040C0003">
      <w:start w:val="1"/>
      <w:numFmt w:val="bullet"/>
      <w:lvlText w:val="o"/>
      <w:lvlJc w:val="left"/>
      <w:pPr>
        <w:ind w:left="2856" w:hanging="360"/>
      </w:pPr>
      <w:rPr>
        <w:rFonts w:ascii="Courier New" w:hAnsi="Courier New" w:cs="Courier New" w:hint="default"/>
      </w:rPr>
    </w:lvl>
    <w:lvl w:ilvl="2" w:tplc="040C0005">
      <w:start w:val="1"/>
      <w:numFmt w:val="bullet"/>
      <w:lvlText w:val=""/>
      <w:lvlJc w:val="left"/>
      <w:pPr>
        <w:ind w:left="3576" w:hanging="360"/>
      </w:pPr>
      <w:rPr>
        <w:rFonts w:ascii="Wingdings" w:hAnsi="Wingdings" w:hint="default"/>
      </w:rPr>
    </w:lvl>
    <w:lvl w:ilvl="3" w:tplc="040C0001">
      <w:start w:val="1"/>
      <w:numFmt w:val="bullet"/>
      <w:lvlText w:val=""/>
      <w:lvlJc w:val="left"/>
      <w:pPr>
        <w:ind w:left="4296" w:hanging="360"/>
      </w:pPr>
      <w:rPr>
        <w:rFonts w:ascii="Symbol" w:hAnsi="Symbol" w:hint="default"/>
      </w:rPr>
    </w:lvl>
    <w:lvl w:ilvl="4" w:tplc="040C0003">
      <w:start w:val="1"/>
      <w:numFmt w:val="bullet"/>
      <w:lvlText w:val="o"/>
      <w:lvlJc w:val="left"/>
      <w:pPr>
        <w:ind w:left="5016" w:hanging="360"/>
      </w:pPr>
      <w:rPr>
        <w:rFonts w:ascii="Courier New" w:hAnsi="Courier New" w:cs="Courier New" w:hint="default"/>
      </w:rPr>
    </w:lvl>
    <w:lvl w:ilvl="5" w:tplc="040C0005">
      <w:start w:val="1"/>
      <w:numFmt w:val="bullet"/>
      <w:lvlText w:val=""/>
      <w:lvlJc w:val="left"/>
      <w:pPr>
        <w:ind w:left="5736" w:hanging="360"/>
      </w:pPr>
      <w:rPr>
        <w:rFonts w:ascii="Wingdings" w:hAnsi="Wingdings" w:hint="default"/>
      </w:rPr>
    </w:lvl>
    <w:lvl w:ilvl="6" w:tplc="040C0001">
      <w:start w:val="1"/>
      <w:numFmt w:val="bullet"/>
      <w:lvlText w:val=""/>
      <w:lvlJc w:val="left"/>
      <w:pPr>
        <w:ind w:left="6456" w:hanging="360"/>
      </w:pPr>
      <w:rPr>
        <w:rFonts w:ascii="Symbol" w:hAnsi="Symbol" w:hint="default"/>
      </w:rPr>
    </w:lvl>
    <w:lvl w:ilvl="7" w:tplc="040C0003">
      <w:start w:val="1"/>
      <w:numFmt w:val="bullet"/>
      <w:lvlText w:val="o"/>
      <w:lvlJc w:val="left"/>
      <w:pPr>
        <w:ind w:left="7176" w:hanging="360"/>
      </w:pPr>
      <w:rPr>
        <w:rFonts w:ascii="Courier New" w:hAnsi="Courier New" w:cs="Courier New" w:hint="default"/>
      </w:rPr>
    </w:lvl>
    <w:lvl w:ilvl="8" w:tplc="040C0005">
      <w:start w:val="1"/>
      <w:numFmt w:val="bullet"/>
      <w:lvlText w:val=""/>
      <w:lvlJc w:val="left"/>
      <w:pPr>
        <w:ind w:left="7896" w:hanging="360"/>
      </w:pPr>
      <w:rPr>
        <w:rFonts w:ascii="Wingdings" w:hAnsi="Wingdings" w:hint="default"/>
      </w:rPr>
    </w:lvl>
  </w:abstractNum>
  <w:num w:numId="1" w16cid:durableId="1328628216">
    <w:abstractNumId w:val="5"/>
  </w:num>
  <w:num w:numId="2" w16cid:durableId="1082289013">
    <w:abstractNumId w:val="4"/>
  </w:num>
  <w:num w:numId="3" w16cid:durableId="121197720">
    <w:abstractNumId w:val="2"/>
  </w:num>
  <w:num w:numId="4" w16cid:durableId="324943045">
    <w:abstractNumId w:val="1"/>
  </w:num>
  <w:num w:numId="5" w16cid:durableId="2076079458">
    <w:abstractNumId w:val="6"/>
  </w:num>
  <w:num w:numId="6" w16cid:durableId="710305074">
    <w:abstractNumId w:val="3"/>
  </w:num>
  <w:num w:numId="7" w16cid:durableId="326444424">
    <w:abstractNumId w:val="7"/>
  </w:num>
  <w:num w:numId="8" w16cid:durableId="905840451">
    <w:abstractNumId w:val="9"/>
  </w:num>
  <w:num w:numId="9" w16cid:durableId="370038802">
    <w:abstractNumId w:val="8"/>
  </w:num>
  <w:num w:numId="10" w16cid:durableId="569657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D2"/>
    <w:rsid w:val="00033D25"/>
    <w:rsid w:val="000805DA"/>
    <w:rsid w:val="00162738"/>
    <w:rsid w:val="002213BC"/>
    <w:rsid w:val="00272693"/>
    <w:rsid w:val="002E3D38"/>
    <w:rsid w:val="00304E14"/>
    <w:rsid w:val="00315ADA"/>
    <w:rsid w:val="003306B7"/>
    <w:rsid w:val="00370FB8"/>
    <w:rsid w:val="00396F29"/>
    <w:rsid w:val="003D0608"/>
    <w:rsid w:val="004A1CC3"/>
    <w:rsid w:val="00580A8C"/>
    <w:rsid w:val="005C22B8"/>
    <w:rsid w:val="005C6F6A"/>
    <w:rsid w:val="005D1B3D"/>
    <w:rsid w:val="00672D98"/>
    <w:rsid w:val="00746CC2"/>
    <w:rsid w:val="007B62FC"/>
    <w:rsid w:val="008856D2"/>
    <w:rsid w:val="00950F52"/>
    <w:rsid w:val="009E65EE"/>
    <w:rsid w:val="00A13E2A"/>
    <w:rsid w:val="00B04734"/>
    <w:rsid w:val="00B05675"/>
    <w:rsid w:val="00B4071E"/>
    <w:rsid w:val="00B64AF3"/>
    <w:rsid w:val="00BB62B3"/>
    <w:rsid w:val="00C502A8"/>
    <w:rsid w:val="00C65FD0"/>
    <w:rsid w:val="00CF7557"/>
    <w:rsid w:val="00D41761"/>
    <w:rsid w:val="00D76D9D"/>
    <w:rsid w:val="00D90E12"/>
    <w:rsid w:val="00DB1366"/>
    <w:rsid w:val="00E82163"/>
    <w:rsid w:val="00F61C59"/>
    <w:rsid w:val="00F95C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B54B"/>
  <w15:chartTrackingRefBased/>
  <w15:docId w15:val="{70927BE9-B9F1-4BBE-8B8C-5FB35EB0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1B3D"/>
    <w:pPr>
      <w:ind w:left="720"/>
      <w:contextualSpacing/>
    </w:pPr>
  </w:style>
  <w:style w:type="paragraph" w:styleId="En-tte">
    <w:name w:val="header"/>
    <w:basedOn w:val="Normal"/>
    <w:link w:val="En-tteCar"/>
    <w:uiPriority w:val="99"/>
    <w:unhideWhenUsed/>
    <w:rsid w:val="00BB62B3"/>
    <w:pPr>
      <w:tabs>
        <w:tab w:val="center" w:pos="4536"/>
        <w:tab w:val="right" w:pos="9072"/>
      </w:tabs>
      <w:spacing w:after="0" w:line="240" w:lineRule="auto"/>
    </w:pPr>
  </w:style>
  <w:style w:type="character" w:customStyle="1" w:styleId="En-tteCar">
    <w:name w:val="En-tête Car"/>
    <w:basedOn w:val="Policepardfaut"/>
    <w:link w:val="En-tte"/>
    <w:uiPriority w:val="99"/>
    <w:rsid w:val="00BB62B3"/>
  </w:style>
  <w:style w:type="paragraph" w:styleId="Pieddepage">
    <w:name w:val="footer"/>
    <w:basedOn w:val="Normal"/>
    <w:link w:val="PieddepageCar"/>
    <w:uiPriority w:val="99"/>
    <w:unhideWhenUsed/>
    <w:rsid w:val="00BB62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62B3"/>
  </w:style>
  <w:style w:type="character" w:styleId="Lienhypertexte">
    <w:name w:val="Hyperlink"/>
    <w:basedOn w:val="Policepardfaut"/>
    <w:uiPriority w:val="99"/>
    <w:unhideWhenUsed/>
    <w:rsid w:val="00033D25"/>
    <w:rPr>
      <w:color w:val="0000FF"/>
      <w:u w:val="single"/>
    </w:rPr>
  </w:style>
  <w:style w:type="character" w:customStyle="1" w:styleId="hgkelc">
    <w:name w:val="hgkelc"/>
    <w:basedOn w:val="Policepardfaut"/>
    <w:rsid w:val="00A13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0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69073-6A92-4CDE-80F2-340124C1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1770</Words>
  <Characters>9738</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CDG16 LAURENT CORNEIL</dc:creator>
  <cp:keywords/>
  <dc:description/>
  <cp:lastModifiedBy>CDG16 SIGRID COLIAT</cp:lastModifiedBy>
  <cp:revision>24</cp:revision>
  <cp:lastPrinted>2021-01-29T14:51:00Z</cp:lastPrinted>
  <dcterms:created xsi:type="dcterms:W3CDTF">2023-07-25T15:15:00Z</dcterms:created>
  <dcterms:modified xsi:type="dcterms:W3CDTF">2023-07-26T08:57:00Z</dcterms:modified>
</cp:coreProperties>
</file>