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C381" w14:textId="4F0CC75D" w:rsidR="008856D2" w:rsidRPr="008856D2" w:rsidRDefault="00C65FD0" w:rsidP="008856D2">
      <w:pPr>
        <w:spacing w:after="0" w:line="240" w:lineRule="auto"/>
        <w:jc w:val="right"/>
        <w:rPr>
          <w:i/>
          <w:iCs/>
          <w:sz w:val="21"/>
          <w:szCs w:val="21"/>
        </w:rPr>
      </w:pPr>
      <w:r>
        <w:rPr>
          <w:b/>
          <w:bCs/>
          <w:noProof/>
          <w:sz w:val="40"/>
          <w:szCs w:val="40"/>
        </w:rPr>
        <w:drawing>
          <wp:anchor distT="0" distB="0" distL="114300" distR="114300" simplePos="0" relativeHeight="251658240" behindDoc="0" locked="0" layoutInCell="1" allowOverlap="1" wp14:anchorId="75D6673D" wp14:editId="5A42FD36">
            <wp:simplePos x="0" y="0"/>
            <wp:positionH relativeFrom="column">
              <wp:posOffset>-431800</wp:posOffset>
            </wp:positionH>
            <wp:positionV relativeFrom="paragraph">
              <wp:posOffset>-547370</wp:posOffset>
            </wp:positionV>
            <wp:extent cx="2970000" cy="1080000"/>
            <wp:effectExtent l="0" t="0" r="190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0000" cy="1080000"/>
                    </a:xfrm>
                    <a:prstGeom prst="rect">
                      <a:avLst/>
                    </a:prstGeom>
                  </pic:spPr>
                </pic:pic>
              </a:graphicData>
            </a:graphic>
            <wp14:sizeRelH relativeFrom="page">
              <wp14:pctWidth>0</wp14:pctWidth>
            </wp14:sizeRelH>
            <wp14:sizeRelV relativeFrom="page">
              <wp14:pctHeight>0</wp14:pctHeight>
            </wp14:sizeRelV>
          </wp:anchor>
        </w:drawing>
      </w:r>
      <w:r w:rsidR="008856D2" w:rsidRPr="008856D2">
        <w:rPr>
          <w:i/>
          <w:iCs/>
          <w:sz w:val="21"/>
          <w:szCs w:val="21"/>
        </w:rPr>
        <w:t xml:space="preserve">v. </w:t>
      </w:r>
      <w:r w:rsidR="00950F52">
        <w:rPr>
          <w:i/>
          <w:iCs/>
          <w:sz w:val="21"/>
          <w:szCs w:val="21"/>
        </w:rPr>
        <w:t>25</w:t>
      </w:r>
      <w:r w:rsidR="008856D2">
        <w:rPr>
          <w:i/>
          <w:iCs/>
          <w:sz w:val="21"/>
          <w:szCs w:val="21"/>
        </w:rPr>
        <w:t>/</w:t>
      </w:r>
      <w:r w:rsidR="00950F52">
        <w:rPr>
          <w:i/>
          <w:iCs/>
          <w:sz w:val="21"/>
          <w:szCs w:val="21"/>
        </w:rPr>
        <w:t>07</w:t>
      </w:r>
      <w:r w:rsidR="008856D2">
        <w:rPr>
          <w:i/>
          <w:iCs/>
          <w:sz w:val="21"/>
          <w:szCs w:val="21"/>
        </w:rPr>
        <w:t>/202</w:t>
      </w:r>
      <w:r w:rsidR="00950F52">
        <w:rPr>
          <w:i/>
          <w:iCs/>
          <w:sz w:val="21"/>
          <w:szCs w:val="21"/>
        </w:rPr>
        <w:t>3</w:t>
      </w:r>
    </w:p>
    <w:p w14:paraId="7D06A464" w14:textId="77777777" w:rsidR="008856D2" w:rsidRPr="008856D2" w:rsidRDefault="008856D2" w:rsidP="008856D2">
      <w:pPr>
        <w:spacing w:after="0" w:line="240" w:lineRule="auto"/>
        <w:jc w:val="center"/>
        <w:rPr>
          <w:b/>
          <w:bCs/>
          <w:sz w:val="40"/>
          <w:szCs w:val="40"/>
        </w:rPr>
      </w:pPr>
    </w:p>
    <w:p w14:paraId="0AE44D3A" w14:textId="4450A621" w:rsidR="008856D2" w:rsidRDefault="008856D2" w:rsidP="008856D2">
      <w:pPr>
        <w:spacing w:after="0" w:line="240" w:lineRule="auto"/>
        <w:jc w:val="center"/>
        <w:rPr>
          <w:b/>
          <w:bCs/>
          <w:sz w:val="40"/>
          <w:szCs w:val="40"/>
        </w:rPr>
      </w:pPr>
    </w:p>
    <w:p w14:paraId="65020C1D" w14:textId="77777777" w:rsidR="00C65FD0" w:rsidRPr="008856D2" w:rsidRDefault="00C65FD0" w:rsidP="008856D2">
      <w:pPr>
        <w:spacing w:after="0" w:line="240" w:lineRule="auto"/>
        <w:jc w:val="center"/>
        <w:rPr>
          <w:b/>
          <w:bCs/>
          <w:sz w:val="40"/>
          <w:szCs w:val="40"/>
        </w:rPr>
      </w:pPr>
    </w:p>
    <w:p w14:paraId="59813BB1" w14:textId="3AEEFA0E" w:rsidR="00F61C59" w:rsidRPr="00950F52" w:rsidRDefault="00950F52" w:rsidP="00950F52">
      <w:pPr>
        <w:pBdr>
          <w:top w:val="single" w:sz="4" w:space="1" w:color="auto"/>
          <w:left w:val="single" w:sz="4" w:space="4" w:color="auto"/>
          <w:bottom w:val="single" w:sz="4" w:space="1" w:color="auto"/>
          <w:right w:val="single" w:sz="4" w:space="4" w:color="auto"/>
        </w:pBdr>
        <w:spacing w:after="0" w:line="240" w:lineRule="auto"/>
        <w:jc w:val="center"/>
        <w:rPr>
          <w:rFonts w:ascii="Ebrima" w:hAnsi="Ebrima"/>
          <w:b/>
          <w:bCs/>
          <w:sz w:val="40"/>
          <w:szCs w:val="40"/>
        </w:rPr>
      </w:pPr>
      <w:r>
        <w:rPr>
          <w:b/>
          <w:bCs/>
          <w:sz w:val="40"/>
          <w:szCs w:val="40"/>
        </w:rPr>
        <w:t>MODÈLE D’ARR</w:t>
      </w:r>
      <w:r w:rsidR="00D90E12" w:rsidRPr="00D90E12">
        <w:rPr>
          <w:b/>
          <w:bCs/>
          <w:sz w:val="40"/>
          <w:szCs w:val="40"/>
        </w:rPr>
        <w:t>Ê</w:t>
      </w:r>
      <w:r>
        <w:rPr>
          <w:b/>
          <w:bCs/>
          <w:sz w:val="40"/>
          <w:szCs w:val="40"/>
        </w:rPr>
        <w:t>T</w:t>
      </w:r>
      <w:r w:rsidRPr="00950F52">
        <w:rPr>
          <w:b/>
          <w:bCs/>
          <w:sz w:val="40"/>
          <w:szCs w:val="40"/>
        </w:rPr>
        <w:t>É PORTANT MISE A DISPOSITION D’UN ASSISTANT DE PRÉVENTION</w:t>
      </w:r>
    </w:p>
    <w:p w14:paraId="68090434" w14:textId="726C55DE" w:rsidR="008856D2" w:rsidRDefault="008856D2" w:rsidP="008856D2">
      <w:pPr>
        <w:spacing w:after="0" w:line="240" w:lineRule="auto"/>
        <w:rPr>
          <w:sz w:val="21"/>
          <w:szCs w:val="21"/>
        </w:rPr>
      </w:pPr>
    </w:p>
    <w:p w14:paraId="412725DA" w14:textId="15E3EDF2" w:rsidR="008856D2" w:rsidRDefault="008856D2" w:rsidP="008856D2">
      <w:pPr>
        <w:spacing w:after="0" w:line="240" w:lineRule="auto"/>
        <w:rPr>
          <w:sz w:val="21"/>
          <w:szCs w:val="21"/>
        </w:rPr>
      </w:pPr>
    </w:p>
    <w:p w14:paraId="50C20A86" w14:textId="77777777" w:rsidR="003306B7" w:rsidRDefault="003306B7" w:rsidP="003306B7">
      <w:pPr>
        <w:autoSpaceDE w:val="0"/>
        <w:autoSpaceDN w:val="0"/>
        <w:adjustRightInd w:val="0"/>
        <w:textAlignment w:val="center"/>
        <w:rPr>
          <w:color w:val="000000"/>
        </w:rPr>
      </w:pPr>
      <w:r>
        <w:rPr>
          <w:color w:val="000000"/>
        </w:rPr>
        <w:t xml:space="preserve">Le </w:t>
      </w:r>
      <w:r w:rsidRPr="00E264E7">
        <w:rPr>
          <w:color w:val="000000"/>
        </w:rPr>
        <w:t xml:space="preserve">Maire </w:t>
      </w:r>
      <w:r>
        <w:rPr>
          <w:color w:val="000000"/>
        </w:rPr>
        <w:t>(</w:t>
      </w:r>
      <w:r w:rsidRPr="00E264E7">
        <w:rPr>
          <w:color w:val="000000"/>
        </w:rPr>
        <w:t>ou le Président</w:t>
      </w:r>
      <w:r>
        <w:rPr>
          <w:color w:val="000000"/>
        </w:rPr>
        <w:t>)</w:t>
      </w:r>
      <w:r w:rsidRPr="00E264E7">
        <w:rPr>
          <w:color w:val="000000"/>
        </w:rPr>
        <w:t xml:space="preserve"> d</w:t>
      </w:r>
      <w:r>
        <w:rPr>
          <w:color w:val="000000"/>
        </w:rPr>
        <w:t>e …………………………………………………………………...</w:t>
      </w:r>
    </w:p>
    <w:p w14:paraId="7CD305B2" w14:textId="77777777" w:rsidR="003306B7" w:rsidRPr="00E264E7" w:rsidRDefault="003306B7" w:rsidP="003306B7">
      <w:pPr>
        <w:autoSpaceDE w:val="0"/>
        <w:autoSpaceDN w:val="0"/>
        <w:adjustRightInd w:val="0"/>
        <w:spacing w:after="0"/>
        <w:jc w:val="both"/>
        <w:textAlignment w:val="center"/>
        <w:rPr>
          <w:color w:val="000000"/>
        </w:rPr>
      </w:pPr>
      <w:r>
        <w:rPr>
          <w:color w:val="000000"/>
        </w:rPr>
        <w:t xml:space="preserve">- </w:t>
      </w:r>
      <w:r w:rsidRPr="00E264E7">
        <w:rPr>
          <w:color w:val="000000"/>
        </w:rPr>
        <w:t>Vu</w:t>
      </w:r>
      <w:r>
        <w:rPr>
          <w:color w:val="000000"/>
        </w:rPr>
        <w:tab/>
      </w:r>
      <w:r w:rsidRPr="00E264E7">
        <w:rPr>
          <w:color w:val="000000"/>
        </w:rPr>
        <w:t>le code général des collectivités territoriales,</w:t>
      </w:r>
    </w:p>
    <w:p w14:paraId="468E788C" w14:textId="66773327" w:rsidR="003306B7" w:rsidRDefault="003306B7" w:rsidP="003306B7">
      <w:pPr>
        <w:autoSpaceDE w:val="0"/>
        <w:autoSpaceDN w:val="0"/>
        <w:adjustRightInd w:val="0"/>
        <w:spacing w:after="0"/>
        <w:ind w:left="705" w:hanging="705"/>
        <w:jc w:val="both"/>
        <w:textAlignment w:val="center"/>
        <w:rPr>
          <w:color w:val="000000"/>
        </w:rPr>
      </w:pPr>
      <w:r w:rsidRPr="00D32A5F">
        <w:rPr>
          <w:color w:val="000000"/>
        </w:rPr>
        <w:t>- Vu</w:t>
      </w:r>
      <w:r w:rsidRPr="00D32A5F">
        <w:rPr>
          <w:color w:val="000000"/>
        </w:rPr>
        <w:tab/>
        <w:t>la loi n° 83-634 du 13 juillet 1983 modifiée portant droits et obligations des fonctionnaires,</w:t>
      </w:r>
      <w:r w:rsidR="00304E14">
        <w:rPr>
          <w:color w:val="000000"/>
        </w:rPr>
        <w:t xml:space="preserve"> </w:t>
      </w:r>
    </w:p>
    <w:p w14:paraId="62B36880" w14:textId="7ACC9908" w:rsidR="003306B7" w:rsidRPr="00E264E7" w:rsidRDefault="00304E14" w:rsidP="0017525F">
      <w:pPr>
        <w:autoSpaceDE w:val="0"/>
        <w:autoSpaceDN w:val="0"/>
        <w:adjustRightInd w:val="0"/>
        <w:spacing w:after="0"/>
        <w:ind w:left="705" w:hanging="705"/>
        <w:jc w:val="both"/>
        <w:textAlignment w:val="center"/>
        <w:rPr>
          <w:color w:val="000000"/>
        </w:rPr>
      </w:pPr>
      <w:r>
        <w:rPr>
          <w:color w:val="000000"/>
        </w:rPr>
        <w:t>- Vu</w:t>
      </w:r>
      <w:r>
        <w:rPr>
          <w:color w:val="000000"/>
        </w:rPr>
        <w:tab/>
        <w:t xml:space="preserve">le code général de la fonction publique, </w:t>
      </w:r>
      <w:r w:rsidR="00A4254B">
        <w:rPr>
          <w:color w:val="000000"/>
        </w:rPr>
        <w:t xml:space="preserve">et notamment les articles L512-6 à 9 et L512-12 à 15, </w:t>
      </w:r>
    </w:p>
    <w:p w14:paraId="17BCE7F2" w14:textId="77777777" w:rsidR="003306B7" w:rsidRPr="00E264E7" w:rsidRDefault="003306B7" w:rsidP="003306B7">
      <w:pPr>
        <w:autoSpaceDE w:val="0"/>
        <w:autoSpaceDN w:val="0"/>
        <w:adjustRightInd w:val="0"/>
        <w:spacing w:after="0"/>
        <w:ind w:left="705" w:hanging="705"/>
        <w:jc w:val="both"/>
        <w:textAlignment w:val="center"/>
        <w:rPr>
          <w:color w:val="000000"/>
        </w:rPr>
      </w:pPr>
      <w:r>
        <w:rPr>
          <w:color w:val="000000"/>
        </w:rPr>
        <w:t xml:space="preserve">- </w:t>
      </w:r>
      <w:r w:rsidRPr="00E264E7">
        <w:rPr>
          <w:color w:val="000000"/>
        </w:rPr>
        <w:t>Vu</w:t>
      </w:r>
      <w:r>
        <w:rPr>
          <w:color w:val="000000"/>
        </w:rPr>
        <w:tab/>
      </w:r>
      <w:r w:rsidRPr="00E264E7">
        <w:rPr>
          <w:color w:val="000000"/>
        </w:rPr>
        <w:t>le décret n° 85-603 du 10 juin 1985 modifié relatif à l’hygiène et à la sécurité du travail ainsi qu’à la médecine professionnelle et préventive dans la fonction publique terri</w:t>
      </w:r>
      <w:r>
        <w:rPr>
          <w:color w:val="000000"/>
        </w:rPr>
        <w:t>toriale, notamment l’article 4</w:t>
      </w:r>
      <w:r w:rsidRPr="00E264E7">
        <w:rPr>
          <w:color w:val="000000"/>
        </w:rPr>
        <w:t>,</w:t>
      </w:r>
    </w:p>
    <w:p w14:paraId="451AE28A" w14:textId="77777777" w:rsidR="003306B7" w:rsidRPr="00E264E7" w:rsidRDefault="003306B7" w:rsidP="003306B7">
      <w:pPr>
        <w:autoSpaceDE w:val="0"/>
        <w:autoSpaceDN w:val="0"/>
        <w:adjustRightInd w:val="0"/>
        <w:spacing w:after="0"/>
        <w:ind w:left="705" w:hanging="705"/>
        <w:jc w:val="both"/>
        <w:textAlignment w:val="center"/>
        <w:rPr>
          <w:color w:val="000000"/>
        </w:rPr>
      </w:pPr>
      <w:r>
        <w:rPr>
          <w:color w:val="000000"/>
        </w:rPr>
        <w:t>-</w:t>
      </w:r>
      <w:r w:rsidRPr="00E264E7">
        <w:rPr>
          <w:color w:val="000000"/>
        </w:rPr>
        <w:t>Vu</w:t>
      </w:r>
      <w:r>
        <w:rPr>
          <w:color w:val="000000"/>
        </w:rPr>
        <w:tab/>
      </w:r>
      <w:r w:rsidRPr="00E264E7">
        <w:rPr>
          <w:color w:val="000000"/>
        </w:rPr>
        <w:t>le décret n° 2008-580 du 18 juin 2008 relatif au régime de la mise à disposition applicable aux collectivités territoriales et aux établissements publics administratifs locaux,</w:t>
      </w:r>
    </w:p>
    <w:p w14:paraId="3371A7BE" w14:textId="58E6C0A0" w:rsidR="003306B7" w:rsidRPr="00E264E7" w:rsidRDefault="003306B7" w:rsidP="003306B7">
      <w:pPr>
        <w:autoSpaceDE w:val="0"/>
        <w:autoSpaceDN w:val="0"/>
        <w:adjustRightInd w:val="0"/>
        <w:spacing w:after="0"/>
        <w:ind w:left="705" w:hanging="705"/>
        <w:jc w:val="both"/>
        <w:textAlignment w:val="center"/>
        <w:rPr>
          <w:color w:val="000000"/>
        </w:rPr>
      </w:pPr>
      <w:r>
        <w:rPr>
          <w:color w:val="000000"/>
        </w:rPr>
        <w:t>-</w:t>
      </w:r>
      <w:r w:rsidRPr="00E264E7">
        <w:rPr>
          <w:color w:val="000000"/>
        </w:rPr>
        <w:t>Vu</w:t>
      </w:r>
      <w:r>
        <w:rPr>
          <w:color w:val="000000"/>
        </w:rPr>
        <w:tab/>
      </w:r>
      <w:r w:rsidRPr="00E264E7">
        <w:rPr>
          <w:color w:val="000000"/>
        </w:rPr>
        <w:t>la demande de (</w:t>
      </w:r>
      <w:r w:rsidRPr="003306B7">
        <w:rPr>
          <w:i/>
          <w:iCs/>
          <w:color w:val="000000"/>
        </w:rPr>
        <w:t>collectivité(s) d’accueil</w:t>
      </w:r>
      <w:r w:rsidRPr="00E264E7">
        <w:rPr>
          <w:color w:val="000000"/>
        </w:rPr>
        <w:t xml:space="preserve">) en date du ................… </w:t>
      </w:r>
      <w:proofErr w:type="gramStart"/>
      <w:r w:rsidRPr="00E264E7">
        <w:rPr>
          <w:color w:val="000000"/>
        </w:rPr>
        <w:t>sollicitant</w:t>
      </w:r>
      <w:proofErr w:type="gramEnd"/>
      <w:r w:rsidRPr="00E264E7">
        <w:rPr>
          <w:color w:val="000000"/>
        </w:rPr>
        <w:t xml:space="preserve"> la</w:t>
      </w:r>
      <w:r>
        <w:rPr>
          <w:color w:val="000000"/>
        </w:rPr>
        <w:t xml:space="preserve"> mise à disposition de </w:t>
      </w:r>
      <w:r w:rsidRPr="00E264E7">
        <w:rPr>
          <w:color w:val="000000"/>
        </w:rPr>
        <w:t>M</w:t>
      </w:r>
      <w:r>
        <w:rPr>
          <w:color w:val="000000"/>
        </w:rPr>
        <w:t xml:space="preserve">. / Mme </w:t>
      </w:r>
      <w:r w:rsidRPr="00E264E7">
        <w:rPr>
          <w:color w:val="000000"/>
        </w:rPr>
        <w:t xml:space="preserve">….......................... </w:t>
      </w:r>
      <w:proofErr w:type="gramStart"/>
      <w:r w:rsidRPr="00E264E7">
        <w:rPr>
          <w:color w:val="000000"/>
        </w:rPr>
        <w:t>afin</w:t>
      </w:r>
      <w:proofErr w:type="gramEnd"/>
      <w:r w:rsidRPr="00E264E7">
        <w:rPr>
          <w:color w:val="000000"/>
        </w:rPr>
        <w:t xml:space="preserve"> d’exercer les </w:t>
      </w:r>
      <w:r>
        <w:rPr>
          <w:color w:val="000000"/>
        </w:rPr>
        <w:t>fonctions d’Assistant de prévention</w:t>
      </w:r>
      <w:r w:rsidRPr="00E264E7">
        <w:rPr>
          <w:color w:val="000000"/>
        </w:rPr>
        <w:t xml:space="preserve"> dans ses (leurs) services,</w:t>
      </w:r>
    </w:p>
    <w:p w14:paraId="2A3CF52C" w14:textId="2778AF2A" w:rsidR="003306B7" w:rsidRDefault="003306B7" w:rsidP="003306B7">
      <w:pPr>
        <w:autoSpaceDE w:val="0"/>
        <w:autoSpaceDN w:val="0"/>
        <w:adjustRightInd w:val="0"/>
        <w:spacing w:after="0"/>
        <w:ind w:left="705" w:hanging="705"/>
        <w:jc w:val="both"/>
        <w:textAlignment w:val="center"/>
        <w:rPr>
          <w:color w:val="000000"/>
        </w:rPr>
      </w:pPr>
      <w:r>
        <w:rPr>
          <w:color w:val="000000"/>
        </w:rPr>
        <w:t xml:space="preserve">- </w:t>
      </w:r>
      <w:r w:rsidRPr="00E264E7">
        <w:rPr>
          <w:color w:val="000000"/>
        </w:rPr>
        <w:t>Vu</w:t>
      </w:r>
      <w:r>
        <w:rPr>
          <w:color w:val="000000"/>
        </w:rPr>
        <w:tab/>
      </w:r>
      <w:r w:rsidRPr="00E264E7">
        <w:rPr>
          <w:color w:val="000000"/>
        </w:rPr>
        <w:t>la convention de mise à disposition signée en date du ………</w:t>
      </w:r>
      <w:proofErr w:type="gramStart"/>
      <w:r w:rsidRPr="00E264E7">
        <w:rPr>
          <w:color w:val="000000"/>
        </w:rPr>
        <w:t>…….</w:t>
      </w:r>
      <w:proofErr w:type="gramEnd"/>
      <w:r w:rsidRPr="00E264E7">
        <w:rPr>
          <w:color w:val="000000"/>
        </w:rPr>
        <w:t>.</w:t>
      </w:r>
      <w:r>
        <w:rPr>
          <w:color w:val="000000"/>
        </w:rPr>
        <w:t xml:space="preserve"> </w:t>
      </w:r>
      <w:proofErr w:type="gramStart"/>
      <w:r w:rsidRPr="00E264E7">
        <w:rPr>
          <w:color w:val="000000"/>
        </w:rPr>
        <w:t>entre</w:t>
      </w:r>
      <w:proofErr w:type="gramEnd"/>
      <w:r w:rsidRPr="00E264E7">
        <w:rPr>
          <w:color w:val="000000"/>
        </w:rPr>
        <w:t xml:space="preserve"> ...............……… (</w:t>
      </w:r>
      <w:r w:rsidRPr="003306B7">
        <w:rPr>
          <w:i/>
          <w:iCs/>
          <w:color w:val="000000"/>
        </w:rPr>
        <w:t>collectivité d’origine</w:t>
      </w:r>
      <w:r w:rsidRPr="00E264E7">
        <w:rPr>
          <w:color w:val="000000"/>
        </w:rPr>
        <w:t>) et (</w:t>
      </w:r>
      <w:r w:rsidRPr="003306B7">
        <w:rPr>
          <w:i/>
          <w:iCs/>
          <w:color w:val="000000"/>
        </w:rPr>
        <w:t>collectivité(s) d’accueil</w:t>
      </w:r>
      <w:r w:rsidRPr="00E264E7">
        <w:rPr>
          <w:color w:val="000000"/>
        </w:rPr>
        <w:t xml:space="preserve">) : </w:t>
      </w:r>
    </w:p>
    <w:p w14:paraId="7F9667F5" w14:textId="77777777" w:rsidR="003306B7" w:rsidRPr="00E264E7" w:rsidRDefault="003306B7" w:rsidP="003306B7">
      <w:pPr>
        <w:autoSpaceDE w:val="0"/>
        <w:autoSpaceDN w:val="0"/>
        <w:adjustRightInd w:val="0"/>
        <w:ind w:left="705" w:hanging="705"/>
        <w:jc w:val="both"/>
        <w:textAlignment w:val="center"/>
        <w:rPr>
          <w:color w:val="000000"/>
        </w:rPr>
      </w:pPr>
    </w:p>
    <w:p w14:paraId="481F0D14" w14:textId="546D51EB" w:rsidR="003306B7" w:rsidRDefault="003306B7" w:rsidP="003306B7">
      <w:pPr>
        <w:autoSpaceDE w:val="0"/>
        <w:autoSpaceDN w:val="0"/>
        <w:adjustRightInd w:val="0"/>
        <w:jc w:val="both"/>
        <w:textAlignment w:val="center"/>
        <w:rPr>
          <w:color w:val="000000"/>
        </w:rPr>
      </w:pPr>
      <w:r w:rsidRPr="00E264E7">
        <w:rPr>
          <w:color w:val="000000"/>
        </w:rPr>
        <w:t>X…………………………</w:t>
      </w:r>
      <w:r w:rsidRPr="00E264E7">
        <w:rPr>
          <w:color w:val="000000"/>
        </w:rPr>
        <w:tab/>
      </w:r>
      <w:proofErr w:type="gramStart"/>
      <w:r w:rsidRPr="00E264E7">
        <w:rPr>
          <w:color w:val="000000"/>
        </w:rPr>
        <w:t>pour</w:t>
      </w:r>
      <w:proofErr w:type="gramEnd"/>
      <w:r w:rsidRPr="00E264E7">
        <w:rPr>
          <w:color w:val="000000"/>
        </w:rPr>
        <w:t xml:space="preserve"> une quotité de temps de travail d</w:t>
      </w:r>
      <w:r>
        <w:rPr>
          <w:color w:val="000000"/>
        </w:rPr>
        <w:t xml:space="preserve">e  </w:t>
      </w:r>
      <w:r w:rsidRPr="00E264E7">
        <w:rPr>
          <w:color w:val="000000"/>
        </w:rPr>
        <w:t>……</w:t>
      </w:r>
      <w:r>
        <w:rPr>
          <w:color w:val="000000"/>
        </w:rPr>
        <w:t>………………………………………………….</w:t>
      </w:r>
    </w:p>
    <w:p w14:paraId="335EA5B6" w14:textId="127448B2" w:rsidR="003306B7" w:rsidRPr="00E264E7" w:rsidRDefault="003306B7" w:rsidP="003306B7">
      <w:pPr>
        <w:autoSpaceDE w:val="0"/>
        <w:autoSpaceDN w:val="0"/>
        <w:adjustRightInd w:val="0"/>
        <w:jc w:val="both"/>
        <w:textAlignment w:val="center"/>
        <w:rPr>
          <w:color w:val="000000"/>
        </w:rPr>
      </w:pPr>
      <w:r>
        <w:rPr>
          <w:color w:val="000000"/>
        </w:rPr>
        <w:t>Y</w:t>
      </w:r>
      <w:r w:rsidRPr="00E264E7">
        <w:rPr>
          <w:color w:val="000000"/>
        </w:rPr>
        <w:t>…………………………</w:t>
      </w:r>
      <w:r w:rsidRPr="00E264E7">
        <w:rPr>
          <w:color w:val="000000"/>
        </w:rPr>
        <w:tab/>
      </w:r>
      <w:proofErr w:type="gramStart"/>
      <w:r w:rsidRPr="00E264E7">
        <w:rPr>
          <w:color w:val="000000"/>
        </w:rPr>
        <w:t>pour</w:t>
      </w:r>
      <w:proofErr w:type="gramEnd"/>
      <w:r w:rsidRPr="00E264E7">
        <w:rPr>
          <w:color w:val="000000"/>
        </w:rPr>
        <w:t xml:space="preserve"> une quotité de temps de travail d</w:t>
      </w:r>
      <w:r>
        <w:rPr>
          <w:color w:val="000000"/>
        </w:rPr>
        <w:t xml:space="preserve">e  </w:t>
      </w:r>
      <w:r w:rsidRPr="00E264E7">
        <w:rPr>
          <w:color w:val="000000"/>
        </w:rPr>
        <w:t>……</w:t>
      </w:r>
      <w:r>
        <w:rPr>
          <w:color w:val="000000"/>
        </w:rPr>
        <w:t>………………………………………………….</w:t>
      </w:r>
    </w:p>
    <w:p w14:paraId="6F8EC832" w14:textId="53A3168E" w:rsidR="003306B7" w:rsidRDefault="003306B7" w:rsidP="003306B7">
      <w:pPr>
        <w:autoSpaceDE w:val="0"/>
        <w:autoSpaceDN w:val="0"/>
        <w:adjustRightInd w:val="0"/>
        <w:jc w:val="both"/>
        <w:textAlignment w:val="center"/>
        <w:rPr>
          <w:color w:val="000000"/>
        </w:rPr>
      </w:pPr>
      <w:r>
        <w:rPr>
          <w:color w:val="000000"/>
        </w:rPr>
        <w:t>Z</w:t>
      </w:r>
      <w:r w:rsidRPr="00E264E7">
        <w:rPr>
          <w:color w:val="000000"/>
        </w:rPr>
        <w:t>…………………………</w:t>
      </w:r>
      <w:r w:rsidRPr="00E264E7">
        <w:rPr>
          <w:color w:val="000000"/>
        </w:rPr>
        <w:tab/>
      </w:r>
      <w:proofErr w:type="gramStart"/>
      <w:r w:rsidRPr="00E264E7">
        <w:rPr>
          <w:color w:val="000000"/>
        </w:rPr>
        <w:t>pour</w:t>
      </w:r>
      <w:proofErr w:type="gramEnd"/>
      <w:r w:rsidRPr="00E264E7">
        <w:rPr>
          <w:color w:val="000000"/>
        </w:rPr>
        <w:t xml:space="preserve"> une quotité de temps de travail d</w:t>
      </w:r>
      <w:r>
        <w:rPr>
          <w:color w:val="000000"/>
        </w:rPr>
        <w:t xml:space="preserve">e  </w:t>
      </w:r>
      <w:r w:rsidRPr="00E264E7">
        <w:rPr>
          <w:color w:val="000000"/>
        </w:rPr>
        <w:t>……</w:t>
      </w:r>
      <w:r>
        <w:rPr>
          <w:color w:val="000000"/>
        </w:rPr>
        <w:t>………………………………………………….</w:t>
      </w:r>
    </w:p>
    <w:p w14:paraId="6EDF3B1E" w14:textId="65BEDF5E" w:rsidR="003306B7" w:rsidRDefault="003306B7" w:rsidP="003306B7">
      <w:pPr>
        <w:autoSpaceDE w:val="0"/>
        <w:autoSpaceDN w:val="0"/>
        <w:adjustRightInd w:val="0"/>
        <w:jc w:val="both"/>
        <w:textAlignment w:val="center"/>
        <w:rPr>
          <w:color w:val="000000"/>
        </w:rPr>
      </w:pPr>
    </w:p>
    <w:p w14:paraId="17C1A11E" w14:textId="0154FAD8" w:rsidR="003306B7" w:rsidRDefault="003306B7" w:rsidP="003306B7">
      <w:pPr>
        <w:autoSpaceDE w:val="0"/>
        <w:autoSpaceDN w:val="0"/>
        <w:adjustRightInd w:val="0"/>
        <w:jc w:val="both"/>
        <w:textAlignment w:val="center"/>
        <w:rPr>
          <w:color w:val="000000"/>
        </w:rPr>
      </w:pPr>
      <w:r>
        <w:rPr>
          <w:color w:val="000000"/>
        </w:rPr>
        <w:t>- Considérant que l’organe délibérant de ……………. (</w:t>
      </w:r>
      <w:r>
        <w:rPr>
          <w:i/>
          <w:color w:val="000000"/>
        </w:rPr>
        <w:t>Collectivité</w:t>
      </w:r>
      <w:r w:rsidRPr="003306B7">
        <w:rPr>
          <w:i/>
          <w:iCs/>
          <w:color w:val="000000"/>
        </w:rPr>
        <w:t xml:space="preserve"> d’origine</w:t>
      </w:r>
      <w:r>
        <w:rPr>
          <w:color w:val="000000"/>
        </w:rPr>
        <w:t>) a été préalablement informé de la mise à disposition de M</w:t>
      </w:r>
      <w:r w:rsidR="00304E14">
        <w:rPr>
          <w:color w:val="000000"/>
        </w:rPr>
        <w:t>. / Mme</w:t>
      </w:r>
      <w:r>
        <w:rPr>
          <w:color w:val="000000"/>
        </w:rPr>
        <w:t xml:space="preserve"> ……………………………………</w:t>
      </w:r>
      <w:proofErr w:type="gramStart"/>
      <w:r>
        <w:rPr>
          <w:color w:val="000000"/>
        </w:rPr>
        <w:t>…….</w:t>
      </w:r>
      <w:proofErr w:type="gramEnd"/>
      <w:r>
        <w:rPr>
          <w:color w:val="000000"/>
        </w:rPr>
        <w:t>,</w:t>
      </w:r>
    </w:p>
    <w:p w14:paraId="7A4EAFD2" w14:textId="2009CB24" w:rsidR="003306B7" w:rsidRDefault="003306B7" w:rsidP="003306B7">
      <w:pPr>
        <w:autoSpaceDE w:val="0"/>
        <w:autoSpaceDN w:val="0"/>
        <w:adjustRightInd w:val="0"/>
        <w:jc w:val="both"/>
        <w:textAlignment w:val="center"/>
        <w:rPr>
          <w:color w:val="000000"/>
        </w:rPr>
      </w:pPr>
      <w:r>
        <w:rPr>
          <w:color w:val="000000"/>
        </w:rPr>
        <w:t>- Considérant que M</w:t>
      </w:r>
      <w:r w:rsidR="00304E14">
        <w:rPr>
          <w:color w:val="000000"/>
        </w:rPr>
        <w:t>. / Mme</w:t>
      </w:r>
      <w:r>
        <w:rPr>
          <w:color w:val="000000"/>
        </w:rPr>
        <w:t xml:space="preserve"> ………………</w:t>
      </w:r>
      <w:proofErr w:type="gramStart"/>
      <w:r>
        <w:rPr>
          <w:color w:val="000000"/>
        </w:rPr>
        <w:t>…….</w:t>
      </w:r>
      <w:proofErr w:type="gramEnd"/>
      <w:r>
        <w:rPr>
          <w:color w:val="000000"/>
        </w:rPr>
        <w:t xml:space="preserve">. </w:t>
      </w:r>
      <w:proofErr w:type="gramStart"/>
      <w:r>
        <w:rPr>
          <w:color w:val="000000"/>
        </w:rPr>
        <w:t>a</w:t>
      </w:r>
      <w:proofErr w:type="gramEnd"/>
      <w:r>
        <w:rPr>
          <w:color w:val="000000"/>
        </w:rPr>
        <w:t xml:space="preserve"> pris connaissance de la convention et a donné son accord pour sa mise à disposition par courrier en date du ……………………………………...</w:t>
      </w:r>
    </w:p>
    <w:p w14:paraId="37BC06C6" w14:textId="77777777" w:rsidR="003306B7" w:rsidRPr="00E264E7" w:rsidRDefault="003306B7" w:rsidP="003306B7">
      <w:pPr>
        <w:autoSpaceDE w:val="0"/>
        <w:autoSpaceDN w:val="0"/>
        <w:adjustRightInd w:val="0"/>
        <w:jc w:val="both"/>
        <w:textAlignment w:val="center"/>
        <w:rPr>
          <w:i/>
          <w:color w:val="000000"/>
        </w:rPr>
      </w:pPr>
    </w:p>
    <w:p w14:paraId="435C9A98" w14:textId="77777777" w:rsidR="003306B7" w:rsidRDefault="003306B7" w:rsidP="003306B7">
      <w:pPr>
        <w:autoSpaceDE w:val="0"/>
        <w:autoSpaceDN w:val="0"/>
        <w:adjustRightInd w:val="0"/>
        <w:jc w:val="both"/>
        <w:textAlignment w:val="center"/>
        <w:rPr>
          <w:color w:val="000000"/>
        </w:rPr>
      </w:pPr>
      <w:r>
        <w:rPr>
          <w:color w:val="000000"/>
        </w:rPr>
        <w:t>- Vu</w:t>
      </w:r>
      <w:r>
        <w:rPr>
          <w:color w:val="000000"/>
        </w:rPr>
        <w:tab/>
        <w:t>l’avis</w:t>
      </w:r>
      <w:r w:rsidRPr="00E264E7">
        <w:rPr>
          <w:color w:val="000000"/>
        </w:rPr>
        <w:t xml:space="preserve"> de la Commission Administrativ</w:t>
      </w:r>
      <w:r>
        <w:rPr>
          <w:color w:val="000000"/>
        </w:rPr>
        <w:t>e Paritaire,</w:t>
      </w:r>
    </w:p>
    <w:p w14:paraId="52A389B1" w14:textId="77777777" w:rsidR="003306B7" w:rsidRDefault="003306B7" w:rsidP="003306B7">
      <w:pPr>
        <w:autoSpaceDE w:val="0"/>
        <w:autoSpaceDN w:val="0"/>
        <w:adjustRightInd w:val="0"/>
        <w:jc w:val="both"/>
        <w:textAlignment w:val="center"/>
        <w:rPr>
          <w:color w:val="000000"/>
        </w:rPr>
      </w:pPr>
    </w:p>
    <w:p w14:paraId="69F1EABE" w14:textId="77777777" w:rsidR="003306B7" w:rsidRDefault="003306B7" w:rsidP="003306B7">
      <w:pPr>
        <w:autoSpaceDE w:val="0"/>
        <w:autoSpaceDN w:val="0"/>
        <w:adjustRightInd w:val="0"/>
        <w:jc w:val="both"/>
        <w:textAlignment w:val="center"/>
        <w:rPr>
          <w:color w:val="000000"/>
        </w:rPr>
      </w:pPr>
    </w:p>
    <w:p w14:paraId="02CE4CEB" w14:textId="77777777" w:rsidR="007029FB" w:rsidRDefault="007029FB" w:rsidP="003306B7">
      <w:pPr>
        <w:autoSpaceDE w:val="0"/>
        <w:autoSpaceDN w:val="0"/>
        <w:adjustRightInd w:val="0"/>
        <w:jc w:val="both"/>
        <w:textAlignment w:val="center"/>
        <w:rPr>
          <w:color w:val="000000"/>
        </w:rPr>
      </w:pPr>
    </w:p>
    <w:p w14:paraId="50021203" w14:textId="77777777" w:rsidR="007029FB" w:rsidRDefault="007029FB" w:rsidP="003306B7">
      <w:pPr>
        <w:autoSpaceDE w:val="0"/>
        <w:autoSpaceDN w:val="0"/>
        <w:adjustRightInd w:val="0"/>
        <w:jc w:val="both"/>
        <w:textAlignment w:val="center"/>
        <w:rPr>
          <w:color w:val="000000"/>
        </w:rPr>
      </w:pPr>
    </w:p>
    <w:p w14:paraId="7E176587" w14:textId="77777777" w:rsidR="003306B7" w:rsidRDefault="003306B7" w:rsidP="003306B7">
      <w:pPr>
        <w:autoSpaceDE w:val="0"/>
        <w:autoSpaceDN w:val="0"/>
        <w:adjustRightInd w:val="0"/>
        <w:jc w:val="both"/>
        <w:textAlignment w:val="center"/>
        <w:rPr>
          <w:color w:val="000000"/>
        </w:rPr>
      </w:pPr>
    </w:p>
    <w:p w14:paraId="26A46252" w14:textId="38A78004" w:rsidR="003306B7" w:rsidRPr="00E264E7" w:rsidRDefault="003306B7" w:rsidP="003306B7">
      <w:pPr>
        <w:autoSpaceDE w:val="0"/>
        <w:autoSpaceDN w:val="0"/>
        <w:adjustRightInd w:val="0"/>
        <w:jc w:val="center"/>
        <w:textAlignment w:val="center"/>
        <w:rPr>
          <w:b/>
          <w:bCs/>
          <w:color w:val="000000"/>
          <w:w w:val="90"/>
        </w:rPr>
      </w:pPr>
      <w:r w:rsidRPr="00E264E7">
        <w:rPr>
          <w:b/>
          <w:bCs/>
          <w:color w:val="000000"/>
          <w:w w:val="90"/>
        </w:rPr>
        <w:lastRenderedPageBreak/>
        <w:t>ARR</w:t>
      </w:r>
      <w:r w:rsidR="00A13E2A" w:rsidRPr="00A13E2A">
        <w:rPr>
          <w:b/>
          <w:bCs/>
          <w:color w:val="000000"/>
          <w:w w:val="90"/>
        </w:rPr>
        <w:t>Ê</w:t>
      </w:r>
      <w:r w:rsidRPr="00E264E7">
        <w:rPr>
          <w:b/>
          <w:bCs/>
          <w:color w:val="000000"/>
          <w:w w:val="90"/>
        </w:rPr>
        <w:t>T</w:t>
      </w:r>
      <w:r w:rsidR="00A13E2A">
        <w:rPr>
          <w:b/>
          <w:bCs/>
          <w:color w:val="000000"/>
          <w:w w:val="90"/>
        </w:rPr>
        <w:t>É</w:t>
      </w:r>
    </w:p>
    <w:p w14:paraId="0B5CA98D" w14:textId="1C827566" w:rsidR="003306B7" w:rsidRPr="008078E1" w:rsidRDefault="003306B7" w:rsidP="003306B7">
      <w:pPr>
        <w:widowControl w:val="0"/>
        <w:autoSpaceDE w:val="0"/>
        <w:autoSpaceDN w:val="0"/>
        <w:adjustRightInd w:val="0"/>
        <w:ind w:left="1440" w:hanging="1440"/>
        <w:jc w:val="both"/>
        <w:rPr>
          <w:bCs/>
          <w:color w:val="000000"/>
        </w:rPr>
      </w:pPr>
      <w:r w:rsidRPr="00996F3F">
        <w:rPr>
          <w:b/>
          <w:bCs/>
          <w:color w:val="000000"/>
          <w:u w:val="single"/>
        </w:rPr>
        <w:t>Article 1</w:t>
      </w:r>
      <w:r w:rsidRPr="008078E1">
        <w:rPr>
          <w:b/>
          <w:bCs/>
          <w:color w:val="000000"/>
          <w:u w:val="single"/>
        </w:rPr>
        <w:t xml:space="preserve"> </w:t>
      </w:r>
      <w:r w:rsidRPr="008078E1">
        <w:rPr>
          <w:bCs/>
          <w:color w:val="000000"/>
        </w:rPr>
        <w:t xml:space="preserve">: </w:t>
      </w:r>
      <w:r w:rsidRPr="008078E1">
        <w:rPr>
          <w:bCs/>
          <w:color w:val="000000"/>
        </w:rPr>
        <w:tab/>
        <w:t>M</w:t>
      </w:r>
      <w:r w:rsidR="00A13E2A">
        <w:rPr>
          <w:bCs/>
          <w:color w:val="000000"/>
        </w:rPr>
        <w:t xml:space="preserve">. / Mme </w:t>
      </w:r>
      <w:r w:rsidRPr="008078E1">
        <w:rPr>
          <w:bCs/>
          <w:color w:val="000000"/>
        </w:rPr>
        <w:t>....................................................…, (</w:t>
      </w:r>
      <w:r w:rsidR="00A13E2A">
        <w:rPr>
          <w:bCs/>
          <w:color w:val="000000"/>
        </w:rPr>
        <w:t xml:space="preserve">NOM, Prénom, </w:t>
      </w:r>
      <w:r w:rsidRPr="008078E1">
        <w:rPr>
          <w:bCs/>
          <w:color w:val="000000"/>
        </w:rPr>
        <w:t>grade et classement indiciaire), est mis à disposition de ……………… (</w:t>
      </w:r>
      <w:r w:rsidRPr="00A13E2A">
        <w:rPr>
          <w:bCs/>
          <w:i/>
          <w:iCs/>
          <w:color w:val="000000"/>
        </w:rPr>
        <w:t>collectivité(s) d’accueil</w:t>
      </w:r>
      <w:r w:rsidRPr="008078E1">
        <w:rPr>
          <w:bCs/>
          <w:color w:val="000000"/>
        </w:rPr>
        <w:t>) pour une période de …………………………. (</w:t>
      </w:r>
      <w:proofErr w:type="gramStart"/>
      <w:r w:rsidRPr="00A13E2A">
        <w:rPr>
          <w:bCs/>
          <w:i/>
          <w:iCs/>
          <w:color w:val="000000"/>
        </w:rPr>
        <w:t>durée</w:t>
      </w:r>
      <w:proofErr w:type="gramEnd"/>
      <w:r w:rsidRPr="00A13E2A">
        <w:rPr>
          <w:bCs/>
          <w:i/>
          <w:iCs/>
          <w:color w:val="000000"/>
        </w:rPr>
        <w:t xml:space="preserve"> maximale de trois ans, renouvelable par périodes n’excédant pas trois ans</w:t>
      </w:r>
      <w:r w:rsidRPr="008078E1">
        <w:rPr>
          <w:bCs/>
          <w:color w:val="000000"/>
        </w:rPr>
        <w:t xml:space="preserve">) à compter du …………….. </w:t>
      </w:r>
      <w:proofErr w:type="gramStart"/>
      <w:r w:rsidRPr="008078E1">
        <w:rPr>
          <w:bCs/>
          <w:color w:val="000000"/>
        </w:rPr>
        <w:t>à</w:t>
      </w:r>
      <w:proofErr w:type="gramEnd"/>
      <w:r w:rsidRPr="008078E1">
        <w:rPr>
          <w:bCs/>
          <w:color w:val="000000"/>
        </w:rPr>
        <w:t xml:space="preserve"> raison de …… jours / an, pour une durée hebdomadaire de service de ................... </w:t>
      </w:r>
      <w:r w:rsidR="00A13E2A">
        <w:rPr>
          <w:bCs/>
          <w:color w:val="000000"/>
        </w:rPr>
        <w:t xml:space="preserve">. </w:t>
      </w:r>
    </w:p>
    <w:p w14:paraId="680D7296" w14:textId="7D10AF7E" w:rsidR="003306B7" w:rsidRPr="003306B7" w:rsidRDefault="003306B7" w:rsidP="003306B7">
      <w:pPr>
        <w:autoSpaceDE w:val="0"/>
        <w:autoSpaceDN w:val="0"/>
        <w:adjustRightInd w:val="0"/>
        <w:ind w:left="1418"/>
        <w:jc w:val="both"/>
        <w:textAlignment w:val="center"/>
        <w:rPr>
          <w:color w:val="000000"/>
        </w:rPr>
      </w:pPr>
      <w:r w:rsidRPr="00E264E7">
        <w:rPr>
          <w:color w:val="000000"/>
        </w:rPr>
        <w:t xml:space="preserve">Les modalités de cette mise à disposition sont fixées dans la convention </w:t>
      </w:r>
      <w:r>
        <w:rPr>
          <w:color w:val="000000"/>
        </w:rPr>
        <w:br/>
      </w:r>
      <w:r w:rsidRPr="00E264E7">
        <w:rPr>
          <w:color w:val="000000"/>
        </w:rPr>
        <w:t>ci-annexée.</w:t>
      </w:r>
    </w:p>
    <w:p w14:paraId="63984F1E" w14:textId="7F61FF65" w:rsidR="003306B7" w:rsidRPr="003306B7" w:rsidRDefault="003306B7" w:rsidP="003306B7">
      <w:pPr>
        <w:widowControl w:val="0"/>
        <w:autoSpaceDE w:val="0"/>
        <w:autoSpaceDN w:val="0"/>
        <w:adjustRightInd w:val="0"/>
        <w:ind w:left="1440" w:hanging="1440"/>
        <w:jc w:val="both"/>
        <w:rPr>
          <w:bCs/>
          <w:color w:val="000000"/>
        </w:rPr>
      </w:pPr>
      <w:r w:rsidRPr="00996F3F">
        <w:rPr>
          <w:b/>
          <w:bCs/>
          <w:color w:val="000000"/>
          <w:u w:val="single"/>
        </w:rPr>
        <w:t xml:space="preserve">Article 2 </w:t>
      </w:r>
      <w:r w:rsidRPr="00996F3F">
        <w:rPr>
          <w:bCs/>
          <w:color w:val="000000"/>
        </w:rPr>
        <w:t xml:space="preserve">: </w:t>
      </w:r>
      <w:r>
        <w:rPr>
          <w:bCs/>
          <w:color w:val="000000"/>
        </w:rPr>
        <w:tab/>
      </w:r>
      <w:r w:rsidRPr="00996F3F">
        <w:rPr>
          <w:bCs/>
          <w:color w:val="000000"/>
        </w:rPr>
        <w:t>M</w:t>
      </w:r>
      <w:r w:rsidR="00A13E2A">
        <w:rPr>
          <w:bCs/>
          <w:color w:val="000000"/>
        </w:rPr>
        <w:t>. / Mme</w:t>
      </w:r>
      <w:r w:rsidRPr="00996F3F">
        <w:rPr>
          <w:bCs/>
          <w:color w:val="000000"/>
        </w:rPr>
        <w:t xml:space="preserve"> ………...................</w:t>
      </w:r>
      <w:r w:rsidR="00A13E2A">
        <w:rPr>
          <w:bCs/>
          <w:color w:val="000000"/>
        </w:rPr>
        <w:t xml:space="preserve"> </w:t>
      </w:r>
      <w:proofErr w:type="gramStart"/>
      <w:r w:rsidRPr="00996F3F">
        <w:rPr>
          <w:bCs/>
          <w:color w:val="000000"/>
        </w:rPr>
        <w:t>est</w:t>
      </w:r>
      <w:proofErr w:type="gramEnd"/>
      <w:r w:rsidRPr="00996F3F">
        <w:rPr>
          <w:bCs/>
          <w:color w:val="000000"/>
        </w:rPr>
        <w:t xml:space="preserve"> mis à disposition pour exercer les fonctions d’Assistant de prévention selon les modalités prévues par la convention </w:t>
      </w:r>
      <w:r w:rsidR="00580A8C">
        <w:rPr>
          <w:bCs/>
          <w:color w:val="000000"/>
        </w:rPr>
        <w:t>ci-annexée</w:t>
      </w:r>
      <w:r w:rsidR="00A13E2A">
        <w:rPr>
          <w:bCs/>
          <w:color w:val="000000"/>
        </w:rPr>
        <w:t>.</w:t>
      </w:r>
    </w:p>
    <w:p w14:paraId="1C2C83C7" w14:textId="3CE76DEC" w:rsidR="003306B7" w:rsidRPr="00996F3F" w:rsidRDefault="003306B7" w:rsidP="003306B7">
      <w:pPr>
        <w:widowControl w:val="0"/>
        <w:autoSpaceDE w:val="0"/>
        <w:autoSpaceDN w:val="0"/>
        <w:adjustRightInd w:val="0"/>
        <w:ind w:left="1440" w:hanging="1440"/>
        <w:jc w:val="both"/>
        <w:rPr>
          <w:bCs/>
          <w:color w:val="000000"/>
        </w:rPr>
      </w:pPr>
      <w:r w:rsidRPr="00996F3F">
        <w:rPr>
          <w:b/>
          <w:bCs/>
          <w:color w:val="000000"/>
          <w:u w:val="single"/>
        </w:rPr>
        <w:t xml:space="preserve">Article 3 </w:t>
      </w:r>
      <w:r>
        <w:rPr>
          <w:bCs/>
          <w:color w:val="000000"/>
        </w:rPr>
        <w:t>:</w:t>
      </w:r>
      <w:r>
        <w:rPr>
          <w:bCs/>
          <w:color w:val="000000"/>
        </w:rPr>
        <w:tab/>
      </w:r>
      <w:r w:rsidRPr="00996F3F">
        <w:rPr>
          <w:bCs/>
          <w:color w:val="000000"/>
        </w:rPr>
        <w:t>M</w:t>
      </w:r>
      <w:r w:rsidR="00A13E2A">
        <w:rPr>
          <w:bCs/>
          <w:color w:val="000000"/>
        </w:rPr>
        <w:t>. / Mme</w:t>
      </w:r>
      <w:r w:rsidRPr="00996F3F">
        <w:rPr>
          <w:bCs/>
          <w:color w:val="000000"/>
        </w:rPr>
        <w:t xml:space="preserve"> ….........……</w:t>
      </w:r>
      <w:r w:rsidR="00A13E2A">
        <w:rPr>
          <w:bCs/>
          <w:color w:val="000000"/>
        </w:rPr>
        <w:t xml:space="preserve"> </w:t>
      </w:r>
      <w:r w:rsidRPr="00996F3F">
        <w:rPr>
          <w:bCs/>
          <w:color w:val="000000"/>
        </w:rPr>
        <w:t>percevra la rémunération correspondant à son grade, versée par ………………. (</w:t>
      </w:r>
      <w:proofErr w:type="gramStart"/>
      <w:r w:rsidRPr="00A13E2A">
        <w:rPr>
          <w:bCs/>
          <w:i/>
          <w:iCs/>
          <w:color w:val="000000"/>
        </w:rPr>
        <w:t>collectivité</w:t>
      </w:r>
      <w:proofErr w:type="gramEnd"/>
      <w:r w:rsidRPr="00A13E2A">
        <w:rPr>
          <w:bCs/>
          <w:i/>
          <w:iCs/>
          <w:color w:val="000000"/>
        </w:rPr>
        <w:t xml:space="preserve"> d’origine</w:t>
      </w:r>
      <w:r w:rsidRPr="00996F3F">
        <w:rPr>
          <w:bCs/>
          <w:color w:val="000000"/>
        </w:rPr>
        <w:t>). Il/elle pourra être indemnisé des frais et sujétions liés à ses fonctions par...........................…. (</w:t>
      </w:r>
      <w:proofErr w:type="gramStart"/>
      <w:r w:rsidRPr="00A13E2A">
        <w:rPr>
          <w:bCs/>
          <w:i/>
          <w:iCs/>
          <w:color w:val="000000"/>
        </w:rPr>
        <w:t>collectivité</w:t>
      </w:r>
      <w:proofErr w:type="gramEnd"/>
      <w:r w:rsidRPr="00A13E2A">
        <w:rPr>
          <w:bCs/>
          <w:i/>
          <w:iCs/>
          <w:color w:val="000000"/>
        </w:rPr>
        <w:t>(s) d’accueil</w:t>
      </w:r>
      <w:r w:rsidRPr="00996F3F">
        <w:rPr>
          <w:bCs/>
          <w:color w:val="000000"/>
        </w:rPr>
        <w:t>) suivant les règles en vigueur au</w:t>
      </w:r>
      <w:r>
        <w:rPr>
          <w:bCs/>
          <w:color w:val="000000"/>
        </w:rPr>
        <w:t xml:space="preserve"> sein de l’organisme d’accueil.</w:t>
      </w:r>
    </w:p>
    <w:p w14:paraId="067C8FC5" w14:textId="5CC8B344" w:rsidR="003306B7" w:rsidRPr="00996F3F" w:rsidRDefault="003306B7" w:rsidP="003306B7">
      <w:pPr>
        <w:widowControl w:val="0"/>
        <w:autoSpaceDE w:val="0"/>
        <w:autoSpaceDN w:val="0"/>
        <w:adjustRightInd w:val="0"/>
        <w:ind w:left="1440" w:hanging="1440"/>
        <w:jc w:val="both"/>
        <w:rPr>
          <w:bCs/>
          <w:color w:val="000000"/>
        </w:rPr>
      </w:pPr>
      <w:r w:rsidRPr="00996F3F">
        <w:rPr>
          <w:b/>
          <w:bCs/>
          <w:color w:val="000000"/>
          <w:u w:val="single"/>
        </w:rPr>
        <w:t xml:space="preserve">Article 4 </w:t>
      </w:r>
      <w:r>
        <w:rPr>
          <w:bCs/>
          <w:color w:val="000000"/>
        </w:rPr>
        <w:t>:</w:t>
      </w:r>
      <w:r>
        <w:rPr>
          <w:bCs/>
          <w:color w:val="000000"/>
        </w:rPr>
        <w:tab/>
      </w:r>
      <w:r w:rsidRPr="00996F3F">
        <w:rPr>
          <w:bCs/>
          <w:color w:val="000000"/>
        </w:rPr>
        <w:t>À l’issue de la mise à disposition, l’intéressé(e) sera réaffecté(e) dans les fonctions qu’il ou elle exerçait</w:t>
      </w:r>
      <w:r w:rsidR="00A13E2A">
        <w:rPr>
          <w:bCs/>
          <w:color w:val="000000"/>
        </w:rPr>
        <w:t xml:space="preserve">, </w:t>
      </w:r>
      <w:r w:rsidRPr="00996F3F">
        <w:rPr>
          <w:bCs/>
          <w:color w:val="000000"/>
        </w:rPr>
        <w:t>ou dans un emploi que son grad</w:t>
      </w:r>
      <w:r>
        <w:rPr>
          <w:bCs/>
          <w:color w:val="000000"/>
        </w:rPr>
        <w:t>e lui donne vocation à occuper.</w:t>
      </w:r>
    </w:p>
    <w:p w14:paraId="7D936425" w14:textId="2313E045" w:rsidR="003306B7" w:rsidRPr="003306B7" w:rsidRDefault="003306B7" w:rsidP="003306B7">
      <w:pPr>
        <w:widowControl w:val="0"/>
        <w:autoSpaceDE w:val="0"/>
        <w:autoSpaceDN w:val="0"/>
        <w:adjustRightInd w:val="0"/>
        <w:ind w:left="1440" w:hanging="1440"/>
        <w:jc w:val="both"/>
        <w:rPr>
          <w:bCs/>
          <w:color w:val="000000"/>
        </w:rPr>
      </w:pPr>
      <w:r w:rsidRPr="00996F3F">
        <w:rPr>
          <w:b/>
          <w:bCs/>
          <w:color w:val="000000"/>
          <w:u w:val="single"/>
        </w:rPr>
        <w:t xml:space="preserve">Article 5 </w:t>
      </w:r>
      <w:r>
        <w:rPr>
          <w:bCs/>
          <w:color w:val="000000"/>
        </w:rPr>
        <w:t>:</w:t>
      </w:r>
      <w:r>
        <w:rPr>
          <w:bCs/>
          <w:color w:val="000000"/>
        </w:rPr>
        <w:tab/>
      </w:r>
      <w:r w:rsidRPr="00996F3F">
        <w:rPr>
          <w:bCs/>
          <w:color w:val="000000"/>
        </w:rPr>
        <w:t>Monsieur le Directeur Général des Services est chargé de l’exécution du présent arrêté qui sera :</w:t>
      </w:r>
    </w:p>
    <w:p w14:paraId="37A707F7" w14:textId="1022D361" w:rsidR="003306B7" w:rsidRDefault="003306B7" w:rsidP="003306B7">
      <w:pPr>
        <w:numPr>
          <w:ilvl w:val="0"/>
          <w:numId w:val="7"/>
        </w:numPr>
        <w:autoSpaceDE w:val="0"/>
        <w:autoSpaceDN w:val="0"/>
        <w:adjustRightInd w:val="0"/>
        <w:spacing w:after="0" w:line="240" w:lineRule="auto"/>
        <w:ind w:left="1560"/>
        <w:jc w:val="both"/>
        <w:textAlignment w:val="center"/>
        <w:rPr>
          <w:color w:val="000000"/>
        </w:rPr>
      </w:pPr>
      <w:r>
        <w:rPr>
          <w:color w:val="000000"/>
        </w:rPr>
        <w:t>N</w:t>
      </w:r>
      <w:r w:rsidRPr="00E264E7">
        <w:rPr>
          <w:color w:val="000000"/>
        </w:rPr>
        <w:t>otifié à l’intéressé,</w:t>
      </w:r>
    </w:p>
    <w:p w14:paraId="37726B96" w14:textId="77777777" w:rsidR="003306B7" w:rsidRPr="003306B7" w:rsidRDefault="003306B7" w:rsidP="003306B7">
      <w:pPr>
        <w:autoSpaceDE w:val="0"/>
        <w:autoSpaceDN w:val="0"/>
        <w:adjustRightInd w:val="0"/>
        <w:spacing w:after="0" w:line="240" w:lineRule="auto"/>
        <w:ind w:left="1560"/>
        <w:jc w:val="both"/>
        <w:textAlignment w:val="center"/>
        <w:rPr>
          <w:color w:val="000000"/>
        </w:rPr>
      </w:pPr>
    </w:p>
    <w:p w14:paraId="1BF93643" w14:textId="0C29FD22" w:rsidR="003306B7" w:rsidRPr="00E264E7" w:rsidRDefault="003306B7" w:rsidP="003306B7">
      <w:pPr>
        <w:autoSpaceDE w:val="0"/>
        <w:autoSpaceDN w:val="0"/>
        <w:adjustRightInd w:val="0"/>
        <w:ind w:left="1418"/>
        <w:jc w:val="both"/>
        <w:textAlignment w:val="center"/>
        <w:rPr>
          <w:color w:val="000000"/>
        </w:rPr>
      </w:pPr>
      <w:r w:rsidRPr="00CA1DE7">
        <w:rPr>
          <w:color w:val="000000"/>
          <w:u w:val="single"/>
        </w:rPr>
        <w:t>Ampliation adressée au</w:t>
      </w:r>
      <w:r w:rsidRPr="00E264E7">
        <w:rPr>
          <w:color w:val="000000"/>
        </w:rPr>
        <w:t xml:space="preserve"> :</w:t>
      </w:r>
    </w:p>
    <w:p w14:paraId="42A356CC" w14:textId="77777777" w:rsidR="003306B7" w:rsidRPr="00E264E7" w:rsidRDefault="003306B7" w:rsidP="003306B7">
      <w:pPr>
        <w:numPr>
          <w:ilvl w:val="0"/>
          <w:numId w:val="7"/>
        </w:numPr>
        <w:autoSpaceDE w:val="0"/>
        <w:autoSpaceDN w:val="0"/>
        <w:adjustRightInd w:val="0"/>
        <w:spacing w:after="0" w:line="240" w:lineRule="auto"/>
        <w:ind w:left="1560"/>
        <w:jc w:val="both"/>
        <w:textAlignment w:val="center"/>
        <w:rPr>
          <w:color w:val="000000"/>
        </w:rPr>
      </w:pPr>
      <w:r w:rsidRPr="00E264E7">
        <w:rPr>
          <w:color w:val="000000"/>
        </w:rPr>
        <w:t>Président du Centre de Gestion,</w:t>
      </w:r>
    </w:p>
    <w:p w14:paraId="7C623A4B" w14:textId="41439BDB" w:rsidR="003306B7" w:rsidRDefault="003306B7" w:rsidP="003306B7">
      <w:pPr>
        <w:numPr>
          <w:ilvl w:val="0"/>
          <w:numId w:val="7"/>
        </w:numPr>
        <w:autoSpaceDE w:val="0"/>
        <w:autoSpaceDN w:val="0"/>
        <w:adjustRightInd w:val="0"/>
        <w:spacing w:after="0" w:line="240" w:lineRule="auto"/>
        <w:ind w:left="1560"/>
        <w:jc w:val="both"/>
        <w:textAlignment w:val="center"/>
        <w:rPr>
          <w:color w:val="000000"/>
        </w:rPr>
      </w:pPr>
      <w:r>
        <w:rPr>
          <w:color w:val="000000"/>
        </w:rPr>
        <w:t>Comptable de la collectivité</w:t>
      </w:r>
      <w:r w:rsidRPr="00E264E7">
        <w:rPr>
          <w:color w:val="000000"/>
        </w:rPr>
        <w:t>.</w:t>
      </w:r>
    </w:p>
    <w:p w14:paraId="0D8D98C2" w14:textId="77777777" w:rsidR="003306B7" w:rsidRPr="003306B7" w:rsidRDefault="003306B7" w:rsidP="003306B7">
      <w:pPr>
        <w:autoSpaceDE w:val="0"/>
        <w:autoSpaceDN w:val="0"/>
        <w:adjustRightInd w:val="0"/>
        <w:spacing w:after="0" w:line="240" w:lineRule="auto"/>
        <w:ind w:left="1560"/>
        <w:jc w:val="both"/>
        <w:textAlignment w:val="center"/>
        <w:rPr>
          <w:color w:val="000000"/>
        </w:rPr>
      </w:pPr>
    </w:p>
    <w:p w14:paraId="5F635118" w14:textId="4E9878E6" w:rsidR="003306B7" w:rsidRPr="00996F3F" w:rsidRDefault="003306B7" w:rsidP="003306B7">
      <w:pPr>
        <w:widowControl w:val="0"/>
        <w:autoSpaceDE w:val="0"/>
        <w:autoSpaceDN w:val="0"/>
        <w:adjustRightInd w:val="0"/>
        <w:ind w:left="1440" w:hanging="1440"/>
        <w:jc w:val="both"/>
        <w:rPr>
          <w:bCs/>
          <w:color w:val="000000"/>
        </w:rPr>
      </w:pPr>
      <w:r w:rsidRPr="00996F3F">
        <w:rPr>
          <w:b/>
          <w:bCs/>
          <w:color w:val="000000"/>
          <w:u w:val="single"/>
        </w:rPr>
        <w:t xml:space="preserve">Article 6 </w:t>
      </w:r>
      <w:r>
        <w:rPr>
          <w:bCs/>
          <w:color w:val="000000"/>
        </w:rPr>
        <w:t>:</w:t>
      </w:r>
      <w:r>
        <w:rPr>
          <w:bCs/>
          <w:color w:val="000000"/>
        </w:rPr>
        <w:tab/>
      </w:r>
      <w:r w:rsidRPr="00996F3F">
        <w:rPr>
          <w:bCs/>
          <w:color w:val="000000"/>
        </w:rPr>
        <w:t>Le Maire (</w:t>
      </w:r>
      <w:r w:rsidR="00A13E2A">
        <w:rPr>
          <w:bCs/>
          <w:color w:val="000000"/>
        </w:rPr>
        <w:t xml:space="preserve">ou </w:t>
      </w:r>
      <w:r w:rsidRPr="00996F3F">
        <w:rPr>
          <w:bCs/>
          <w:color w:val="000000"/>
        </w:rPr>
        <w:t>le Président) certifie sous sa responsabilité le caractère exécutoire de cet acte, informe que le présent arrêté peut faire l’objet d’un recours pour excès de pouvoir, devant le Tribunal Administratif dans un délai de deux mois, à compter de la présente notification.</w:t>
      </w:r>
    </w:p>
    <w:p w14:paraId="002AFDAF" w14:textId="77777777" w:rsidR="003306B7" w:rsidRPr="00E264E7" w:rsidRDefault="003306B7" w:rsidP="003306B7">
      <w:pPr>
        <w:autoSpaceDE w:val="0"/>
        <w:autoSpaceDN w:val="0"/>
        <w:adjustRightInd w:val="0"/>
        <w:jc w:val="both"/>
        <w:textAlignment w:val="center"/>
        <w:rPr>
          <w:color w:val="000000"/>
          <w:w w:val="90"/>
        </w:rPr>
      </w:pPr>
    </w:p>
    <w:p w14:paraId="0C52CEA3" w14:textId="77777777" w:rsidR="003306B7" w:rsidRPr="00E264E7" w:rsidRDefault="003306B7" w:rsidP="003306B7">
      <w:pPr>
        <w:autoSpaceDE w:val="0"/>
        <w:autoSpaceDN w:val="0"/>
        <w:adjustRightInd w:val="0"/>
        <w:jc w:val="both"/>
        <w:textAlignment w:val="center"/>
        <w:rPr>
          <w:color w:val="000000"/>
          <w:w w:val="90"/>
        </w:rPr>
      </w:pPr>
    </w:p>
    <w:p w14:paraId="5FCDEF33" w14:textId="77777777" w:rsidR="003306B7" w:rsidRDefault="003306B7" w:rsidP="003306B7">
      <w:pPr>
        <w:autoSpaceDE w:val="0"/>
        <w:autoSpaceDN w:val="0"/>
        <w:adjustRightInd w:val="0"/>
        <w:jc w:val="both"/>
        <w:textAlignment w:val="center"/>
        <w:rPr>
          <w:bCs/>
          <w:color w:val="000000"/>
        </w:rPr>
      </w:pPr>
      <w:r w:rsidRPr="00996F3F">
        <w:rPr>
          <w:bCs/>
          <w:color w:val="000000"/>
        </w:rPr>
        <w:t>Notifié le……………</w:t>
      </w:r>
      <w:r>
        <w:rPr>
          <w:bCs/>
          <w:color w:val="000000"/>
        </w:rPr>
        <w:t>……...</w:t>
      </w:r>
      <w:r w:rsidRPr="00996F3F">
        <w:rPr>
          <w:bCs/>
          <w:color w:val="000000"/>
        </w:rPr>
        <w:tab/>
      </w:r>
      <w:r w:rsidRPr="00996F3F">
        <w:rPr>
          <w:bCs/>
          <w:color w:val="000000"/>
        </w:rPr>
        <w:tab/>
      </w:r>
      <w:r w:rsidRPr="00996F3F">
        <w:rPr>
          <w:bCs/>
          <w:color w:val="000000"/>
        </w:rPr>
        <w:tab/>
      </w:r>
      <w:r>
        <w:rPr>
          <w:bCs/>
          <w:color w:val="000000"/>
        </w:rPr>
        <w:tab/>
      </w:r>
      <w:r>
        <w:rPr>
          <w:bCs/>
          <w:color w:val="000000"/>
        </w:rPr>
        <w:tab/>
      </w:r>
      <w:r>
        <w:rPr>
          <w:bCs/>
          <w:color w:val="000000"/>
        </w:rPr>
        <w:tab/>
      </w:r>
      <w:r w:rsidRPr="00996F3F">
        <w:rPr>
          <w:bCs/>
          <w:color w:val="000000"/>
        </w:rPr>
        <w:t>Fait à ……………</w:t>
      </w:r>
      <w:r>
        <w:rPr>
          <w:bCs/>
          <w:color w:val="000000"/>
        </w:rPr>
        <w:t>………...</w:t>
      </w:r>
    </w:p>
    <w:p w14:paraId="7A5E5147" w14:textId="77777777" w:rsidR="003306B7" w:rsidRDefault="003306B7" w:rsidP="003306B7">
      <w:pPr>
        <w:autoSpaceDE w:val="0"/>
        <w:autoSpaceDN w:val="0"/>
        <w:adjustRightInd w:val="0"/>
        <w:ind w:left="5664" w:firstLine="708"/>
        <w:jc w:val="both"/>
        <w:textAlignment w:val="center"/>
        <w:rPr>
          <w:bCs/>
          <w:color w:val="000000"/>
        </w:rPr>
      </w:pPr>
      <w:proofErr w:type="gramStart"/>
      <w:r>
        <w:rPr>
          <w:bCs/>
          <w:color w:val="000000"/>
        </w:rPr>
        <w:t>le</w:t>
      </w:r>
      <w:proofErr w:type="gramEnd"/>
      <w:r>
        <w:rPr>
          <w:bCs/>
          <w:color w:val="000000"/>
        </w:rPr>
        <w:t xml:space="preserve"> ………………………….</w:t>
      </w:r>
    </w:p>
    <w:p w14:paraId="0F6118F1" w14:textId="77777777" w:rsidR="003306B7" w:rsidRDefault="003306B7" w:rsidP="003306B7">
      <w:pPr>
        <w:autoSpaceDE w:val="0"/>
        <w:autoSpaceDN w:val="0"/>
        <w:adjustRightInd w:val="0"/>
        <w:ind w:left="5664" w:firstLine="708"/>
        <w:jc w:val="both"/>
        <w:textAlignment w:val="center"/>
        <w:rPr>
          <w:bCs/>
          <w:color w:val="000000"/>
        </w:rPr>
      </w:pPr>
    </w:p>
    <w:p w14:paraId="1B068AAD" w14:textId="77777777" w:rsidR="003306B7" w:rsidRPr="00996F3F" w:rsidRDefault="003306B7" w:rsidP="003306B7">
      <w:pPr>
        <w:autoSpaceDE w:val="0"/>
        <w:autoSpaceDN w:val="0"/>
        <w:adjustRightInd w:val="0"/>
        <w:ind w:left="5664" w:firstLine="708"/>
        <w:jc w:val="both"/>
        <w:textAlignment w:val="center"/>
        <w:rPr>
          <w:bCs/>
          <w:color w:val="000000"/>
        </w:rPr>
      </w:pPr>
    </w:p>
    <w:p w14:paraId="6502E05E" w14:textId="5C73C547" w:rsidR="003306B7" w:rsidRPr="00996F3F" w:rsidRDefault="003306B7" w:rsidP="003306B7">
      <w:pPr>
        <w:autoSpaceDE w:val="0"/>
        <w:autoSpaceDN w:val="0"/>
        <w:adjustRightInd w:val="0"/>
        <w:jc w:val="both"/>
        <w:textAlignment w:val="center"/>
        <w:rPr>
          <w:bCs/>
          <w:color w:val="000000"/>
        </w:rPr>
      </w:pPr>
      <w:r w:rsidRPr="00996F3F">
        <w:rPr>
          <w:bCs/>
          <w:color w:val="000000"/>
        </w:rPr>
        <w:t>Signature de l’agent :</w:t>
      </w:r>
      <w:r w:rsidRPr="00996F3F">
        <w:rPr>
          <w:bCs/>
          <w:color w:val="000000"/>
        </w:rPr>
        <w:tab/>
        <w:t xml:space="preserve">                                                </w:t>
      </w:r>
      <w:r>
        <w:rPr>
          <w:bCs/>
          <w:color w:val="000000"/>
        </w:rPr>
        <w:t xml:space="preserve">                      </w:t>
      </w:r>
      <w:r>
        <w:rPr>
          <w:bCs/>
          <w:color w:val="000000"/>
        </w:rPr>
        <w:tab/>
      </w:r>
      <w:r w:rsidRPr="00996F3F">
        <w:rPr>
          <w:bCs/>
          <w:color w:val="000000"/>
        </w:rPr>
        <w:t>Le Maire (ou le Président)</w:t>
      </w:r>
    </w:p>
    <w:p w14:paraId="3A6667F7" w14:textId="77777777" w:rsidR="003306B7" w:rsidRPr="00996F3F" w:rsidRDefault="003306B7" w:rsidP="003306B7">
      <w:pPr>
        <w:autoSpaceDE w:val="0"/>
        <w:autoSpaceDN w:val="0"/>
        <w:adjustRightInd w:val="0"/>
        <w:ind w:left="4956" w:firstLine="708"/>
        <w:jc w:val="both"/>
        <w:textAlignment w:val="center"/>
        <w:rPr>
          <w:bCs/>
          <w:color w:val="000000"/>
        </w:rPr>
      </w:pPr>
      <w:r w:rsidRPr="00996F3F">
        <w:rPr>
          <w:bCs/>
          <w:color w:val="000000"/>
        </w:rPr>
        <w:t>Nom :</w:t>
      </w:r>
    </w:p>
    <w:p w14:paraId="05AF4534" w14:textId="77777777" w:rsidR="003306B7" w:rsidRPr="00996F3F" w:rsidRDefault="003306B7" w:rsidP="003306B7">
      <w:pPr>
        <w:autoSpaceDE w:val="0"/>
        <w:autoSpaceDN w:val="0"/>
        <w:adjustRightInd w:val="0"/>
        <w:ind w:left="4956" w:firstLine="708"/>
        <w:jc w:val="both"/>
        <w:textAlignment w:val="center"/>
        <w:rPr>
          <w:bCs/>
          <w:color w:val="000000"/>
        </w:rPr>
      </w:pPr>
      <w:r w:rsidRPr="00996F3F">
        <w:rPr>
          <w:bCs/>
          <w:color w:val="000000"/>
        </w:rPr>
        <w:t>Prénom :</w:t>
      </w:r>
    </w:p>
    <w:p w14:paraId="2FFE8088" w14:textId="77777777" w:rsidR="003306B7" w:rsidRPr="00996F3F" w:rsidRDefault="003306B7" w:rsidP="003306B7">
      <w:pPr>
        <w:autoSpaceDE w:val="0"/>
        <w:autoSpaceDN w:val="0"/>
        <w:adjustRightInd w:val="0"/>
        <w:ind w:left="4956" w:firstLine="708"/>
        <w:jc w:val="both"/>
        <w:textAlignment w:val="center"/>
        <w:rPr>
          <w:bCs/>
          <w:color w:val="000000"/>
        </w:rPr>
      </w:pPr>
      <w:r w:rsidRPr="00996F3F">
        <w:rPr>
          <w:bCs/>
          <w:color w:val="000000"/>
        </w:rPr>
        <w:t>Signature :</w:t>
      </w:r>
    </w:p>
    <w:p w14:paraId="109D63EF" w14:textId="088E55E3" w:rsidR="005C6F6A" w:rsidRPr="003306B7" w:rsidRDefault="005C6F6A" w:rsidP="003306B7">
      <w:pPr>
        <w:spacing w:after="0" w:line="240" w:lineRule="auto"/>
        <w:rPr>
          <w:sz w:val="21"/>
          <w:szCs w:val="21"/>
        </w:rPr>
      </w:pPr>
    </w:p>
    <w:sectPr w:rsidR="005C6F6A" w:rsidRPr="003306B7" w:rsidSect="00BB62B3">
      <w:footerReference w:type="default" r:id="rId9"/>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3A71" w14:textId="77777777" w:rsidR="00370FB8" w:rsidRDefault="00370FB8" w:rsidP="00BB62B3">
      <w:pPr>
        <w:spacing w:after="0" w:line="240" w:lineRule="auto"/>
      </w:pPr>
      <w:r>
        <w:separator/>
      </w:r>
    </w:p>
  </w:endnote>
  <w:endnote w:type="continuationSeparator" w:id="0">
    <w:p w14:paraId="090503F9" w14:textId="77777777" w:rsidR="00370FB8" w:rsidRDefault="00370FB8" w:rsidP="00BB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3CD4" w14:textId="7BFCE9B0" w:rsidR="00BB62B3" w:rsidRPr="00BB62B3" w:rsidRDefault="00BB62B3" w:rsidP="00BB62B3">
    <w:pPr>
      <w:pStyle w:val="Pieddepage"/>
      <w:jc w:val="center"/>
      <w:rPr>
        <w:color w:val="0070C0"/>
        <w:sz w:val="20"/>
        <w:szCs w:val="20"/>
      </w:rPr>
    </w:pPr>
    <w:r w:rsidRPr="00BB62B3">
      <w:rPr>
        <w:color w:val="0070C0"/>
        <w:sz w:val="20"/>
        <w:szCs w:val="20"/>
      </w:rPr>
      <w:t>30, rue Denis Papin – CS 12213 – 16022 ANGOULÊME Cedex – 05.45.69.70.02 – cdg16@cdg16.fr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4DCE1" w14:textId="77777777" w:rsidR="00370FB8" w:rsidRDefault="00370FB8" w:rsidP="00BB62B3">
      <w:pPr>
        <w:spacing w:after="0" w:line="240" w:lineRule="auto"/>
      </w:pPr>
      <w:r>
        <w:separator/>
      </w:r>
    </w:p>
  </w:footnote>
  <w:footnote w:type="continuationSeparator" w:id="0">
    <w:p w14:paraId="42ABA174" w14:textId="77777777" w:rsidR="00370FB8" w:rsidRDefault="00370FB8" w:rsidP="00BB6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E49"/>
    <w:multiLevelType w:val="multilevel"/>
    <w:tmpl w:val="9DA2B6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C870CE"/>
    <w:multiLevelType w:val="hybridMultilevel"/>
    <w:tmpl w:val="F88A51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B96ACF"/>
    <w:multiLevelType w:val="hybridMultilevel"/>
    <w:tmpl w:val="3E549992"/>
    <w:lvl w:ilvl="0" w:tplc="B554F290">
      <w:start w:val="5"/>
      <w:numFmt w:val="bullet"/>
      <w:lvlText w:val="-"/>
      <w:lvlJc w:val="left"/>
      <w:pPr>
        <w:ind w:left="1068" w:hanging="360"/>
      </w:pPr>
      <w:rPr>
        <w:rFonts w:ascii="Calibri" w:eastAsia="Malgun Gothic"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94E5713"/>
    <w:multiLevelType w:val="hybridMultilevel"/>
    <w:tmpl w:val="74E88DF4"/>
    <w:lvl w:ilvl="0" w:tplc="F2683696">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4" w15:restartNumberingAfterBreak="0">
    <w:nsid w:val="2C8D54FE"/>
    <w:multiLevelType w:val="hybridMultilevel"/>
    <w:tmpl w:val="6E88F602"/>
    <w:lvl w:ilvl="0" w:tplc="211ECE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FD4EBD"/>
    <w:multiLevelType w:val="hybridMultilevel"/>
    <w:tmpl w:val="3BCC6F42"/>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86E2B89"/>
    <w:multiLevelType w:val="hybridMultilevel"/>
    <w:tmpl w:val="C3344864"/>
    <w:lvl w:ilvl="0" w:tplc="33D0FB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8628216">
    <w:abstractNumId w:val="4"/>
  </w:num>
  <w:num w:numId="2" w16cid:durableId="1082289013">
    <w:abstractNumId w:val="3"/>
  </w:num>
  <w:num w:numId="3" w16cid:durableId="121197720">
    <w:abstractNumId w:val="1"/>
  </w:num>
  <w:num w:numId="4" w16cid:durableId="324943045">
    <w:abstractNumId w:val="0"/>
  </w:num>
  <w:num w:numId="5" w16cid:durableId="2076079458">
    <w:abstractNumId w:val="5"/>
  </w:num>
  <w:num w:numId="6" w16cid:durableId="710305074">
    <w:abstractNumId w:val="2"/>
  </w:num>
  <w:num w:numId="7" w16cid:durableId="3264444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D2"/>
    <w:rsid w:val="00033D25"/>
    <w:rsid w:val="00162738"/>
    <w:rsid w:val="0017525F"/>
    <w:rsid w:val="002213BC"/>
    <w:rsid w:val="00304E14"/>
    <w:rsid w:val="003306B7"/>
    <w:rsid w:val="00370FB8"/>
    <w:rsid w:val="00580A8C"/>
    <w:rsid w:val="005C6F6A"/>
    <w:rsid w:val="005D1B3D"/>
    <w:rsid w:val="007029FB"/>
    <w:rsid w:val="00746CC2"/>
    <w:rsid w:val="007B62FC"/>
    <w:rsid w:val="008856D2"/>
    <w:rsid w:val="00950F52"/>
    <w:rsid w:val="009E65EE"/>
    <w:rsid w:val="00A13E2A"/>
    <w:rsid w:val="00A4254B"/>
    <w:rsid w:val="00B64AF3"/>
    <w:rsid w:val="00BB62B3"/>
    <w:rsid w:val="00C502A8"/>
    <w:rsid w:val="00C65FD0"/>
    <w:rsid w:val="00D32A5F"/>
    <w:rsid w:val="00D90E12"/>
    <w:rsid w:val="00E82163"/>
    <w:rsid w:val="00F61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B54B"/>
  <w15:chartTrackingRefBased/>
  <w15:docId w15:val="{70927BE9-B9F1-4BBE-8B8C-5FB35EB0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1B3D"/>
    <w:pPr>
      <w:ind w:left="720"/>
      <w:contextualSpacing/>
    </w:pPr>
  </w:style>
  <w:style w:type="paragraph" w:styleId="En-tte">
    <w:name w:val="header"/>
    <w:basedOn w:val="Normal"/>
    <w:link w:val="En-tteCar"/>
    <w:uiPriority w:val="99"/>
    <w:unhideWhenUsed/>
    <w:rsid w:val="00BB62B3"/>
    <w:pPr>
      <w:tabs>
        <w:tab w:val="center" w:pos="4536"/>
        <w:tab w:val="right" w:pos="9072"/>
      </w:tabs>
      <w:spacing w:after="0" w:line="240" w:lineRule="auto"/>
    </w:pPr>
  </w:style>
  <w:style w:type="character" w:customStyle="1" w:styleId="En-tteCar">
    <w:name w:val="En-tête Car"/>
    <w:basedOn w:val="Policepardfaut"/>
    <w:link w:val="En-tte"/>
    <w:uiPriority w:val="99"/>
    <w:rsid w:val="00BB62B3"/>
  </w:style>
  <w:style w:type="paragraph" w:styleId="Pieddepage">
    <w:name w:val="footer"/>
    <w:basedOn w:val="Normal"/>
    <w:link w:val="PieddepageCar"/>
    <w:uiPriority w:val="99"/>
    <w:unhideWhenUsed/>
    <w:rsid w:val="00BB6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2B3"/>
  </w:style>
  <w:style w:type="character" w:styleId="Lienhypertexte">
    <w:name w:val="Hyperlink"/>
    <w:basedOn w:val="Policepardfaut"/>
    <w:uiPriority w:val="99"/>
    <w:unhideWhenUsed/>
    <w:rsid w:val="00033D25"/>
    <w:rPr>
      <w:color w:val="0000FF"/>
      <w:u w:val="single"/>
    </w:rPr>
  </w:style>
  <w:style w:type="character" w:customStyle="1" w:styleId="hgkelc">
    <w:name w:val="hgkelc"/>
    <w:basedOn w:val="Policepardfaut"/>
    <w:rsid w:val="00A1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9073-6A92-4CDE-80F2-340124C1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572</Words>
  <Characters>3151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CDG16 LAURENT CORNEIL</dc:creator>
  <cp:keywords/>
  <dc:description/>
  <cp:lastModifiedBy>CDG16 SIGRID COLIAT</cp:lastModifiedBy>
  <cp:revision>13</cp:revision>
  <cp:lastPrinted>2021-01-29T14:51:00Z</cp:lastPrinted>
  <dcterms:created xsi:type="dcterms:W3CDTF">2023-07-25T15:15:00Z</dcterms:created>
  <dcterms:modified xsi:type="dcterms:W3CDTF">2023-07-26T13:10:00Z</dcterms:modified>
</cp:coreProperties>
</file>