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C84D7" w14:textId="30B7B323" w:rsidR="002B0AA7" w:rsidRPr="00C7538D" w:rsidRDefault="002B0AA7" w:rsidP="002B0AA7">
      <w:pPr>
        <w:jc w:val="right"/>
        <w:rPr>
          <w:rFonts w:asciiTheme="minorHAnsi" w:hAnsiTheme="minorHAnsi" w:cstheme="minorHAnsi"/>
          <w:i/>
          <w:iCs/>
          <w:sz w:val="21"/>
          <w:szCs w:val="21"/>
        </w:rPr>
      </w:pPr>
      <w:bookmarkStart w:id="0" w:name="_Hlk130980339"/>
      <w:bookmarkEnd w:id="0"/>
      <w:r w:rsidRPr="00DF0EA5">
        <w:rPr>
          <w:rFonts w:asciiTheme="minorHAnsi" w:hAnsiTheme="minorHAnsi" w:cstheme="minorHAnsi"/>
          <w:b/>
          <w:bCs/>
          <w:noProof/>
          <w:sz w:val="40"/>
          <w:szCs w:val="40"/>
        </w:rPr>
        <w:drawing>
          <wp:anchor distT="0" distB="0" distL="114300" distR="114300" simplePos="0" relativeHeight="251659264" behindDoc="0" locked="0" layoutInCell="1" allowOverlap="1" wp14:anchorId="29E2D53D" wp14:editId="7E1B57BA">
            <wp:simplePos x="0" y="0"/>
            <wp:positionH relativeFrom="column">
              <wp:posOffset>-431800</wp:posOffset>
            </wp:positionH>
            <wp:positionV relativeFrom="paragraph">
              <wp:posOffset>-547370</wp:posOffset>
            </wp:positionV>
            <wp:extent cx="2970000" cy="1080000"/>
            <wp:effectExtent l="0" t="0" r="190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0000" cy="1080000"/>
                    </a:xfrm>
                    <a:prstGeom prst="rect">
                      <a:avLst/>
                    </a:prstGeom>
                  </pic:spPr>
                </pic:pic>
              </a:graphicData>
            </a:graphic>
            <wp14:sizeRelH relativeFrom="page">
              <wp14:pctWidth>0</wp14:pctWidth>
            </wp14:sizeRelH>
            <wp14:sizeRelV relativeFrom="page">
              <wp14:pctHeight>0</wp14:pctHeight>
            </wp14:sizeRelV>
          </wp:anchor>
        </w:drawing>
      </w:r>
      <w:r w:rsidRPr="00DF0EA5">
        <w:rPr>
          <w:rFonts w:asciiTheme="minorHAnsi" w:hAnsiTheme="minorHAnsi" w:cstheme="minorHAnsi"/>
          <w:i/>
          <w:iCs/>
          <w:sz w:val="21"/>
          <w:szCs w:val="21"/>
        </w:rPr>
        <w:t xml:space="preserve">v. </w:t>
      </w:r>
      <w:r w:rsidR="00DF0EA5" w:rsidRPr="00DF0EA5">
        <w:rPr>
          <w:rFonts w:asciiTheme="minorHAnsi" w:hAnsiTheme="minorHAnsi" w:cstheme="minorHAnsi"/>
          <w:i/>
          <w:iCs/>
          <w:sz w:val="21"/>
          <w:szCs w:val="21"/>
        </w:rPr>
        <w:t>04</w:t>
      </w:r>
      <w:r w:rsidR="00DF0EA5">
        <w:rPr>
          <w:rFonts w:asciiTheme="minorHAnsi" w:hAnsiTheme="minorHAnsi" w:cstheme="minorHAnsi"/>
          <w:i/>
          <w:iCs/>
          <w:sz w:val="21"/>
          <w:szCs w:val="21"/>
        </w:rPr>
        <w:t>/10</w:t>
      </w:r>
      <w:r w:rsidR="00DF0EA5" w:rsidRPr="00C7538D">
        <w:rPr>
          <w:rFonts w:asciiTheme="minorHAnsi" w:hAnsiTheme="minorHAnsi" w:cstheme="minorHAnsi"/>
          <w:i/>
          <w:iCs/>
          <w:sz w:val="21"/>
          <w:szCs w:val="21"/>
        </w:rPr>
        <w:t>/2024</w:t>
      </w:r>
    </w:p>
    <w:p w14:paraId="01910E57" w14:textId="77777777" w:rsidR="002B0AA7" w:rsidRPr="00C7538D" w:rsidRDefault="002B0AA7" w:rsidP="002B0AA7">
      <w:pPr>
        <w:jc w:val="center"/>
        <w:rPr>
          <w:rFonts w:asciiTheme="minorHAnsi" w:hAnsiTheme="minorHAnsi" w:cstheme="minorHAnsi"/>
          <w:b/>
          <w:bCs/>
          <w:sz w:val="32"/>
          <w:szCs w:val="32"/>
        </w:rPr>
      </w:pPr>
    </w:p>
    <w:p w14:paraId="34DFD81A" w14:textId="77777777" w:rsidR="002B0AA7" w:rsidRPr="00C7538D" w:rsidRDefault="002B0AA7" w:rsidP="002B0AA7">
      <w:pPr>
        <w:jc w:val="center"/>
        <w:rPr>
          <w:rFonts w:asciiTheme="minorHAnsi" w:hAnsiTheme="minorHAnsi" w:cstheme="minorHAnsi"/>
          <w:b/>
          <w:bCs/>
          <w:sz w:val="32"/>
          <w:szCs w:val="32"/>
        </w:rPr>
      </w:pPr>
    </w:p>
    <w:p w14:paraId="0A7235A4" w14:textId="77777777" w:rsidR="002B0AA7" w:rsidRPr="00C7538D" w:rsidRDefault="002B0AA7" w:rsidP="002B0AA7">
      <w:pPr>
        <w:jc w:val="center"/>
        <w:rPr>
          <w:rFonts w:asciiTheme="minorHAnsi" w:hAnsiTheme="minorHAnsi" w:cstheme="minorHAnsi"/>
          <w:b/>
          <w:bCs/>
          <w:sz w:val="32"/>
          <w:szCs w:val="32"/>
        </w:rPr>
      </w:pPr>
    </w:p>
    <w:p w14:paraId="5A808B89" w14:textId="77777777" w:rsidR="002B0AA7" w:rsidRPr="00C7538D" w:rsidRDefault="002B0AA7" w:rsidP="002B0AA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40"/>
          <w:szCs w:val="40"/>
        </w:rPr>
      </w:pPr>
      <w:r w:rsidRPr="00C7538D">
        <w:rPr>
          <w:rFonts w:asciiTheme="minorHAnsi" w:hAnsiTheme="minorHAnsi" w:cstheme="minorHAnsi"/>
          <w:b/>
          <w:bCs/>
          <w:sz w:val="40"/>
          <w:szCs w:val="40"/>
        </w:rPr>
        <w:t>LIGNES DIRECTRICES DE GESTION</w:t>
      </w:r>
    </w:p>
    <w:p w14:paraId="1075FCBF" w14:textId="7BE8D5BF" w:rsidR="002B0AA7" w:rsidRPr="00C7538D" w:rsidRDefault="002B0AA7" w:rsidP="002B0AA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40"/>
          <w:szCs w:val="40"/>
        </w:rPr>
      </w:pPr>
      <w:r w:rsidRPr="00C7538D">
        <w:rPr>
          <w:rFonts w:asciiTheme="minorHAnsi" w:hAnsiTheme="minorHAnsi" w:cstheme="minorHAnsi"/>
          <w:b/>
          <w:bCs/>
          <w:sz w:val="40"/>
          <w:szCs w:val="40"/>
        </w:rPr>
        <w:t>MISE EN PLACE</w:t>
      </w:r>
    </w:p>
    <w:p w14:paraId="196DF1D2" w14:textId="77777777" w:rsidR="002B0AA7" w:rsidRPr="00C7538D" w:rsidRDefault="002B0AA7" w:rsidP="002B0AA7">
      <w:pPr>
        <w:rPr>
          <w:rFonts w:asciiTheme="minorHAnsi" w:hAnsiTheme="minorHAnsi" w:cstheme="minorHAnsi"/>
          <w:sz w:val="21"/>
          <w:szCs w:val="21"/>
        </w:rPr>
      </w:pPr>
    </w:p>
    <w:p w14:paraId="55A5E692" w14:textId="77777777" w:rsidR="001B4268" w:rsidRPr="00C7538D" w:rsidRDefault="001B4268" w:rsidP="00E83779">
      <w:pPr>
        <w:jc w:val="both"/>
        <w:rPr>
          <w:rFonts w:ascii="Calibri" w:hAnsi="Calibri" w:cs="Calibri"/>
          <w:sz w:val="21"/>
          <w:szCs w:val="21"/>
        </w:rPr>
      </w:pPr>
    </w:p>
    <w:p w14:paraId="6983A413" w14:textId="45FD5A24" w:rsidR="00E83779" w:rsidRPr="00C7538D" w:rsidRDefault="00E83779" w:rsidP="002B0AA7">
      <w:pPr>
        <w:pStyle w:val="Textbody"/>
        <w:spacing w:after="120" w:line="240" w:lineRule="auto"/>
        <w:rPr>
          <w:rFonts w:ascii="Calibri" w:hAnsi="Calibri" w:cs="Calibri"/>
          <w:b/>
          <w:bCs/>
          <w:sz w:val="21"/>
          <w:szCs w:val="21"/>
        </w:rPr>
      </w:pPr>
      <w:r w:rsidRPr="00E83779">
        <w:rPr>
          <w:rFonts w:ascii="Calibri" w:hAnsi="Calibri" w:cs="Calibri"/>
          <w:b/>
          <w:bCs/>
          <w:sz w:val="21"/>
          <w:szCs w:val="21"/>
        </w:rPr>
        <w:t>RÉFÉRENCES</w:t>
      </w:r>
    </w:p>
    <w:p w14:paraId="5C55156D" w14:textId="607A5C18" w:rsidR="00E83779" w:rsidRPr="00E83779" w:rsidRDefault="00E83779" w:rsidP="002B0AA7">
      <w:pPr>
        <w:pStyle w:val="Textbody"/>
        <w:numPr>
          <w:ilvl w:val="0"/>
          <w:numId w:val="5"/>
        </w:numPr>
        <w:spacing w:line="240" w:lineRule="auto"/>
        <w:rPr>
          <w:rFonts w:ascii="Calibri" w:hAnsi="Calibri" w:cs="Calibri"/>
          <w:sz w:val="21"/>
          <w:szCs w:val="21"/>
        </w:rPr>
      </w:pPr>
      <w:r w:rsidRPr="00E83779">
        <w:rPr>
          <w:rFonts w:ascii="Calibri" w:hAnsi="Calibri" w:cs="Calibri"/>
          <w:sz w:val="21"/>
          <w:szCs w:val="21"/>
        </w:rPr>
        <w:t>Code général de la Fonction Publique</w:t>
      </w:r>
    </w:p>
    <w:p w14:paraId="4723D994" w14:textId="234D567C" w:rsidR="00E83779" w:rsidRPr="00E83779" w:rsidRDefault="00E83779" w:rsidP="002B0AA7">
      <w:pPr>
        <w:pStyle w:val="Textbody"/>
        <w:numPr>
          <w:ilvl w:val="0"/>
          <w:numId w:val="5"/>
        </w:numPr>
        <w:spacing w:line="240" w:lineRule="auto"/>
        <w:rPr>
          <w:rFonts w:ascii="Calibri" w:hAnsi="Calibri" w:cs="Calibri"/>
          <w:sz w:val="21"/>
          <w:szCs w:val="21"/>
        </w:rPr>
      </w:pPr>
      <w:r w:rsidRPr="00E83779">
        <w:rPr>
          <w:rFonts w:ascii="Calibri" w:hAnsi="Calibri" w:cs="Calibri"/>
          <w:sz w:val="21"/>
          <w:szCs w:val="21"/>
        </w:rPr>
        <w:t>Loi n° 2019-828 du 6 août 2019 de transformation de la fonction publique</w:t>
      </w:r>
    </w:p>
    <w:p w14:paraId="455EDA95" w14:textId="6C5BD9CD" w:rsidR="00E83779" w:rsidRPr="00E83779" w:rsidRDefault="00E83779" w:rsidP="002B0AA7">
      <w:pPr>
        <w:pStyle w:val="Textbody"/>
        <w:numPr>
          <w:ilvl w:val="0"/>
          <w:numId w:val="5"/>
        </w:numPr>
        <w:spacing w:line="240" w:lineRule="auto"/>
        <w:rPr>
          <w:rFonts w:ascii="Calibri" w:hAnsi="Calibri" w:cs="Calibri"/>
          <w:b/>
          <w:bCs/>
          <w:sz w:val="21"/>
          <w:szCs w:val="21"/>
          <w:u w:val="single"/>
        </w:rPr>
      </w:pPr>
      <w:r w:rsidRPr="00E83779">
        <w:rPr>
          <w:rFonts w:ascii="Calibri" w:hAnsi="Calibri" w:cs="Calibri"/>
          <w:sz w:val="21"/>
          <w:szCs w:val="21"/>
        </w:rPr>
        <w:t xml:space="preserve">Décret n° 2019-1265 du 29 novembre 2019 relatif aux lignes directrices de gestion et à l’évolution des attributions des </w:t>
      </w:r>
      <w:r w:rsidRPr="00C7538D">
        <w:rPr>
          <w:rFonts w:ascii="Calibri" w:hAnsi="Calibri" w:cs="Calibri"/>
          <w:sz w:val="21"/>
          <w:szCs w:val="21"/>
        </w:rPr>
        <w:t xml:space="preserve">commissions administratives paritaires </w:t>
      </w:r>
      <w:r w:rsidRPr="00E83779">
        <w:rPr>
          <w:rFonts w:ascii="Calibri" w:hAnsi="Calibri" w:cs="Calibri"/>
          <w:sz w:val="21"/>
          <w:szCs w:val="21"/>
        </w:rPr>
        <w:t>(articles 13 à 20)</w:t>
      </w:r>
    </w:p>
    <w:p w14:paraId="741E3E65" w14:textId="77777777" w:rsidR="00172929" w:rsidRDefault="00172929" w:rsidP="00E83779">
      <w:pPr>
        <w:pStyle w:val="Textbody"/>
        <w:spacing w:line="240" w:lineRule="auto"/>
        <w:rPr>
          <w:rFonts w:ascii="Calibri" w:hAnsi="Calibri" w:cs="Calibri"/>
          <w:sz w:val="21"/>
          <w:szCs w:val="21"/>
        </w:rPr>
      </w:pPr>
    </w:p>
    <w:p w14:paraId="0217DD41" w14:textId="77777777" w:rsidR="00FA015D" w:rsidRPr="00C7538D" w:rsidRDefault="00FA015D" w:rsidP="00E83779">
      <w:pPr>
        <w:pStyle w:val="Textbody"/>
        <w:spacing w:line="240" w:lineRule="auto"/>
        <w:rPr>
          <w:rFonts w:ascii="Calibri" w:hAnsi="Calibri" w:cs="Calibri"/>
          <w:sz w:val="21"/>
          <w:szCs w:val="21"/>
        </w:rPr>
      </w:pPr>
    </w:p>
    <w:p w14:paraId="6B01F93C" w14:textId="16DCC341" w:rsidR="002B0AA7" w:rsidRPr="00C7538D" w:rsidRDefault="002B0AA7" w:rsidP="002B0AA7">
      <w:pPr>
        <w:pStyle w:val="Textbody"/>
        <w:spacing w:after="120" w:line="240" w:lineRule="auto"/>
        <w:rPr>
          <w:rFonts w:ascii="Calibri" w:hAnsi="Calibri" w:cs="Calibri"/>
          <w:b/>
          <w:bCs/>
          <w:sz w:val="21"/>
          <w:szCs w:val="21"/>
        </w:rPr>
      </w:pPr>
      <w:r w:rsidRPr="002B0AA7">
        <w:rPr>
          <w:rFonts w:ascii="Calibri" w:hAnsi="Calibri" w:cs="Calibri"/>
          <w:b/>
          <w:bCs/>
          <w:sz w:val="21"/>
          <w:szCs w:val="21"/>
        </w:rPr>
        <w:t>PRINCIPE</w:t>
      </w:r>
    </w:p>
    <w:p w14:paraId="619DE5C3" w14:textId="77777777" w:rsidR="00E83779" w:rsidRPr="00E83779" w:rsidRDefault="00E83779" w:rsidP="002B0AA7">
      <w:pPr>
        <w:tabs>
          <w:tab w:val="left" w:pos="4500"/>
        </w:tabs>
        <w:jc w:val="both"/>
        <w:rPr>
          <w:rFonts w:ascii="Calibri" w:hAnsi="Calibri" w:cs="Calibri"/>
          <w:kern w:val="3"/>
          <w:sz w:val="21"/>
          <w:szCs w:val="21"/>
          <w:lang w:eastAsia="zh-CN"/>
        </w:rPr>
      </w:pPr>
      <w:r w:rsidRPr="00E83779">
        <w:rPr>
          <w:rFonts w:ascii="Calibri" w:hAnsi="Calibri" w:cs="Calibri"/>
          <w:kern w:val="3"/>
          <w:sz w:val="21"/>
          <w:szCs w:val="21"/>
          <w:lang w:eastAsia="zh-CN"/>
        </w:rPr>
        <w:t>L’une des innovations de la loi n° 2019-828 du 6 août 2019 dite de transformation de la Fonction Publique, consiste en l’obligation pour toutes les collectivités territoriales de définir des lignes directrices de gestion (LDG). Il s’agit de fixer des orientations à mettre en place sur le long terme, par exemple, sur toute la durée du mandat.</w:t>
      </w:r>
    </w:p>
    <w:p w14:paraId="018451B2" w14:textId="77777777" w:rsidR="00E83779" w:rsidRPr="00E83779" w:rsidRDefault="00E83779" w:rsidP="00E83779">
      <w:pPr>
        <w:tabs>
          <w:tab w:val="left" w:pos="4500"/>
        </w:tabs>
        <w:jc w:val="both"/>
        <w:rPr>
          <w:rFonts w:ascii="Calibri" w:hAnsi="Calibri" w:cs="Calibri"/>
          <w:kern w:val="3"/>
          <w:sz w:val="21"/>
          <w:szCs w:val="21"/>
          <w:lang w:eastAsia="zh-CN"/>
        </w:rPr>
      </w:pPr>
    </w:p>
    <w:p w14:paraId="4C3EC3B3" w14:textId="69987850" w:rsidR="00E83779" w:rsidRPr="00E83779" w:rsidRDefault="00E83779" w:rsidP="00E83779">
      <w:pPr>
        <w:tabs>
          <w:tab w:val="left" w:pos="4500"/>
        </w:tabs>
        <w:jc w:val="both"/>
        <w:rPr>
          <w:rFonts w:ascii="Calibri" w:hAnsi="Calibri" w:cs="Calibri"/>
          <w:kern w:val="3"/>
          <w:sz w:val="21"/>
          <w:szCs w:val="21"/>
          <w:lang w:eastAsia="zh-CN"/>
        </w:rPr>
      </w:pPr>
      <w:r w:rsidRPr="00C7538D">
        <w:rPr>
          <w:rFonts w:ascii="Calibri" w:hAnsi="Calibri" w:cs="Calibri"/>
          <w:kern w:val="3"/>
          <w:sz w:val="21"/>
          <w:szCs w:val="21"/>
          <w:lang w:eastAsia="zh-CN"/>
        </w:rPr>
        <w:t>Depuis le</w:t>
      </w:r>
      <w:r w:rsidRPr="00E83779">
        <w:rPr>
          <w:rFonts w:ascii="Calibri" w:hAnsi="Calibri" w:cs="Calibri"/>
          <w:kern w:val="3"/>
          <w:sz w:val="21"/>
          <w:szCs w:val="21"/>
          <w:lang w:eastAsia="zh-CN"/>
        </w:rPr>
        <w:t xml:space="preserve"> 1</w:t>
      </w:r>
      <w:r w:rsidRPr="00E83779">
        <w:rPr>
          <w:rFonts w:ascii="Calibri" w:hAnsi="Calibri" w:cs="Calibri"/>
          <w:kern w:val="3"/>
          <w:sz w:val="21"/>
          <w:szCs w:val="21"/>
          <w:vertAlign w:val="superscript"/>
          <w:lang w:eastAsia="zh-CN"/>
        </w:rPr>
        <w:t>er</w:t>
      </w:r>
      <w:r w:rsidRPr="00C7538D">
        <w:rPr>
          <w:rFonts w:ascii="Calibri" w:hAnsi="Calibri" w:cs="Calibri"/>
          <w:kern w:val="3"/>
          <w:sz w:val="21"/>
          <w:szCs w:val="21"/>
          <w:lang w:eastAsia="zh-CN"/>
        </w:rPr>
        <w:t xml:space="preserve"> </w:t>
      </w:r>
      <w:r w:rsidRPr="00E83779">
        <w:rPr>
          <w:rFonts w:ascii="Calibri" w:hAnsi="Calibri" w:cs="Calibri"/>
          <w:kern w:val="3"/>
          <w:sz w:val="21"/>
          <w:szCs w:val="21"/>
          <w:lang w:eastAsia="zh-CN"/>
        </w:rPr>
        <w:t xml:space="preserve">janvier 2021, les décisions individuelles relatives à la promotion et à l’avancement devront être prises après l’adoption de ces lignes </w:t>
      </w:r>
      <w:r w:rsidRPr="00E83779">
        <w:rPr>
          <w:rFonts w:ascii="Calibri" w:hAnsi="Calibri" w:cs="Calibri"/>
          <w:i/>
          <w:kern w:val="3"/>
          <w:sz w:val="21"/>
          <w:szCs w:val="21"/>
          <w:lang w:eastAsia="zh-CN"/>
        </w:rPr>
        <w:t>(voir notamment la dernière partie du document relative à la promotion des fonctionnaires)</w:t>
      </w:r>
      <w:r w:rsidRPr="00E83779">
        <w:rPr>
          <w:rFonts w:ascii="Calibri" w:hAnsi="Calibri" w:cs="Calibri"/>
          <w:kern w:val="3"/>
          <w:sz w:val="21"/>
          <w:szCs w:val="21"/>
          <w:lang w:eastAsia="zh-CN"/>
        </w:rPr>
        <w:t>.</w:t>
      </w:r>
    </w:p>
    <w:p w14:paraId="1EE6800C" w14:textId="77777777" w:rsidR="00E83779" w:rsidRDefault="00E83779" w:rsidP="00E83779">
      <w:pPr>
        <w:tabs>
          <w:tab w:val="left" w:pos="4500"/>
        </w:tabs>
        <w:jc w:val="both"/>
        <w:rPr>
          <w:rFonts w:ascii="Calibri" w:hAnsi="Calibri" w:cs="Calibri"/>
          <w:kern w:val="3"/>
          <w:sz w:val="21"/>
          <w:szCs w:val="21"/>
          <w:lang w:eastAsia="zh-CN"/>
        </w:rPr>
      </w:pPr>
    </w:p>
    <w:p w14:paraId="6A987069" w14:textId="77777777" w:rsidR="00FA015D" w:rsidRPr="00C7538D" w:rsidRDefault="00FA015D" w:rsidP="00E83779">
      <w:pPr>
        <w:tabs>
          <w:tab w:val="left" w:pos="4500"/>
        </w:tabs>
        <w:jc w:val="both"/>
        <w:rPr>
          <w:rFonts w:ascii="Calibri" w:hAnsi="Calibri" w:cs="Calibri"/>
          <w:kern w:val="3"/>
          <w:sz w:val="21"/>
          <w:szCs w:val="21"/>
          <w:lang w:eastAsia="zh-CN"/>
        </w:rPr>
      </w:pPr>
    </w:p>
    <w:p w14:paraId="0BCB1F62" w14:textId="2D8FAC90" w:rsidR="00E83779" w:rsidRPr="00E83779" w:rsidRDefault="00E83779" w:rsidP="00E83779">
      <w:pPr>
        <w:tabs>
          <w:tab w:val="left" w:pos="4500"/>
        </w:tabs>
        <w:jc w:val="center"/>
        <w:rPr>
          <w:rFonts w:ascii="Calibri" w:hAnsi="Calibri" w:cs="Calibri"/>
          <w:color w:val="0070C0"/>
          <w:kern w:val="3"/>
          <w:sz w:val="21"/>
          <w:szCs w:val="21"/>
          <w:lang w:eastAsia="zh-CN"/>
        </w:rPr>
      </w:pPr>
      <w:r w:rsidRPr="00C7538D">
        <w:rPr>
          <w:rFonts w:ascii="Calibri" w:hAnsi="Calibri" w:cs="Calibri"/>
          <w:b/>
          <w:bCs/>
          <w:color w:val="0070C0"/>
          <w:kern w:val="3"/>
          <w:sz w:val="21"/>
          <w:szCs w:val="21"/>
          <w:lang w:eastAsia="zh-CN"/>
        </w:rPr>
        <w:t>POURQUOI DES LDG ?</w:t>
      </w:r>
    </w:p>
    <w:p w14:paraId="0A7FAFF9" w14:textId="77777777" w:rsidR="00E83779" w:rsidRPr="00E83779" w:rsidRDefault="00E83779" w:rsidP="00E83779">
      <w:pPr>
        <w:tabs>
          <w:tab w:val="left" w:pos="4500"/>
        </w:tabs>
        <w:jc w:val="both"/>
        <w:rPr>
          <w:rFonts w:ascii="Calibri" w:hAnsi="Calibri" w:cs="Calibri"/>
          <w:kern w:val="3"/>
          <w:sz w:val="21"/>
          <w:szCs w:val="21"/>
          <w:lang w:eastAsia="zh-CN"/>
        </w:rPr>
      </w:pPr>
    </w:p>
    <w:p w14:paraId="7AE55024" w14:textId="59AC7724" w:rsidR="00E83779" w:rsidRPr="00E83779" w:rsidRDefault="00E83779" w:rsidP="002B0AA7">
      <w:pPr>
        <w:numPr>
          <w:ilvl w:val="0"/>
          <w:numId w:val="2"/>
        </w:numPr>
        <w:tabs>
          <w:tab w:val="left" w:pos="4500"/>
        </w:tabs>
        <w:spacing w:after="120"/>
        <w:jc w:val="both"/>
        <w:rPr>
          <w:rFonts w:ascii="Calibri" w:hAnsi="Calibri" w:cs="Calibri"/>
          <w:kern w:val="3"/>
          <w:sz w:val="21"/>
          <w:szCs w:val="21"/>
          <w:lang w:eastAsia="zh-CN"/>
        </w:rPr>
      </w:pPr>
      <w:r w:rsidRPr="00E83779">
        <w:rPr>
          <w:rFonts w:ascii="Calibri" w:hAnsi="Calibri" w:cs="Calibri"/>
          <w:kern w:val="3"/>
          <w:sz w:val="21"/>
          <w:szCs w:val="21"/>
          <w:lang w:eastAsia="zh-CN"/>
        </w:rPr>
        <w:t>Pour renouveler l’organisation du dialogue social en passant d’une approche individuelle à une approche plus collective</w:t>
      </w:r>
    </w:p>
    <w:p w14:paraId="4A4074C1" w14:textId="77777777" w:rsidR="00E83779" w:rsidRPr="00E83779" w:rsidRDefault="00E83779" w:rsidP="002B0AA7">
      <w:pPr>
        <w:numPr>
          <w:ilvl w:val="0"/>
          <w:numId w:val="2"/>
        </w:numPr>
        <w:tabs>
          <w:tab w:val="left" w:pos="4500"/>
        </w:tabs>
        <w:spacing w:after="120"/>
        <w:jc w:val="both"/>
        <w:rPr>
          <w:rFonts w:ascii="Calibri" w:hAnsi="Calibri" w:cs="Calibri"/>
          <w:kern w:val="3"/>
          <w:sz w:val="21"/>
          <w:szCs w:val="21"/>
          <w:lang w:eastAsia="zh-CN"/>
        </w:rPr>
      </w:pPr>
      <w:r w:rsidRPr="00E83779">
        <w:rPr>
          <w:rFonts w:ascii="Calibri" w:hAnsi="Calibri" w:cs="Calibri"/>
          <w:kern w:val="3"/>
          <w:sz w:val="21"/>
          <w:szCs w:val="21"/>
          <w:lang w:eastAsia="zh-CN"/>
        </w:rPr>
        <w:t>Pour développer les leviers managériaux pour une action publique plus réactive et plus efficace</w:t>
      </w:r>
    </w:p>
    <w:p w14:paraId="1DD1E52C" w14:textId="77777777" w:rsidR="00E83779" w:rsidRPr="00E83779" w:rsidRDefault="00E83779" w:rsidP="002B0AA7">
      <w:pPr>
        <w:numPr>
          <w:ilvl w:val="0"/>
          <w:numId w:val="2"/>
        </w:numPr>
        <w:tabs>
          <w:tab w:val="left" w:pos="4500"/>
        </w:tabs>
        <w:spacing w:after="120"/>
        <w:jc w:val="both"/>
        <w:rPr>
          <w:rFonts w:ascii="Calibri" w:hAnsi="Calibri" w:cs="Calibri"/>
          <w:kern w:val="3"/>
          <w:sz w:val="21"/>
          <w:szCs w:val="21"/>
          <w:lang w:eastAsia="zh-CN"/>
        </w:rPr>
      </w:pPr>
      <w:r w:rsidRPr="00E83779">
        <w:rPr>
          <w:rFonts w:ascii="Calibri" w:hAnsi="Calibri" w:cs="Calibri"/>
          <w:kern w:val="3"/>
          <w:sz w:val="21"/>
          <w:szCs w:val="21"/>
          <w:lang w:eastAsia="zh-CN"/>
        </w:rPr>
        <w:t>Pour simplifier et garantir la transparence et l’équité du cadre de gestion des agents publics</w:t>
      </w:r>
    </w:p>
    <w:p w14:paraId="0CBE22E6" w14:textId="77777777" w:rsidR="00E83779" w:rsidRPr="00E83779" w:rsidRDefault="00E83779" w:rsidP="002B0AA7">
      <w:pPr>
        <w:numPr>
          <w:ilvl w:val="0"/>
          <w:numId w:val="2"/>
        </w:numPr>
        <w:tabs>
          <w:tab w:val="left" w:pos="4500"/>
        </w:tabs>
        <w:spacing w:after="120"/>
        <w:jc w:val="both"/>
        <w:rPr>
          <w:rFonts w:ascii="Calibri" w:hAnsi="Calibri" w:cs="Calibri"/>
          <w:kern w:val="3"/>
          <w:sz w:val="21"/>
          <w:szCs w:val="21"/>
          <w:lang w:eastAsia="zh-CN"/>
        </w:rPr>
      </w:pPr>
      <w:r w:rsidRPr="00E83779">
        <w:rPr>
          <w:rFonts w:ascii="Calibri" w:hAnsi="Calibri" w:cs="Calibri"/>
          <w:kern w:val="3"/>
          <w:sz w:val="21"/>
          <w:szCs w:val="21"/>
          <w:lang w:eastAsia="zh-CN"/>
        </w:rPr>
        <w:t>Pour favoriser la mobilité et accompagner les transitions professionnelles des agents publics dans la fonction publique et le secteur privé</w:t>
      </w:r>
    </w:p>
    <w:p w14:paraId="3C3FBB32" w14:textId="77777777" w:rsidR="00E83779" w:rsidRPr="00E83779" w:rsidRDefault="00E83779" w:rsidP="00E83779">
      <w:pPr>
        <w:numPr>
          <w:ilvl w:val="0"/>
          <w:numId w:val="2"/>
        </w:numPr>
        <w:tabs>
          <w:tab w:val="left" w:pos="4500"/>
        </w:tabs>
        <w:jc w:val="both"/>
        <w:rPr>
          <w:rFonts w:ascii="Calibri" w:hAnsi="Calibri" w:cs="Calibri"/>
          <w:kern w:val="3"/>
          <w:sz w:val="21"/>
          <w:szCs w:val="21"/>
          <w:lang w:eastAsia="zh-CN"/>
        </w:rPr>
      </w:pPr>
      <w:r w:rsidRPr="00E83779">
        <w:rPr>
          <w:rFonts w:ascii="Calibri" w:hAnsi="Calibri" w:cs="Calibri"/>
          <w:kern w:val="3"/>
          <w:sz w:val="21"/>
          <w:szCs w:val="21"/>
          <w:lang w:eastAsia="zh-CN"/>
        </w:rPr>
        <w:t>Pour renforcer l’égalité professionnelle dans la Fonction Publique</w:t>
      </w:r>
    </w:p>
    <w:p w14:paraId="5BA56CB7" w14:textId="77777777" w:rsidR="0041233C" w:rsidRDefault="0041233C" w:rsidP="00E83779">
      <w:pPr>
        <w:tabs>
          <w:tab w:val="left" w:pos="4500"/>
        </w:tabs>
        <w:jc w:val="both"/>
        <w:rPr>
          <w:rFonts w:ascii="Calibri" w:hAnsi="Calibri" w:cs="Calibri"/>
          <w:sz w:val="21"/>
          <w:szCs w:val="21"/>
          <w:u w:val="single"/>
        </w:rPr>
      </w:pPr>
    </w:p>
    <w:p w14:paraId="01F564FC" w14:textId="77777777" w:rsidR="00FA015D" w:rsidRPr="00C7538D" w:rsidRDefault="00FA015D" w:rsidP="00E83779">
      <w:pPr>
        <w:tabs>
          <w:tab w:val="left" w:pos="4500"/>
        </w:tabs>
        <w:jc w:val="both"/>
        <w:rPr>
          <w:rFonts w:ascii="Calibri" w:hAnsi="Calibri" w:cs="Calibri"/>
          <w:sz w:val="21"/>
          <w:szCs w:val="21"/>
          <w:u w:val="single"/>
        </w:rPr>
      </w:pPr>
    </w:p>
    <w:p w14:paraId="2807A615" w14:textId="1CD6790C" w:rsidR="00E83779" w:rsidRPr="00E83779" w:rsidRDefault="00E83779" w:rsidP="00E83779">
      <w:pPr>
        <w:tabs>
          <w:tab w:val="left" w:pos="4500"/>
        </w:tabs>
        <w:jc w:val="center"/>
        <w:rPr>
          <w:rFonts w:ascii="Calibri" w:hAnsi="Calibri" w:cs="Calibri"/>
          <w:b/>
          <w:bCs/>
          <w:color w:val="0070C0"/>
          <w:kern w:val="3"/>
          <w:sz w:val="21"/>
          <w:szCs w:val="21"/>
          <w:lang w:eastAsia="zh-CN"/>
        </w:rPr>
      </w:pPr>
      <w:r w:rsidRPr="00C7538D">
        <w:rPr>
          <w:rFonts w:ascii="Calibri" w:hAnsi="Calibri" w:cs="Calibri"/>
          <w:b/>
          <w:bCs/>
          <w:color w:val="0070C0"/>
          <w:kern w:val="3"/>
          <w:sz w:val="21"/>
          <w:szCs w:val="21"/>
          <w:lang w:eastAsia="zh-CN"/>
        </w:rPr>
        <w:t>LE CONTENU DES LDG : UN DOCUMENT DE RÉFÉRENCE EN GRH</w:t>
      </w:r>
    </w:p>
    <w:p w14:paraId="487B36FD" w14:textId="77777777" w:rsidR="00E83779" w:rsidRPr="00E83779" w:rsidRDefault="00E83779" w:rsidP="00E83779">
      <w:pPr>
        <w:tabs>
          <w:tab w:val="left" w:pos="4500"/>
        </w:tabs>
        <w:jc w:val="both"/>
        <w:rPr>
          <w:rFonts w:ascii="Calibri" w:hAnsi="Calibri" w:cs="Calibri"/>
          <w:sz w:val="21"/>
          <w:szCs w:val="21"/>
          <w:u w:val="single"/>
        </w:rPr>
      </w:pPr>
    </w:p>
    <w:p w14:paraId="39F96D10" w14:textId="77777777" w:rsidR="00E83779" w:rsidRPr="00E83779" w:rsidRDefault="00E83779" w:rsidP="00E83779">
      <w:pPr>
        <w:tabs>
          <w:tab w:val="left" w:pos="4500"/>
        </w:tabs>
        <w:jc w:val="both"/>
        <w:rPr>
          <w:rFonts w:ascii="Calibri" w:hAnsi="Calibri" w:cs="Calibri"/>
          <w:sz w:val="21"/>
          <w:szCs w:val="21"/>
        </w:rPr>
      </w:pPr>
      <w:r w:rsidRPr="00E83779">
        <w:rPr>
          <w:rFonts w:ascii="Calibri" w:hAnsi="Calibri" w:cs="Calibri"/>
          <w:b/>
          <w:bCs/>
          <w:sz w:val="21"/>
          <w:szCs w:val="21"/>
        </w:rPr>
        <w:t>Les LDG déterminent la stratégie pluriannuelle de pilotage des ressources humaines</w:t>
      </w:r>
      <w:r w:rsidRPr="00E83779">
        <w:rPr>
          <w:rFonts w:ascii="Calibri" w:hAnsi="Calibri" w:cs="Calibri"/>
          <w:sz w:val="21"/>
          <w:szCs w:val="21"/>
        </w:rPr>
        <w:t>, notamment en matière de GPEEC.</w:t>
      </w:r>
    </w:p>
    <w:p w14:paraId="30D9E0E5" w14:textId="77777777" w:rsidR="00E83779" w:rsidRPr="00E83779" w:rsidRDefault="00E83779" w:rsidP="00E83779">
      <w:pPr>
        <w:tabs>
          <w:tab w:val="left" w:pos="4500"/>
        </w:tabs>
        <w:jc w:val="both"/>
        <w:rPr>
          <w:rFonts w:ascii="Calibri" w:hAnsi="Calibri" w:cs="Calibri"/>
          <w:sz w:val="21"/>
          <w:szCs w:val="21"/>
        </w:rPr>
      </w:pPr>
    </w:p>
    <w:p w14:paraId="3195821D" w14:textId="77777777" w:rsidR="00E83779" w:rsidRPr="00E83779" w:rsidRDefault="00E83779" w:rsidP="00E83779">
      <w:pPr>
        <w:tabs>
          <w:tab w:val="left" w:pos="4500"/>
        </w:tabs>
        <w:jc w:val="both"/>
        <w:rPr>
          <w:rFonts w:ascii="Calibri" w:hAnsi="Calibri" w:cs="Calibri"/>
          <w:sz w:val="21"/>
          <w:szCs w:val="21"/>
        </w:rPr>
      </w:pPr>
      <w:r w:rsidRPr="00E83779">
        <w:rPr>
          <w:rFonts w:ascii="Calibri" w:hAnsi="Calibri" w:cs="Calibri"/>
          <w:sz w:val="21"/>
          <w:szCs w:val="21"/>
        </w:rPr>
        <w:t xml:space="preserve">Elles </w:t>
      </w:r>
      <w:r w:rsidRPr="00F72EFA">
        <w:rPr>
          <w:rFonts w:ascii="Calibri" w:hAnsi="Calibri" w:cs="Calibri"/>
          <w:b/>
          <w:bCs/>
          <w:sz w:val="21"/>
          <w:szCs w:val="21"/>
        </w:rPr>
        <w:t>fixent</w:t>
      </w:r>
      <w:r w:rsidRPr="00E83779">
        <w:rPr>
          <w:rFonts w:ascii="Calibri" w:hAnsi="Calibri" w:cs="Calibri"/>
          <w:sz w:val="21"/>
          <w:szCs w:val="21"/>
        </w:rPr>
        <w:t xml:space="preserve"> l</w:t>
      </w:r>
      <w:r w:rsidRPr="00E83779">
        <w:rPr>
          <w:rFonts w:ascii="Calibri" w:hAnsi="Calibri" w:cs="Calibri"/>
          <w:b/>
          <w:bCs/>
          <w:sz w:val="21"/>
          <w:szCs w:val="21"/>
        </w:rPr>
        <w:t xml:space="preserve">es orientations générales en matière de promotion et de valorisation des parcours professionnels </w:t>
      </w:r>
      <w:r w:rsidRPr="00E83779">
        <w:rPr>
          <w:rFonts w:ascii="Calibri" w:hAnsi="Calibri" w:cs="Calibri"/>
          <w:bCs/>
          <w:i/>
          <w:sz w:val="21"/>
          <w:szCs w:val="21"/>
        </w:rPr>
        <w:t>(pour rappel,</w:t>
      </w:r>
      <w:r w:rsidRPr="00E83779">
        <w:rPr>
          <w:rFonts w:ascii="Calibri" w:hAnsi="Calibri" w:cs="Calibri"/>
          <w:b/>
          <w:bCs/>
          <w:i/>
          <w:sz w:val="21"/>
          <w:szCs w:val="21"/>
        </w:rPr>
        <w:t xml:space="preserve"> </w:t>
      </w:r>
      <w:r w:rsidRPr="00E83779">
        <w:rPr>
          <w:rFonts w:ascii="Calibri" w:hAnsi="Calibri" w:cs="Calibri"/>
          <w:i/>
          <w:sz w:val="21"/>
          <w:szCs w:val="21"/>
        </w:rPr>
        <w:t>les Commissions Administratives Paritaires (CAP) n’examineront plus les décisions en matière d’avancement et de promotion à compter du 1er janvier 2021).</w:t>
      </w:r>
    </w:p>
    <w:p w14:paraId="4FAD72F8" w14:textId="77777777" w:rsidR="00E83779" w:rsidRPr="00E83779" w:rsidRDefault="00E83779" w:rsidP="00E83779">
      <w:pPr>
        <w:tabs>
          <w:tab w:val="left" w:pos="4500"/>
        </w:tabs>
        <w:jc w:val="both"/>
        <w:rPr>
          <w:rFonts w:ascii="Calibri" w:hAnsi="Calibri" w:cs="Calibri"/>
          <w:sz w:val="21"/>
          <w:szCs w:val="21"/>
        </w:rPr>
      </w:pPr>
    </w:p>
    <w:p w14:paraId="4C20652A" w14:textId="77777777" w:rsidR="00E83779" w:rsidRPr="00E83779" w:rsidRDefault="00E83779" w:rsidP="00E83779">
      <w:pPr>
        <w:tabs>
          <w:tab w:val="left" w:pos="4500"/>
        </w:tabs>
        <w:jc w:val="both"/>
        <w:rPr>
          <w:rFonts w:ascii="Calibri" w:hAnsi="Calibri" w:cs="Calibri"/>
          <w:sz w:val="21"/>
          <w:szCs w:val="21"/>
        </w:rPr>
      </w:pPr>
      <w:r w:rsidRPr="00E83779">
        <w:rPr>
          <w:rFonts w:ascii="Calibri" w:hAnsi="Calibri" w:cs="Calibri"/>
          <w:sz w:val="21"/>
          <w:szCs w:val="21"/>
        </w:rPr>
        <w:t xml:space="preserve">Elles favorisent </w:t>
      </w:r>
      <w:r w:rsidRPr="00F72EFA">
        <w:rPr>
          <w:rFonts w:ascii="Calibri" w:hAnsi="Calibri" w:cs="Calibri"/>
          <w:sz w:val="21"/>
          <w:szCs w:val="21"/>
        </w:rPr>
        <w:t>en matière de recrutement</w:t>
      </w:r>
      <w:r w:rsidRPr="00E83779">
        <w:rPr>
          <w:rFonts w:ascii="Calibri" w:hAnsi="Calibri" w:cs="Calibri"/>
          <w:sz w:val="21"/>
          <w:szCs w:val="21"/>
        </w:rPr>
        <w:t>, l’adaptation des compétences à l’évolution des missions et des métiers, la diversité des profils et la valorisation des parcours professionnels ainsi que l’égalité professionnelle entre les hommes et les femmes.</w:t>
      </w:r>
    </w:p>
    <w:p w14:paraId="11D5EAA1" w14:textId="77777777" w:rsidR="00E83779" w:rsidRPr="00E83779" w:rsidRDefault="00E83779" w:rsidP="00E83779">
      <w:pPr>
        <w:tabs>
          <w:tab w:val="left" w:pos="4500"/>
        </w:tabs>
        <w:jc w:val="both"/>
        <w:rPr>
          <w:rFonts w:ascii="Calibri" w:hAnsi="Calibri" w:cs="Calibri"/>
          <w:sz w:val="21"/>
          <w:szCs w:val="21"/>
          <w:u w:val="single"/>
        </w:rPr>
      </w:pPr>
    </w:p>
    <w:p w14:paraId="5696EB51" w14:textId="77777777" w:rsidR="00E83779" w:rsidRPr="00E83779" w:rsidRDefault="00E83779" w:rsidP="00E83779">
      <w:pPr>
        <w:tabs>
          <w:tab w:val="left" w:pos="4500"/>
        </w:tabs>
        <w:jc w:val="both"/>
        <w:rPr>
          <w:rFonts w:ascii="Calibri" w:hAnsi="Calibri" w:cs="Calibri"/>
          <w:sz w:val="21"/>
          <w:szCs w:val="21"/>
        </w:rPr>
      </w:pPr>
      <w:r w:rsidRPr="00E83779">
        <w:rPr>
          <w:rFonts w:ascii="Calibri" w:hAnsi="Calibri" w:cs="Calibri"/>
          <w:sz w:val="21"/>
          <w:szCs w:val="21"/>
        </w:rPr>
        <w:lastRenderedPageBreak/>
        <w:t xml:space="preserve">Les LDG </w:t>
      </w:r>
      <w:r w:rsidRPr="00F72EFA">
        <w:rPr>
          <w:rFonts w:ascii="Calibri" w:hAnsi="Calibri" w:cs="Calibri"/>
          <w:bCs/>
          <w:sz w:val="21"/>
          <w:szCs w:val="21"/>
        </w:rPr>
        <w:t>informent</w:t>
      </w:r>
      <w:r w:rsidRPr="00E83779">
        <w:rPr>
          <w:rFonts w:ascii="Calibri" w:hAnsi="Calibri" w:cs="Calibri"/>
          <w:sz w:val="21"/>
          <w:szCs w:val="21"/>
        </w:rPr>
        <w:t xml:space="preserve"> les agents/les encadrants et responsables de service/les organisations syndicales sur les modalités de gestion et d’évolution des ressources humaines de la collectivité.</w:t>
      </w:r>
    </w:p>
    <w:p w14:paraId="5BFBE545" w14:textId="77777777" w:rsidR="00E83779" w:rsidRDefault="00E83779" w:rsidP="00E83779">
      <w:pPr>
        <w:tabs>
          <w:tab w:val="left" w:pos="4500"/>
        </w:tabs>
        <w:jc w:val="both"/>
        <w:rPr>
          <w:rFonts w:ascii="Calibri" w:hAnsi="Calibri" w:cs="Calibri"/>
          <w:sz w:val="21"/>
          <w:szCs w:val="21"/>
        </w:rPr>
      </w:pPr>
    </w:p>
    <w:p w14:paraId="4CBFDD81" w14:textId="77777777" w:rsidR="00FA015D" w:rsidRPr="00C7538D" w:rsidRDefault="00FA015D" w:rsidP="00E83779">
      <w:pPr>
        <w:tabs>
          <w:tab w:val="left" w:pos="4500"/>
        </w:tabs>
        <w:jc w:val="both"/>
        <w:rPr>
          <w:rFonts w:ascii="Calibri" w:hAnsi="Calibri" w:cs="Calibri"/>
          <w:sz w:val="21"/>
          <w:szCs w:val="21"/>
        </w:rPr>
      </w:pPr>
    </w:p>
    <w:p w14:paraId="76CE718B" w14:textId="7F6EC86F" w:rsidR="00E83779" w:rsidRPr="00E83779" w:rsidRDefault="00E83779" w:rsidP="00E83779">
      <w:pPr>
        <w:tabs>
          <w:tab w:val="left" w:pos="4500"/>
        </w:tabs>
        <w:jc w:val="center"/>
        <w:rPr>
          <w:rFonts w:ascii="Calibri" w:hAnsi="Calibri" w:cs="Calibri"/>
          <w:b/>
          <w:bCs/>
          <w:color w:val="0070C0"/>
          <w:kern w:val="3"/>
          <w:sz w:val="21"/>
          <w:szCs w:val="21"/>
          <w:lang w:eastAsia="zh-CN"/>
        </w:rPr>
      </w:pPr>
      <w:r w:rsidRPr="00C7538D">
        <w:rPr>
          <w:rFonts w:ascii="Calibri" w:hAnsi="Calibri" w:cs="Calibri"/>
          <w:b/>
          <w:bCs/>
          <w:color w:val="0070C0"/>
          <w:kern w:val="3"/>
          <w:sz w:val="21"/>
          <w:szCs w:val="21"/>
          <w:lang w:eastAsia="zh-CN"/>
        </w:rPr>
        <w:t>COMMENT ADOPTER LES LDG ?</w:t>
      </w:r>
    </w:p>
    <w:p w14:paraId="68E6C9A5" w14:textId="77777777" w:rsidR="00E83779" w:rsidRPr="00E83779" w:rsidRDefault="00E83779" w:rsidP="00E83779">
      <w:pPr>
        <w:tabs>
          <w:tab w:val="left" w:pos="4500"/>
        </w:tabs>
        <w:jc w:val="both"/>
        <w:rPr>
          <w:rFonts w:ascii="Calibri" w:hAnsi="Calibri" w:cs="Calibri"/>
          <w:sz w:val="21"/>
          <w:szCs w:val="21"/>
        </w:rPr>
      </w:pPr>
    </w:p>
    <w:p w14:paraId="78D2AB5C" w14:textId="19757C20" w:rsidR="00E83779" w:rsidRPr="00E83779" w:rsidRDefault="00E83779" w:rsidP="00E83779">
      <w:pPr>
        <w:tabs>
          <w:tab w:val="left" w:pos="4500"/>
        </w:tabs>
        <w:jc w:val="both"/>
        <w:rPr>
          <w:rFonts w:ascii="Calibri" w:hAnsi="Calibri" w:cs="Calibri"/>
          <w:sz w:val="21"/>
          <w:szCs w:val="21"/>
        </w:rPr>
      </w:pPr>
      <w:r w:rsidRPr="00E83779">
        <w:rPr>
          <w:rFonts w:ascii="Calibri" w:hAnsi="Calibri" w:cs="Calibri"/>
          <w:sz w:val="21"/>
          <w:szCs w:val="21"/>
        </w:rPr>
        <w:t xml:space="preserve">Les LDG sont </w:t>
      </w:r>
      <w:r w:rsidRPr="00E83779">
        <w:rPr>
          <w:rFonts w:ascii="Calibri" w:hAnsi="Calibri" w:cs="Calibri"/>
          <w:b/>
          <w:sz w:val="21"/>
          <w:szCs w:val="21"/>
        </w:rPr>
        <w:t xml:space="preserve">définies par l’autorité territoriale </w:t>
      </w:r>
      <w:r w:rsidRPr="00E83779">
        <w:rPr>
          <w:rFonts w:ascii="Calibri" w:hAnsi="Calibri" w:cs="Calibri"/>
          <w:sz w:val="21"/>
          <w:szCs w:val="21"/>
        </w:rPr>
        <w:t xml:space="preserve">par un arrêté pris après avis du </w:t>
      </w:r>
      <w:r w:rsidRPr="00C7538D">
        <w:rPr>
          <w:rFonts w:ascii="Calibri" w:hAnsi="Calibri" w:cs="Calibri"/>
          <w:sz w:val="21"/>
          <w:szCs w:val="21"/>
        </w:rPr>
        <w:t>Comité Social Territorial</w:t>
      </w:r>
      <w:r w:rsidR="00F72EFA">
        <w:rPr>
          <w:rFonts w:ascii="Calibri" w:hAnsi="Calibri" w:cs="Calibri"/>
          <w:sz w:val="21"/>
          <w:szCs w:val="21"/>
        </w:rPr>
        <w:t xml:space="preserve"> (CST)</w:t>
      </w:r>
      <w:r w:rsidRPr="00E83779">
        <w:rPr>
          <w:rFonts w:ascii="Calibri" w:hAnsi="Calibri" w:cs="Calibri"/>
          <w:sz w:val="21"/>
          <w:szCs w:val="21"/>
        </w:rPr>
        <w:t>.</w:t>
      </w:r>
    </w:p>
    <w:p w14:paraId="744885C3" w14:textId="77777777" w:rsidR="0041233C" w:rsidRPr="00C7538D" w:rsidRDefault="0041233C" w:rsidP="00E83779">
      <w:pPr>
        <w:tabs>
          <w:tab w:val="left" w:pos="4500"/>
        </w:tabs>
        <w:jc w:val="both"/>
        <w:rPr>
          <w:rFonts w:ascii="Calibri" w:hAnsi="Calibri" w:cs="Calibri"/>
          <w:sz w:val="21"/>
          <w:szCs w:val="21"/>
        </w:rPr>
      </w:pPr>
    </w:p>
    <w:p w14:paraId="2907701A" w14:textId="77777777" w:rsidR="00E83779" w:rsidRPr="00E83779" w:rsidRDefault="00E83779" w:rsidP="00E83779">
      <w:pPr>
        <w:tabs>
          <w:tab w:val="left" w:pos="4500"/>
        </w:tabs>
        <w:jc w:val="both"/>
        <w:rPr>
          <w:rFonts w:ascii="Calibri" w:hAnsi="Calibri" w:cs="Calibri"/>
          <w:sz w:val="21"/>
          <w:szCs w:val="21"/>
        </w:rPr>
      </w:pPr>
      <w:r w:rsidRPr="00E83779">
        <w:rPr>
          <w:rFonts w:ascii="Calibri" w:hAnsi="Calibri" w:cs="Calibri"/>
          <w:sz w:val="21"/>
          <w:szCs w:val="21"/>
        </w:rPr>
        <w:t>Les LDG sont fixées pour une durée pluriannuelle (6 ans maximum, possibilité de révision en cours de période après avis du CST). Des orientations propres à des services ou des catégories peuvent être fixées.</w:t>
      </w:r>
    </w:p>
    <w:p w14:paraId="1D646BB1" w14:textId="77777777" w:rsidR="00E83779" w:rsidRPr="00E83779" w:rsidRDefault="00E83779" w:rsidP="00E83779">
      <w:pPr>
        <w:tabs>
          <w:tab w:val="left" w:pos="4500"/>
        </w:tabs>
        <w:jc w:val="both"/>
        <w:rPr>
          <w:rFonts w:ascii="Calibri" w:hAnsi="Calibri" w:cs="Calibri"/>
          <w:sz w:val="21"/>
          <w:szCs w:val="21"/>
        </w:rPr>
      </w:pPr>
    </w:p>
    <w:p w14:paraId="30841B66" w14:textId="77777777" w:rsidR="00E83779" w:rsidRPr="00E83779" w:rsidRDefault="00E83779" w:rsidP="00E83779">
      <w:pPr>
        <w:tabs>
          <w:tab w:val="left" w:pos="4500"/>
        </w:tabs>
        <w:jc w:val="both"/>
        <w:rPr>
          <w:rFonts w:ascii="Calibri" w:hAnsi="Calibri" w:cs="Calibri"/>
          <w:sz w:val="21"/>
          <w:szCs w:val="21"/>
        </w:rPr>
      </w:pPr>
      <w:r w:rsidRPr="00E83779">
        <w:rPr>
          <w:rFonts w:ascii="Calibri" w:hAnsi="Calibri" w:cs="Calibri"/>
          <w:sz w:val="21"/>
          <w:szCs w:val="21"/>
        </w:rPr>
        <w:t xml:space="preserve">Les LDG sont </w:t>
      </w:r>
      <w:r w:rsidRPr="00E83779">
        <w:rPr>
          <w:rFonts w:ascii="Calibri" w:hAnsi="Calibri" w:cs="Calibri"/>
          <w:b/>
          <w:sz w:val="21"/>
          <w:szCs w:val="21"/>
        </w:rPr>
        <w:t>communiquées aux agents</w:t>
      </w:r>
      <w:r w:rsidRPr="00E83779">
        <w:rPr>
          <w:rFonts w:ascii="Calibri" w:hAnsi="Calibri" w:cs="Calibri"/>
          <w:sz w:val="21"/>
          <w:szCs w:val="21"/>
        </w:rPr>
        <w:t xml:space="preserve"> par voie numérique ou par tout autre moyen.</w:t>
      </w:r>
    </w:p>
    <w:p w14:paraId="571BF770" w14:textId="77777777" w:rsidR="00E83779" w:rsidRPr="00E83779" w:rsidRDefault="00E83779" w:rsidP="00E83779">
      <w:pPr>
        <w:tabs>
          <w:tab w:val="left" w:pos="4500"/>
        </w:tabs>
        <w:jc w:val="both"/>
        <w:rPr>
          <w:rFonts w:ascii="Calibri" w:hAnsi="Calibri" w:cs="Calibri"/>
          <w:sz w:val="21"/>
          <w:szCs w:val="21"/>
        </w:rPr>
      </w:pPr>
    </w:p>
    <w:p w14:paraId="66F0664B" w14:textId="77777777" w:rsidR="00E83779" w:rsidRPr="00E83779" w:rsidRDefault="00E83779" w:rsidP="00E83779">
      <w:pPr>
        <w:tabs>
          <w:tab w:val="left" w:pos="4500"/>
        </w:tabs>
        <w:jc w:val="both"/>
        <w:rPr>
          <w:rFonts w:ascii="Calibri" w:hAnsi="Calibri" w:cs="Calibri"/>
          <w:sz w:val="21"/>
          <w:szCs w:val="21"/>
        </w:rPr>
      </w:pPr>
      <w:r w:rsidRPr="00E83779">
        <w:rPr>
          <w:rFonts w:ascii="Calibri" w:hAnsi="Calibri" w:cs="Calibri"/>
          <w:sz w:val="21"/>
          <w:szCs w:val="21"/>
        </w:rPr>
        <w:t xml:space="preserve">La mise en œuvre de ces LDG fait l’objet d’un </w:t>
      </w:r>
      <w:r w:rsidRPr="00E83779">
        <w:rPr>
          <w:rFonts w:ascii="Calibri" w:hAnsi="Calibri" w:cs="Calibri"/>
          <w:b/>
          <w:sz w:val="21"/>
          <w:szCs w:val="21"/>
        </w:rPr>
        <w:t>bilan annuel,</w:t>
      </w:r>
      <w:r w:rsidRPr="00E83779">
        <w:rPr>
          <w:rFonts w:ascii="Calibri" w:hAnsi="Calibri" w:cs="Calibri"/>
          <w:sz w:val="21"/>
          <w:szCs w:val="21"/>
        </w:rPr>
        <w:t xml:space="preserve"> sur la base des décisions individuelles, devant le CST.</w:t>
      </w:r>
    </w:p>
    <w:p w14:paraId="2F912696" w14:textId="77777777" w:rsidR="00E83779" w:rsidRDefault="00E83779" w:rsidP="00E83779">
      <w:pPr>
        <w:tabs>
          <w:tab w:val="left" w:pos="4500"/>
        </w:tabs>
        <w:jc w:val="both"/>
        <w:rPr>
          <w:rFonts w:ascii="Calibri" w:hAnsi="Calibri" w:cs="Calibri"/>
          <w:sz w:val="21"/>
          <w:szCs w:val="21"/>
        </w:rPr>
      </w:pPr>
    </w:p>
    <w:p w14:paraId="0B8AC2C3" w14:textId="77777777" w:rsidR="00FA015D" w:rsidRPr="00E83779" w:rsidRDefault="00FA015D" w:rsidP="00E83779">
      <w:pPr>
        <w:tabs>
          <w:tab w:val="left" w:pos="4500"/>
        </w:tabs>
        <w:jc w:val="both"/>
        <w:rPr>
          <w:rFonts w:ascii="Calibri" w:hAnsi="Calibri" w:cs="Calibri"/>
          <w:sz w:val="21"/>
          <w:szCs w:val="21"/>
        </w:rPr>
      </w:pPr>
    </w:p>
    <w:p w14:paraId="0E162EF7" w14:textId="58EC0AFB" w:rsidR="00E83779" w:rsidRPr="00E83779" w:rsidRDefault="00E83779" w:rsidP="00E83779">
      <w:pPr>
        <w:tabs>
          <w:tab w:val="left" w:pos="4500"/>
        </w:tabs>
        <w:jc w:val="center"/>
        <w:rPr>
          <w:rFonts w:ascii="Calibri" w:hAnsi="Calibri" w:cs="Calibri"/>
          <w:b/>
          <w:bCs/>
          <w:color w:val="0070C0"/>
          <w:kern w:val="3"/>
          <w:sz w:val="21"/>
          <w:szCs w:val="21"/>
          <w:lang w:eastAsia="zh-CN"/>
        </w:rPr>
      </w:pPr>
      <w:r w:rsidRPr="00C7538D">
        <w:rPr>
          <w:rFonts w:ascii="Calibri" w:hAnsi="Calibri" w:cs="Calibri"/>
          <w:b/>
          <w:bCs/>
          <w:color w:val="0070C0"/>
          <w:kern w:val="3"/>
          <w:sz w:val="21"/>
          <w:szCs w:val="21"/>
          <w:lang w:eastAsia="zh-CN"/>
        </w:rPr>
        <w:t>QUELLE EST LA PORTÉE JURIDIQUE DES LDG ?</w:t>
      </w:r>
    </w:p>
    <w:p w14:paraId="0414692A" w14:textId="77777777" w:rsidR="00E83779" w:rsidRPr="00E83779" w:rsidRDefault="00E83779" w:rsidP="00E83779">
      <w:pPr>
        <w:tabs>
          <w:tab w:val="left" w:pos="4500"/>
        </w:tabs>
        <w:jc w:val="both"/>
        <w:rPr>
          <w:rFonts w:ascii="Calibri" w:hAnsi="Calibri" w:cs="Calibri"/>
          <w:sz w:val="21"/>
          <w:szCs w:val="21"/>
        </w:rPr>
      </w:pPr>
    </w:p>
    <w:p w14:paraId="1E1322E9" w14:textId="77777777" w:rsidR="00E83779" w:rsidRPr="00E83779" w:rsidRDefault="00E83779" w:rsidP="00E83779">
      <w:pPr>
        <w:tabs>
          <w:tab w:val="left" w:pos="4500"/>
        </w:tabs>
        <w:jc w:val="both"/>
        <w:rPr>
          <w:rFonts w:ascii="Calibri" w:hAnsi="Calibri" w:cs="Calibri"/>
          <w:sz w:val="21"/>
          <w:szCs w:val="21"/>
        </w:rPr>
      </w:pPr>
      <w:r w:rsidRPr="00E83779">
        <w:rPr>
          <w:rFonts w:ascii="Calibri" w:hAnsi="Calibri" w:cs="Calibri"/>
          <w:sz w:val="21"/>
          <w:szCs w:val="21"/>
        </w:rPr>
        <w:t xml:space="preserve">Un agent peut invoquer les LDG de sa collectivité en cas de </w:t>
      </w:r>
      <w:r w:rsidRPr="00F72EFA">
        <w:rPr>
          <w:rFonts w:ascii="Calibri" w:hAnsi="Calibri" w:cs="Calibri"/>
          <w:bCs/>
          <w:sz w:val="21"/>
          <w:szCs w:val="21"/>
        </w:rPr>
        <w:t>recours administratif ou contentieux</w:t>
      </w:r>
      <w:r w:rsidRPr="00E83779">
        <w:rPr>
          <w:rFonts w:ascii="Calibri" w:hAnsi="Calibri" w:cs="Calibri"/>
          <w:sz w:val="21"/>
          <w:szCs w:val="21"/>
        </w:rPr>
        <w:t xml:space="preserve"> contre une décision individuelle qui ne lui serait pas favorable.</w:t>
      </w:r>
    </w:p>
    <w:p w14:paraId="5F2F1664" w14:textId="1C2E1A75" w:rsidR="00E83779" w:rsidRPr="00E83779" w:rsidRDefault="00E83779" w:rsidP="00E83779">
      <w:pPr>
        <w:tabs>
          <w:tab w:val="left" w:pos="4500"/>
        </w:tabs>
        <w:jc w:val="both"/>
        <w:rPr>
          <w:rFonts w:ascii="Calibri" w:hAnsi="Calibri" w:cs="Calibri"/>
          <w:sz w:val="21"/>
          <w:szCs w:val="21"/>
        </w:rPr>
      </w:pPr>
    </w:p>
    <w:p w14:paraId="2C7ADAB0" w14:textId="15E19C9D" w:rsidR="00E83779" w:rsidRPr="00E83779" w:rsidRDefault="00E83779" w:rsidP="00E83779">
      <w:pPr>
        <w:tabs>
          <w:tab w:val="left" w:pos="4500"/>
        </w:tabs>
        <w:jc w:val="both"/>
        <w:rPr>
          <w:rFonts w:ascii="Calibri" w:hAnsi="Calibri" w:cs="Calibri"/>
          <w:sz w:val="21"/>
          <w:szCs w:val="21"/>
        </w:rPr>
      </w:pPr>
      <w:r w:rsidRPr="00E83779">
        <w:rPr>
          <w:rFonts w:ascii="Calibri" w:hAnsi="Calibri" w:cs="Calibri"/>
          <w:sz w:val="21"/>
          <w:szCs w:val="21"/>
        </w:rPr>
        <w:t xml:space="preserve">Il pourra également faire </w:t>
      </w:r>
      <w:r w:rsidRPr="00F72EFA">
        <w:rPr>
          <w:rFonts w:ascii="Calibri" w:hAnsi="Calibri" w:cs="Calibri"/>
          <w:bCs/>
          <w:sz w:val="21"/>
          <w:szCs w:val="21"/>
        </w:rPr>
        <w:t>appel à un représentant syndical</w:t>
      </w:r>
      <w:r w:rsidRPr="00E83779">
        <w:rPr>
          <w:rFonts w:ascii="Calibri" w:hAnsi="Calibri" w:cs="Calibri"/>
          <w:sz w:val="21"/>
          <w:szCs w:val="21"/>
        </w:rPr>
        <w:t>, désigné par l’organisation représentative de son choix pour l’assister dans l’exercice des recours administratifs contre une décision individuelle défavorable prise en matière d’avancement, de promotion ou de mutation interne notamment. A sa demande, les éléments relatifs à sa situation individuelle au regard de la réglementation en vigueur et des LDG lui sont communiqués.</w:t>
      </w:r>
    </w:p>
    <w:p w14:paraId="00245C0C" w14:textId="0ACE9899" w:rsidR="00E83779" w:rsidRPr="00E83779" w:rsidRDefault="00E83779" w:rsidP="00E83779">
      <w:pPr>
        <w:tabs>
          <w:tab w:val="left" w:pos="4500"/>
        </w:tabs>
        <w:jc w:val="both"/>
        <w:rPr>
          <w:rFonts w:ascii="Calibri" w:hAnsi="Calibri" w:cs="Calibri"/>
          <w:sz w:val="21"/>
          <w:szCs w:val="21"/>
        </w:rPr>
      </w:pPr>
    </w:p>
    <w:p w14:paraId="0DEBDE20" w14:textId="582C26D6" w:rsidR="00E83779" w:rsidRPr="00E83779" w:rsidRDefault="00E83779" w:rsidP="00E83779">
      <w:pPr>
        <w:tabs>
          <w:tab w:val="left" w:pos="4500"/>
        </w:tabs>
        <w:jc w:val="both"/>
        <w:rPr>
          <w:rFonts w:ascii="Calibri" w:hAnsi="Calibri" w:cs="Calibri"/>
          <w:sz w:val="21"/>
          <w:szCs w:val="21"/>
        </w:rPr>
      </w:pPr>
      <w:r w:rsidRPr="00E83779">
        <w:rPr>
          <w:rFonts w:ascii="Calibri" w:hAnsi="Calibri" w:cs="Calibri"/>
          <w:sz w:val="21"/>
          <w:szCs w:val="21"/>
        </w:rPr>
        <w:t>Pour autant, l’autorité territoriale met en œuvre les orientations en matière de promotion et valorisation des parcours</w:t>
      </w:r>
      <w:r w:rsidR="002B0AA7" w:rsidRPr="00C7538D">
        <w:rPr>
          <w:rFonts w:ascii="Calibri" w:hAnsi="Calibri" w:cs="Calibri"/>
          <w:sz w:val="21"/>
          <w:szCs w:val="21"/>
        </w:rPr>
        <w:t xml:space="preserve"> </w:t>
      </w:r>
      <w:r w:rsidR="002B0AA7" w:rsidRPr="00F72EFA">
        <w:rPr>
          <w:rFonts w:ascii="Calibri" w:hAnsi="Calibri" w:cs="Calibri"/>
          <w:sz w:val="21"/>
          <w:szCs w:val="21"/>
        </w:rPr>
        <w:t>« sans</w:t>
      </w:r>
      <w:r w:rsidRPr="00F72EFA">
        <w:rPr>
          <w:rFonts w:ascii="Calibri" w:hAnsi="Calibri" w:cs="Calibri"/>
          <w:sz w:val="21"/>
          <w:szCs w:val="21"/>
        </w:rPr>
        <w:t xml:space="preserve"> préjudice de son pouvoir </w:t>
      </w:r>
      <w:r w:rsidR="002B0AA7" w:rsidRPr="00F72EFA">
        <w:rPr>
          <w:rFonts w:ascii="Calibri" w:hAnsi="Calibri" w:cs="Calibri"/>
          <w:sz w:val="21"/>
          <w:szCs w:val="21"/>
        </w:rPr>
        <w:t>d’appréciation »</w:t>
      </w:r>
      <w:r w:rsidRPr="00F72EFA">
        <w:rPr>
          <w:rFonts w:ascii="Calibri" w:hAnsi="Calibri" w:cs="Calibri"/>
          <w:sz w:val="21"/>
          <w:szCs w:val="21"/>
        </w:rPr>
        <w:t xml:space="preserve"> </w:t>
      </w:r>
      <w:r w:rsidRPr="00E83779">
        <w:rPr>
          <w:rFonts w:ascii="Calibri" w:hAnsi="Calibri" w:cs="Calibri"/>
          <w:sz w:val="21"/>
          <w:szCs w:val="21"/>
        </w:rPr>
        <w:t>en fonction des situations individuelles, des circonstances ou d’un motif d’intérêt général.</w:t>
      </w:r>
    </w:p>
    <w:p w14:paraId="3F821246" w14:textId="77777777" w:rsidR="00E83779" w:rsidRDefault="00E83779" w:rsidP="00E83779">
      <w:pPr>
        <w:tabs>
          <w:tab w:val="left" w:pos="4500"/>
        </w:tabs>
        <w:jc w:val="both"/>
        <w:rPr>
          <w:rFonts w:ascii="Calibri" w:hAnsi="Calibri" w:cs="Calibri"/>
          <w:sz w:val="21"/>
          <w:szCs w:val="21"/>
        </w:rPr>
      </w:pPr>
    </w:p>
    <w:p w14:paraId="6F999957" w14:textId="77777777" w:rsidR="00FA015D" w:rsidRPr="00E83779" w:rsidRDefault="00FA015D" w:rsidP="00E83779">
      <w:pPr>
        <w:tabs>
          <w:tab w:val="left" w:pos="4500"/>
        </w:tabs>
        <w:jc w:val="both"/>
        <w:rPr>
          <w:rFonts w:ascii="Calibri" w:hAnsi="Calibri" w:cs="Calibri"/>
          <w:sz w:val="21"/>
          <w:szCs w:val="21"/>
        </w:rPr>
      </w:pPr>
    </w:p>
    <w:p w14:paraId="7C03E0E4" w14:textId="4389BC01" w:rsidR="00E83779" w:rsidRPr="00E83779" w:rsidRDefault="00E83779" w:rsidP="00E83779">
      <w:pPr>
        <w:tabs>
          <w:tab w:val="left" w:pos="4500"/>
        </w:tabs>
        <w:jc w:val="center"/>
        <w:rPr>
          <w:rFonts w:ascii="Calibri" w:hAnsi="Calibri" w:cs="Calibri"/>
          <w:b/>
          <w:bCs/>
          <w:color w:val="0070C0"/>
          <w:kern w:val="3"/>
          <w:sz w:val="21"/>
          <w:szCs w:val="21"/>
          <w:lang w:eastAsia="zh-CN"/>
        </w:rPr>
      </w:pPr>
      <w:r w:rsidRPr="00C7538D">
        <w:rPr>
          <w:rFonts w:ascii="Calibri" w:hAnsi="Calibri" w:cs="Calibri"/>
          <w:b/>
          <w:bCs/>
          <w:color w:val="0070C0"/>
          <w:kern w:val="3"/>
          <w:sz w:val="21"/>
          <w:szCs w:val="21"/>
          <w:lang w:eastAsia="zh-CN"/>
        </w:rPr>
        <w:t>QUELLE DÉMARCHE POUR METTRE EN PLACE LES LDG ?</w:t>
      </w:r>
    </w:p>
    <w:p w14:paraId="3BD78663" w14:textId="77777777" w:rsidR="00E83779" w:rsidRPr="00E83779" w:rsidRDefault="00E83779" w:rsidP="00E83779">
      <w:pPr>
        <w:tabs>
          <w:tab w:val="left" w:pos="4500"/>
        </w:tabs>
        <w:jc w:val="both"/>
        <w:rPr>
          <w:rFonts w:ascii="Calibri" w:hAnsi="Calibri" w:cs="Calibri"/>
          <w:sz w:val="21"/>
          <w:szCs w:val="21"/>
        </w:rPr>
      </w:pPr>
    </w:p>
    <w:p w14:paraId="564B4BAC" w14:textId="4B08C793" w:rsidR="00E83779" w:rsidRPr="00E83779" w:rsidRDefault="00E83779" w:rsidP="00E83779">
      <w:pPr>
        <w:tabs>
          <w:tab w:val="left" w:pos="4500"/>
        </w:tabs>
        <w:jc w:val="both"/>
        <w:rPr>
          <w:rFonts w:ascii="Calibri" w:hAnsi="Calibri" w:cs="Calibri"/>
          <w:sz w:val="21"/>
          <w:szCs w:val="21"/>
        </w:rPr>
      </w:pPr>
      <w:r w:rsidRPr="00E83779">
        <w:rPr>
          <w:rFonts w:ascii="Calibri" w:hAnsi="Calibri" w:cs="Calibri"/>
          <w:sz w:val="21"/>
          <w:szCs w:val="21"/>
        </w:rPr>
        <w:t xml:space="preserve">En premier lieu, il convient d’effectuer </w:t>
      </w:r>
      <w:r w:rsidRPr="00F72EFA">
        <w:rPr>
          <w:rFonts w:ascii="Calibri" w:hAnsi="Calibri" w:cs="Calibri"/>
          <w:bCs/>
          <w:sz w:val="21"/>
          <w:szCs w:val="21"/>
        </w:rPr>
        <w:t>un diagnostic préalable pour avoir une vision globale</w:t>
      </w:r>
      <w:r w:rsidRPr="00E83779">
        <w:rPr>
          <w:rFonts w:ascii="Calibri" w:hAnsi="Calibri" w:cs="Calibri"/>
          <w:sz w:val="21"/>
          <w:szCs w:val="21"/>
        </w:rPr>
        <w:t xml:space="preserve"> de l’organisation et du fonctionnement de la collectivité en matière de gestion des ressources humaines. Il convient pour cela de recenser l’ensemble des documents correspondants afin d’en tenir compte dans la réflexion et le cas échéant, de les intégrer dans le document final.</w:t>
      </w:r>
    </w:p>
    <w:p w14:paraId="21A2D8CF" w14:textId="77777777" w:rsidR="00E83779" w:rsidRPr="00E83779" w:rsidRDefault="00E83779" w:rsidP="00E83779">
      <w:pPr>
        <w:tabs>
          <w:tab w:val="left" w:pos="4500"/>
        </w:tabs>
        <w:jc w:val="both"/>
        <w:rPr>
          <w:rFonts w:ascii="Calibri" w:hAnsi="Calibri" w:cs="Calibri"/>
          <w:sz w:val="21"/>
          <w:szCs w:val="21"/>
        </w:rPr>
      </w:pPr>
    </w:p>
    <w:p w14:paraId="7F643012" w14:textId="77777777" w:rsidR="00E83779" w:rsidRPr="00E83779" w:rsidRDefault="00E83779" w:rsidP="00E83779">
      <w:pPr>
        <w:tabs>
          <w:tab w:val="left" w:pos="4500"/>
        </w:tabs>
        <w:jc w:val="both"/>
        <w:rPr>
          <w:rFonts w:ascii="Calibri" w:hAnsi="Calibri" w:cs="Calibri"/>
          <w:sz w:val="21"/>
          <w:szCs w:val="21"/>
        </w:rPr>
      </w:pPr>
      <w:r w:rsidRPr="00E83779">
        <w:rPr>
          <w:rFonts w:ascii="Calibri" w:hAnsi="Calibri" w:cs="Calibri"/>
          <w:sz w:val="21"/>
          <w:szCs w:val="21"/>
        </w:rPr>
        <w:t>En effet, il est primordial d’avoir une cohérence entre l’ensemble des pratiques RH et leur formalisation à venir dans les LDG.</w:t>
      </w:r>
    </w:p>
    <w:p w14:paraId="1D408F84" w14:textId="77777777" w:rsidR="0041233C" w:rsidRPr="00C7538D" w:rsidRDefault="0041233C" w:rsidP="00E83779">
      <w:pPr>
        <w:tabs>
          <w:tab w:val="left" w:pos="4500"/>
        </w:tabs>
        <w:jc w:val="both"/>
        <w:rPr>
          <w:rFonts w:ascii="Calibri" w:hAnsi="Calibri" w:cs="Calibri"/>
          <w:sz w:val="21"/>
          <w:szCs w:val="21"/>
          <w:u w:val="single"/>
        </w:rPr>
      </w:pPr>
    </w:p>
    <w:p w14:paraId="7A3C242C" w14:textId="77777777" w:rsidR="00E83779" w:rsidRPr="00C7538D" w:rsidRDefault="00E83779" w:rsidP="002B0AA7">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u w:val="single"/>
        </w:rPr>
      </w:pPr>
    </w:p>
    <w:p w14:paraId="6EE08355" w14:textId="77777777" w:rsidR="00E83779" w:rsidRPr="00E83779" w:rsidRDefault="00E83779" w:rsidP="002B0AA7">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b/>
          <w:bCs/>
          <w:i/>
          <w:sz w:val="21"/>
          <w:szCs w:val="21"/>
        </w:rPr>
      </w:pPr>
      <w:r w:rsidRPr="00E83779">
        <w:rPr>
          <w:rFonts w:ascii="Calibri" w:hAnsi="Calibri" w:cs="Calibri"/>
          <w:b/>
          <w:bCs/>
          <w:i/>
          <w:sz w:val="21"/>
          <w:szCs w:val="21"/>
        </w:rPr>
        <w:t>Exemples de documents à recenser :</w:t>
      </w:r>
    </w:p>
    <w:p w14:paraId="361B51E9" w14:textId="77777777" w:rsidR="00E83779" w:rsidRPr="00E83779" w:rsidRDefault="00E83779" w:rsidP="002B0AA7">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sz w:val="16"/>
          <w:szCs w:val="16"/>
        </w:rPr>
      </w:pPr>
    </w:p>
    <w:p w14:paraId="51221F33" w14:textId="20E69BF6" w:rsidR="00E83779" w:rsidRPr="00E83779" w:rsidRDefault="002B0AA7" w:rsidP="002B0AA7">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sidRPr="00C7538D">
        <w:rPr>
          <w:rFonts w:ascii="Calibri" w:hAnsi="Calibri" w:cs="Calibri"/>
          <w:i/>
        </w:rPr>
        <w:sym w:font="Wingdings" w:char="F0C4"/>
      </w:r>
      <w:r w:rsidRPr="00C7538D">
        <w:rPr>
          <w:rFonts w:ascii="Calibri" w:hAnsi="Calibri" w:cs="Calibri"/>
          <w:i/>
        </w:rPr>
        <w:t xml:space="preserve">  </w:t>
      </w:r>
      <w:r w:rsidR="00E83779" w:rsidRPr="00E83779">
        <w:rPr>
          <w:rFonts w:ascii="Calibri" w:hAnsi="Calibri" w:cs="Calibri"/>
          <w:i/>
        </w:rPr>
        <w:t>Derniers rapports sociaux uniques ou, le cas échéant, tableaux de bord divers, statistiques élaborées par la collectivité</w:t>
      </w:r>
    </w:p>
    <w:p w14:paraId="2513D347" w14:textId="49F9EA08" w:rsidR="00E83779" w:rsidRPr="00E83779" w:rsidRDefault="002B0AA7" w:rsidP="002B0AA7">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sidRPr="00C7538D">
        <w:rPr>
          <w:rFonts w:ascii="Calibri" w:hAnsi="Calibri" w:cs="Calibri"/>
          <w:i/>
        </w:rPr>
        <w:sym w:font="Wingdings" w:char="F0C4"/>
      </w:r>
      <w:r w:rsidRPr="00C7538D">
        <w:rPr>
          <w:rFonts w:ascii="Calibri" w:hAnsi="Calibri" w:cs="Calibri"/>
          <w:i/>
        </w:rPr>
        <w:t xml:space="preserve">  </w:t>
      </w:r>
      <w:r w:rsidR="00E83779" w:rsidRPr="00E83779">
        <w:rPr>
          <w:rFonts w:ascii="Calibri" w:hAnsi="Calibri" w:cs="Calibri"/>
          <w:i/>
        </w:rPr>
        <w:t>Organigramme / fiches de poste</w:t>
      </w:r>
    </w:p>
    <w:p w14:paraId="049D05EA" w14:textId="1394218E" w:rsidR="00E83779" w:rsidRPr="00E83779" w:rsidRDefault="002B0AA7" w:rsidP="002B0AA7">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sidRPr="00C7538D">
        <w:rPr>
          <w:rFonts w:ascii="Calibri" w:hAnsi="Calibri" w:cs="Calibri"/>
          <w:i/>
        </w:rPr>
        <w:sym w:font="Wingdings" w:char="F0C4"/>
      </w:r>
      <w:r w:rsidRPr="00C7538D">
        <w:rPr>
          <w:rFonts w:ascii="Calibri" w:hAnsi="Calibri" w:cs="Calibri"/>
          <w:i/>
        </w:rPr>
        <w:t xml:space="preserve">  </w:t>
      </w:r>
      <w:r w:rsidR="00E83779" w:rsidRPr="00E83779">
        <w:rPr>
          <w:rFonts w:ascii="Calibri" w:hAnsi="Calibri" w:cs="Calibri"/>
          <w:i/>
        </w:rPr>
        <w:t>Tableau des effectifs</w:t>
      </w:r>
    </w:p>
    <w:p w14:paraId="16F8A18D" w14:textId="34D80699" w:rsidR="00E83779" w:rsidRPr="00E83779" w:rsidRDefault="002B0AA7" w:rsidP="002B0AA7">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sidRPr="00C7538D">
        <w:rPr>
          <w:rFonts w:ascii="Calibri" w:hAnsi="Calibri" w:cs="Calibri"/>
          <w:i/>
        </w:rPr>
        <w:sym w:font="Wingdings" w:char="F0C4"/>
      </w:r>
      <w:r w:rsidRPr="00C7538D">
        <w:rPr>
          <w:rFonts w:ascii="Calibri" w:hAnsi="Calibri" w:cs="Calibri"/>
          <w:i/>
        </w:rPr>
        <w:t xml:space="preserve">  </w:t>
      </w:r>
      <w:r w:rsidR="00E83779" w:rsidRPr="00E83779">
        <w:rPr>
          <w:rFonts w:ascii="Calibri" w:hAnsi="Calibri" w:cs="Calibri"/>
          <w:i/>
        </w:rPr>
        <w:t>Protocole ARTT / notes de service diverses/accords collectifs</w:t>
      </w:r>
    </w:p>
    <w:p w14:paraId="5B5A52E5" w14:textId="5E81F665" w:rsidR="00E83779" w:rsidRPr="00E83779" w:rsidRDefault="002B0AA7" w:rsidP="002B0AA7">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sidRPr="00C7538D">
        <w:rPr>
          <w:rFonts w:ascii="Calibri" w:hAnsi="Calibri" w:cs="Calibri"/>
          <w:i/>
        </w:rPr>
        <w:sym w:font="Wingdings" w:char="F0C4"/>
      </w:r>
      <w:r w:rsidRPr="00C7538D">
        <w:rPr>
          <w:rFonts w:ascii="Calibri" w:hAnsi="Calibri" w:cs="Calibri"/>
          <w:i/>
        </w:rPr>
        <w:t xml:space="preserve">  </w:t>
      </w:r>
      <w:r w:rsidR="00E83779" w:rsidRPr="00E83779">
        <w:rPr>
          <w:rFonts w:ascii="Calibri" w:hAnsi="Calibri" w:cs="Calibri"/>
          <w:i/>
        </w:rPr>
        <w:t>Règlement intérieur</w:t>
      </w:r>
    </w:p>
    <w:p w14:paraId="332B0FA2" w14:textId="3AD6603A" w:rsidR="00E83779" w:rsidRPr="00E83779" w:rsidRDefault="002B0AA7" w:rsidP="002B0AA7">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sidRPr="00C7538D">
        <w:rPr>
          <w:rFonts w:ascii="Calibri" w:hAnsi="Calibri" w:cs="Calibri"/>
          <w:i/>
        </w:rPr>
        <w:sym w:font="Wingdings" w:char="F0C4"/>
      </w:r>
      <w:r w:rsidRPr="00C7538D">
        <w:rPr>
          <w:rFonts w:ascii="Calibri" w:hAnsi="Calibri" w:cs="Calibri"/>
          <w:i/>
        </w:rPr>
        <w:t xml:space="preserve">  </w:t>
      </w:r>
      <w:r w:rsidR="00E83779" w:rsidRPr="00E83779">
        <w:rPr>
          <w:rFonts w:ascii="Calibri" w:hAnsi="Calibri" w:cs="Calibri"/>
          <w:i/>
        </w:rPr>
        <w:t>Régime Indemnitaire (RIFSEEP …) / régime d’astreinte</w:t>
      </w:r>
    </w:p>
    <w:p w14:paraId="160377AC" w14:textId="4D365B40" w:rsidR="00E83779" w:rsidRPr="00E83779" w:rsidRDefault="002B0AA7" w:rsidP="002B0AA7">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sidRPr="00C7538D">
        <w:rPr>
          <w:rFonts w:ascii="Calibri" w:hAnsi="Calibri" w:cs="Calibri"/>
          <w:i/>
        </w:rPr>
        <w:sym w:font="Wingdings" w:char="F0C4"/>
      </w:r>
      <w:r w:rsidRPr="00C7538D">
        <w:rPr>
          <w:rFonts w:ascii="Calibri" w:hAnsi="Calibri" w:cs="Calibri"/>
          <w:i/>
        </w:rPr>
        <w:t xml:space="preserve">  </w:t>
      </w:r>
      <w:r w:rsidR="00E83779" w:rsidRPr="00E83779">
        <w:rPr>
          <w:rFonts w:ascii="Calibri" w:hAnsi="Calibri" w:cs="Calibri"/>
          <w:i/>
        </w:rPr>
        <w:t>Critères d’évaluation entretien professionnel annuel</w:t>
      </w:r>
    </w:p>
    <w:p w14:paraId="1E12AF58" w14:textId="39577959" w:rsidR="00E83779" w:rsidRPr="00E83779" w:rsidRDefault="002B0AA7" w:rsidP="002B0AA7">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sidRPr="00C7538D">
        <w:rPr>
          <w:rFonts w:ascii="Calibri" w:hAnsi="Calibri" w:cs="Calibri"/>
          <w:i/>
        </w:rPr>
        <w:sym w:font="Wingdings" w:char="F0C4"/>
      </w:r>
      <w:r w:rsidRPr="00C7538D">
        <w:rPr>
          <w:rFonts w:ascii="Calibri" w:hAnsi="Calibri" w:cs="Calibri"/>
          <w:i/>
        </w:rPr>
        <w:t xml:space="preserve">  </w:t>
      </w:r>
      <w:r w:rsidR="00E83779" w:rsidRPr="00E83779">
        <w:rPr>
          <w:rFonts w:ascii="Calibri" w:hAnsi="Calibri" w:cs="Calibri"/>
          <w:i/>
        </w:rPr>
        <w:t>Ratios «</w:t>
      </w:r>
      <w:r w:rsidRPr="00C7538D">
        <w:rPr>
          <w:rFonts w:ascii="Calibri" w:hAnsi="Calibri" w:cs="Calibri"/>
          <w:i/>
        </w:rPr>
        <w:t xml:space="preserve"> </w:t>
      </w:r>
      <w:r w:rsidR="00E83779" w:rsidRPr="00E83779">
        <w:rPr>
          <w:rFonts w:ascii="Calibri" w:hAnsi="Calibri" w:cs="Calibri"/>
          <w:i/>
        </w:rPr>
        <w:t>promus-promouvables</w:t>
      </w:r>
      <w:r w:rsidRPr="00C7538D">
        <w:rPr>
          <w:rFonts w:ascii="Calibri" w:hAnsi="Calibri" w:cs="Calibri"/>
          <w:i/>
        </w:rPr>
        <w:t xml:space="preserve"> </w:t>
      </w:r>
      <w:r w:rsidR="00E83779" w:rsidRPr="00E83779">
        <w:rPr>
          <w:rFonts w:ascii="Calibri" w:hAnsi="Calibri" w:cs="Calibri"/>
          <w:i/>
        </w:rPr>
        <w:t>» - avancement de grade</w:t>
      </w:r>
    </w:p>
    <w:p w14:paraId="4DDD7CBD" w14:textId="6BD70FAA" w:rsidR="00E83779" w:rsidRPr="00E83779" w:rsidRDefault="002B0AA7" w:rsidP="002B0AA7">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sidRPr="00C7538D">
        <w:rPr>
          <w:rFonts w:ascii="Calibri" w:hAnsi="Calibri" w:cs="Calibri"/>
          <w:i/>
        </w:rPr>
        <w:sym w:font="Wingdings" w:char="F0C4"/>
      </w:r>
      <w:r w:rsidRPr="00C7538D">
        <w:rPr>
          <w:rFonts w:ascii="Calibri" w:hAnsi="Calibri" w:cs="Calibri"/>
          <w:i/>
        </w:rPr>
        <w:t xml:space="preserve">  </w:t>
      </w:r>
      <w:r w:rsidR="00E83779" w:rsidRPr="00E83779">
        <w:rPr>
          <w:rFonts w:ascii="Calibri" w:hAnsi="Calibri" w:cs="Calibri"/>
          <w:i/>
        </w:rPr>
        <w:t>Règlement de formation/plan de formation</w:t>
      </w:r>
    </w:p>
    <w:p w14:paraId="45073A39" w14:textId="3480DFC6" w:rsidR="00E83779" w:rsidRPr="00E83779" w:rsidRDefault="002B0AA7" w:rsidP="002B0AA7">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sidRPr="00C7538D">
        <w:rPr>
          <w:rFonts w:ascii="Calibri" w:hAnsi="Calibri" w:cs="Calibri"/>
          <w:i/>
        </w:rPr>
        <w:sym w:font="Wingdings" w:char="F0C4"/>
      </w:r>
      <w:r w:rsidRPr="00C7538D">
        <w:rPr>
          <w:rFonts w:ascii="Calibri" w:hAnsi="Calibri" w:cs="Calibri"/>
          <w:i/>
        </w:rPr>
        <w:t xml:space="preserve">  </w:t>
      </w:r>
      <w:r w:rsidR="00E83779" w:rsidRPr="00E83779">
        <w:rPr>
          <w:rFonts w:ascii="Calibri" w:hAnsi="Calibri" w:cs="Calibri"/>
          <w:i/>
        </w:rPr>
        <w:t>Documents établis dans le cadre de l’hygiène et de la sécurité au travail, …</w:t>
      </w:r>
    </w:p>
    <w:p w14:paraId="50CE703A" w14:textId="6CE8D53F" w:rsidR="0041233C" w:rsidRPr="00C7538D" w:rsidRDefault="0041233C" w:rsidP="002B0AA7">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rPr>
      </w:pPr>
    </w:p>
    <w:p w14:paraId="059C0115" w14:textId="77777777" w:rsidR="00E83779" w:rsidRDefault="00E83779" w:rsidP="00E83779">
      <w:pPr>
        <w:tabs>
          <w:tab w:val="left" w:pos="4500"/>
        </w:tabs>
        <w:jc w:val="both"/>
        <w:rPr>
          <w:rFonts w:ascii="Calibri" w:hAnsi="Calibri" w:cs="Calibri"/>
          <w:sz w:val="21"/>
          <w:szCs w:val="21"/>
          <w:u w:val="single"/>
        </w:rPr>
      </w:pPr>
    </w:p>
    <w:p w14:paraId="7A71A061" w14:textId="6E867FEB" w:rsidR="00FA015D" w:rsidRDefault="00FA015D" w:rsidP="00E83779">
      <w:pPr>
        <w:tabs>
          <w:tab w:val="left" w:pos="4500"/>
        </w:tabs>
        <w:jc w:val="both"/>
        <w:rPr>
          <w:rFonts w:ascii="Calibri" w:hAnsi="Calibri" w:cs="Calibri"/>
          <w:sz w:val="21"/>
          <w:szCs w:val="21"/>
          <w:u w:val="single"/>
        </w:rPr>
      </w:pPr>
      <w:r>
        <w:rPr>
          <w:rFonts w:ascii="Calibri" w:hAnsi="Calibri" w:cs="Calibri"/>
          <w:sz w:val="21"/>
          <w:szCs w:val="21"/>
          <w:u w:val="single"/>
        </w:rPr>
        <w:br w:type="page"/>
      </w:r>
    </w:p>
    <w:p w14:paraId="38E655A1" w14:textId="77777777" w:rsidR="00FA015D" w:rsidRPr="00C7538D" w:rsidRDefault="00FA015D" w:rsidP="00E83779">
      <w:pPr>
        <w:tabs>
          <w:tab w:val="left" w:pos="4500"/>
        </w:tabs>
        <w:jc w:val="both"/>
        <w:rPr>
          <w:rFonts w:ascii="Calibri" w:hAnsi="Calibri" w:cs="Calibri"/>
          <w:sz w:val="21"/>
          <w:szCs w:val="21"/>
          <w:u w:val="single"/>
        </w:rPr>
      </w:pPr>
    </w:p>
    <w:p w14:paraId="612928C6" w14:textId="0A12F716" w:rsidR="00E83779" w:rsidRPr="00C7538D" w:rsidRDefault="00E83779" w:rsidP="00E83779">
      <w:pPr>
        <w:tabs>
          <w:tab w:val="left" w:pos="4500"/>
        </w:tabs>
        <w:jc w:val="center"/>
        <w:rPr>
          <w:rFonts w:ascii="Calibri" w:hAnsi="Calibri" w:cs="Calibri"/>
          <w:b/>
          <w:bCs/>
          <w:color w:val="0070C0"/>
          <w:kern w:val="3"/>
          <w:sz w:val="21"/>
          <w:szCs w:val="21"/>
          <w:lang w:eastAsia="zh-CN"/>
        </w:rPr>
      </w:pPr>
      <w:r w:rsidRPr="00C7538D">
        <w:rPr>
          <w:rFonts w:ascii="Calibri" w:hAnsi="Calibri" w:cs="Calibri"/>
          <w:b/>
          <w:bCs/>
          <w:color w:val="0070C0"/>
          <w:kern w:val="3"/>
          <w:sz w:val="21"/>
          <w:szCs w:val="21"/>
          <w:lang w:eastAsia="zh-CN"/>
        </w:rPr>
        <w:t>NOS CONSEILS</w:t>
      </w:r>
    </w:p>
    <w:p w14:paraId="030E1E8F" w14:textId="77777777" w:rsidR="00E83779" w:rsidRPr="00C7538D" w:rsidRDefault="00E83779" w:rsidP="00E83779">
      <w:pPr>
        <w:tabs>
          <w:tab w:val="left" w:pos="4500"/>
        </w:tabs>
        <w:jc w:val="both"/>
        <w:rPr>
          <w:rFonts w:ascii="Calibri" w:hAnsi="Calibri" w:cs="Calibri"/>
          <w:sz w:val="21"/>
          <w:szCs w:val="21"/>
        </w:rPr>
      </w:pPr>
    </w:p>
    <w:p w14:paraId="4FB6F345" w14:textId="166BC526" w:rsidR="00E83779" w:rsidRPr="00C7538D" w:rsidRDefault="00E83779" w:rsidP="00E83779">
      <w:pPr>
        <w:pStyle w:val="Paragraphedeliste"/>
        <w:numPr>
          <w:ilvl w:val="0"/>
          <w:numId w:val="4"/>
        </w:numPr>
        <w:spacing w:after="0" w:line="240" w:lineRule="auto"/>
        <w:jc w:val="both"/>
        <w:rPr>
          <w:rFonts w:ascii="Calibri" w:eastAsia="Times New Roman" w:hAnsi="Calibri" w:cs="Calibri"/>
          <w:sz w:val="21"/>
          <w:szCs w:val="21"/>
          <w:lang w:val="fr-FR" w:eastAsia="fr-FR"/>
        </w:rPr>
      </w:pPr>
      <w:r w:rsidRPr="00C7538D">
        <w:rPr>
          <w:rFonts w:ascii="Calibri" w:eastAsia="Times New Roman" w:hAnsi="Calibri" w:cs="Calibri"/>
          <w:sz w:val="21"/>
          <w:szCs w:val="21"/>
          <w:lang w:val="fr-FR" w:eastAsia="fr-FR"/>
        </w:rPr>
        <w:t>En amont de la saisine du Comité Social Territorial, mettre en place une méthode de travail participative en associant des élus de la collectivité, des agents, le cas échéant, la/les organisations syndicales présentes dans la collectivité ;</w:t>
      </w:r>
    </w:p>
    <w:p w14:paraId="389F7510" w14:textId="51519FA6" w:rsidR="00E83779" w:rsidRPr="00C7538D" w:rsidRDefault="00E83779" w:rsidP="00E83779">
      <w:pPr>
        <w:pStyle w:val="Paragraphedeliste"/>
        <w:numPr>
          <w:ilvl w:val="0"/>
          <w:numId w:val="4"/>
        </w:numPr>
        <w:spacing w:after="0" w:line="240" w:lineRule="auto"/>
        <w:jc w:val="both"/>
        <w:rPr>
          <w:rFonts w:ascii="Calibri" w:eastAsia="Times New Roman" w:hAnsi="Calibri" w:cs="Calibri"/>
          <w:sz w:val="21"/>
          <w:szCs w:val="21"/>
          <w:lang w:val="fr-FR" w:eastAsia="fr-FR"/>
        </w:rPr>
      </w:pPr>
      <w:r w:rsidRPr="00C7538D">
        <w:rPr>
          <w:rFonts w:ascii="Calibri" w:eastAsia="Times New Roman" w:hAnsi="Calibri" w:cs="Calibri"/>
          <w:sz w:val="21"/>
          <w:szCs w:val="21"/>
          <w:lang w:val="fr-FR" w:eastAsia="fr-FR"/>
        </w:rPr>
        <w:t>Communiquer avec les agents tout au long de la démarche.</w:t>
      </w:r>
    </w:p>
    <w:p w14:paraId="157425C2" w14:textId="77777777" w:rsidR="00E83779" w:rsidRPr="00C7538D" w:rsidRDefault="00E83779" w:rsidP="00E83779">
      <w:pPr>
        <w:tabs>
          <w:tab w:val="left" w:pos="4500"/>
        </w:tabs>
        <w:jc w:val="both"/>
        <w:rPr>
          <w:rFonts w:ascii="Calibri" w:hAnsi="Calibri" w:cs="Calibri"/>
          <w:sz w:val="21"/>
          <w:szCs w:val="21"/>
          <w:u w:val="single"/>
        </w:rPr>
      </w:pPr>
    </w:p>
    <w:p w14:paraId="5E32206C" w14:textId="77777777" w:rsidR="00C260E7" w:rsidRPr="00C7538D" w:rsidRDefault="00C260E7" w:rsidP="00E83779">
      <w:pPr>
        <w:tabs>
          <w:tab w:val="left" w:pos="4500"/>
        </w:tabs>
        <w:jc w:val="both"/>
        <w:rPr>
          <w:rFonts w:ascii="Calibri" w:hAnsi="Calibri" w:cs="Calibri"/>
          <w:sz w:val="21"/>
          <w:szCs w:val="21"/>
          <w:u w:val="single"/>
        </w:rPr>
      </w:pPr>
    </w:p>
    <w:p w14:paraId="0AF0A108" w14:textId="3320FCF1" w:rsidR="00C260E7" w:rsidRPr="00C7538D" w:rsidRDefault="00C260E7" w:rsidP="00C260E7">
      <w:pPr>
        <w:tabs>
          <w:tab w:val="left" w:pos="4500"/>
        </w:tabs>
        <w:jc w:val="center"/>
        <w:rPr>
          <w:rFonts w:ascii="Calibri" w:hAnsi="Calibri" w:cs="Calibri"/>
          <w:b/>
          <w:bCs/>
          <w:color w:val="0070C0"/>
          <w:kern w:val="3"/>
          <w:sz w:val="21"/>
          <w:szCs w:val="21"/>
          <w:lang w:eastAsia="zh-CN"/>
        </w:rPr>
      </w:pPr>
      <w:r w:rsidRPr="00C7538D">
        <w:rPr>
          <w:rFonts w:ascii="Calibri" w:hAnsi="Calibri" w:cs="Calibri"/>
          <w:b/>
          <w:bCs/>
          <w:color w:val="0070C0"/>
          <w:kern w:val="3"/>
          <w:sz w:val="21"/>
          <w:szCs w:val="21"/>
          <w:lang w:eastAsia="zh-CN"/>
        </w:rPr>
        <w:t xml:space="preserve">À NOTER AVANT </w:t>
      </w:r>
      <w:r w:rsidR="00FA015D">
        <w:rPr>
          <w:rFonts w:ascii="Calibri" w:hAnsi="Calibri" w:cs="Calibri"/>
          <w:b/>
          <w:bCs/>
          <w:color w:val="0070C0"/>
          <w:kern w:val="3"/>
          <w:sz w:val="21"/>
          <w:szCs w:val="21"/>
          <w:lang w:eastAsia="zh-CN"/>
        </w:rPr>
        <w:t xml:space="preserve">LE </w:t>
      </w:r>
      <w:r w:rsidRPr="00C7538D">
        <w:rPr>
          <w:rFonts w:ascii="Calibri" w:hAnsi="Calibri" w:cs="Calibri"/>
          <w:b/>
          <w:bCs/>
          <w:color w:val="0070C0"/>
          <w:kern w:val="3"/>
          <w:sz w:val="21"/>
          <w:szCs w:val="21"/>
          <w:lang w:eastAsia="zh-CN"/>
        </w:rPr>
        <w:t>REMPLISSAGE</w:t>
      </w:r>
      <w:r w:rsidR="00FA015D">
        <w:rPr>
          <w:rFonts w:ascii="Calibri" w:hAnsi="Calibri" w:cs="Calibri"/>
          <w:b/>
          <w:bCs/>
          <w:color w:val="0070C0"/>
          <w:kern w:val="3"/>
          <w:sz w:val="21"/>
          <w:szCs w:val="21"/>
          <w:lang w:eastAsia="zh-CN"/>
        </w:rPr>
        <w:t xml:space="preserve"> DU DOCUMENT</w:t>
      </w:r>
    </w:p>
    <w:p w14:paraId="2AAB5BE1" w14:textId="77777777" w:rsidR="00C260E7" w:rsidRPr="00C7538D" w:rsidRDefault="00C260E7" w:rsidP="00E83779">
      <w:pPr>
        <w:tabs>
          <w:tab w:val="left" w:pos="4500"/>
        </w:tabs>
        <w:jc w:val="both"/>
        <w:rPr>
          <w:rFonts w:ascii="Calibri" w:hAnsi="Calibri" w:cs="Calibri"/>
          <w:sz w:val="21"/>
          <w:szCs w:val="21"/>
          <w:u w:val="single"/>
        </w:rPr>
      </w:pPr>
    </w:p>
    <w:p w14:paraId="663D23EB" w14:textId="53628A9D" w:rsidR="00C260E7" w:rsidRPr="00C260E7" w:rsidRDefault="00C260E7" w:rsidP="00C260E7">
      <w:pPr>
        <w:tabs>
          <w:tab w:val="left" w:pos="4500"/>
        </w:tabs>
        <w:jc w:val="both"/>
        <w:rPr>
          <w:rFonts w:ascii="Calibri" w:hAnsi="Calibri" w:cs="Calibri"/>
          <w:sz w:val="21"/>
          <w:szCs w:val="21"/>
        </w:rPr>
      </w:pPr>
      <w:r w:rsidRPr="00C7538D">
        <w:rPr>
          <w:rFonts w:ascii="Calibri" w:hAnsi="Calibri" w:cs="Calibri"/>
          <w:sz w:val="21"/>
          <w:szCs w:val="21"/>
        </w:rPr>
        <w:t>Le document ci-après</w:t>
      </w:r>
      <w:r w:rsidRPr="00C260E7">
        <w:rPr>
          <w:rFonts w:ascii="Calibri" w:hAnsi="Calibri" w:cs="Calibri"/>
          <w:sz w:val="21"/>
          <w:szCs w:val="21"/>
        </w:rPr>
        <w:t xml:space="preserve"> constitue un support (préétabli sur la base d’un plan d’actions sur 6 ans couvrant la durée du mandat, période qui peut être, le cas échéant, raccourcie) pour aider les collectivités à définir leurs LDG.</w:t>
      </w:r>
    </w:p>
    <w:p w14:paraId="5297E79B" w14:textId="77777777" w:rsidR="00C260E7" w:rsidRPr="00C260E7" w:rsidRDefault="00C260E7" w:rsidP="00C260E7">
      <w:pPr>
        <w:tabs>
          <w:tab w:val="left" w:pos="4500"/>
        </w:tabs>
        <w:jc w:val="both"/>
        <w:rPr>
          <w:rFonts w:ascii="Calibri" w:hAnsi="Calibri" w:cs="Calibri"/>
          <w:sz w:val="21"/>
          <w:szCs w:val="21"/>
        </w:rPr>
      </w:pPr>
    </w:p>
    <w:p w14:paraId="289CFB1A" w14:textId="77777777" w:rsidR="00C260E7" w:rsidRPr="00C260E7" w:rsidRDefault="00C260E7" w:rsidP="00C260E7">
      <w:pPr>
        <w:tabs>
          <w:tab w:val="left" w:pos="4500"/>
        </w:tabs>
        <w:jc w:val="both"/>
        <w:rPr>
          <w:rFonts w:ascii="Calibri" w:hAnsi="Calibri" w:cs="Calibri"/>
          <w:sz w:val="21"/>
          <w:szCs w:val="21"/>
        </w:rPr>
      </w:pPr>
      <w:r w:rsidRPr="00C260E7">
        <w:rPr>
          <w:rFonts w:ascii="Calibri" w:hAnsi="Calibri" w:cs="Calibri"/>
          <w:sz w:val="21"/>
          <w:szCs w:val="21"/>
        </w:rPr>
        <w:t>Par conséquent, le modèle proposé peut être, si besoin, adapté, complété, modifié.</w:t>
      </w:r>
    </w:p>
    <w:p w14:paraId="2959ED76" w14:textId="77777777" w:rsidR="00C260E7" w:rsidRPr="00C260E7" w:rsidRDefault="00C260E7" w:rsidP="00C260E7">
      <w:pPr>
        <w:tabs>
          <w:tab w:val="left" w:pos="4500"/>
        </w:tabs>
        <w:jc w:val="both"/>
        <w:rPr>
          <w:rFonts w:ascii="Calibri" w:hAnsi="Calibri" w:cs="Calibri"/>
          <w:sz w:val="21"/>
          <w:szCs w:val="21"/>
        </w:rPr>
      </w:pPr>
    </w:p>
    <w:p w14:paraId="4A68AE49" w14:textId="066C9C0E" w:rsidR="00C260E7" w:rsidRPr="00C7538D" w:rsidRDefault="00C260E7" w:rsidP="00C260E7">
      <w:pPr>
        <w:tabs>
          <w:tab w:val="left" w:pos="4500"/>
        </w:tabs>
        <w:spacing w:after="120"/>
        <w:jc w:val="both"/>
        <w:rPr>
          <w:rFonts w:ascii="Calibri" w:hAnsi="Calibri" w:cs="Calibri"/>
          <w:sz w:val="21"/>
          <w:szCs w:val="21"/>
        </w:rPr>
      </w:pPr>
      <w:r w:rsidRPr="00C260E7">
        <w:rPr>
          <w:rFonts w:ascii="Calibri" w:hAnsi="Calibri" w:cs="Calibri"/>
          <w:sz w:val="21"/>
          <w:szCs w:val="21"/>
        </w:rPr>
        <w:t>Pour définir les LDG</w:t>
      </w:r>
      <w:r w:rsidRPr="00C7538D">
        <w:rPr>
          <w:rFonts w:ascii="Calibri" w:hAnsi="Calibri" w:cs="Calibri"/>
          <w:sz w:val="21"/>
          <w:szCs w:val="21"/>
        </w:rPr>
        <w:t>,</w:t>
      </w:r>
      <w:r w:rsidRPr="00C260E7">
        <w:rPr>
          <w:rFonts w:ascii="Calibri" w:hAnsi="Calibri" w:cs="Calibri"/>
          <w:sz w:val="21"/>
          <w:szCs w:val="21"/>
        </w:rPr>
        <w:t xml:space="preserve"> 7 thématiques sont proposées soit :</w:t>
      </w:r>
    </w:p>
    <w:p w14:paraId="3CC21EF9" w14:textId="77777777" w:rsidR="00C260E7" w:rsidRPr="00C7538D" w:rsidRDefault="00C260E7" w:rsidP="00C260E7">
      <w:pPr>
        <w:pStyle w:val="Paragraphedeliste"/>
        <w:numPr>
          <w:ilvl w:val="0"/>
          <w:numId w:val="6"/>
        </w:numPr>
        <w:tabs>
          <w:tab w:val="left" w:pos="4500"/>
        </w:tabs>
        <w:jc w:val="both"/>
        <w:rPr>
          <w:rFonts w:ascii="Calibri" w:hAnsi="Calibri" w:cs="Calibri"/>
          <w:sz w:val="21"/>
          <w:szCs w:val="21"/>
          <w:lang w:val="fr-FR"/>
        </w:rPr>
      </w:pPr>
      <w:r w:rsidRPr="00C7538D">
        <w:rPr>
          <w:rFonts w:ascii="Calibri" w:hAnsi="Calibri" w:cs="Calibri"/>
          <w:sz w:val="21"/>
          <w:szCs w:val="21"/>
          <w:lang w:val="fr-FR"/>
        </w:rPr>
        <w:t>Les effectifs</w:t>
      </w:r>
    </w:p>
    <w:p w14:paraId="42BB2739" w14:textId="77777777" w:rsidR="00C260E7" w:rsidRPr="00C7538D" w:rsidRDefault="00C260E7" w:rsidP="00C260E7">
      <w:pPr>
        <w:pStyle w:val="Paragraphedeliste"/>
        <w:numPr>
          <w:ilvl w:val="0"/>
          <w:numId w:val="6"/>
        </w:numPr>
        <w:tabs>
          <w:tab w:val="left" w:pos="4500"/>
        </w:tabs>
        <w:jc w:val="both"/>
        <w:rPr>
          <w:rFonts w:ascii="Calibri" w:hAnsi="Calibri" w:cs="Calibri"/>
          <w:sz w:val="21"/>
          <w:szCs w:val="21"/>
          <w:lang w:val="fr-FR"/>
        </w:rPr>
      </w:pPr>
      <w:r w:rsidRPr="00C7538D">
        <w:rPr>
          <w:rFonts w:ascii="Calibri" w:hAnsi="Calibri" w:cs="Calibri"/>
          <w:sz w:val="21"/>
          <w:szCs w:val="21"/>
          <w:lang w:val="fr-FR"/>
        </w:rPr>
        <w:t>L</w:t>
      </w:r>
      <w:r w:rsidRPr="00C260E7">
        <w:rPr>
          <w:rFonts w:ascii="Calibri" w:hAnsi="Calibri" w:cs="Calibri"/>
          <w:sz w:val="21"/>
          <w:szCs w:val="21"/>
          <w:lang w:val="fr-FR"/>
        </w:rPr>
        <w:t>a formation</w:t>
      </w:r>
    </w:p>
    <w:p w14:paraId="05323F1D" w14:textId="77777777" w:rsidR="00C260E7" w:rsidRPr="00C7538D" w:rsidRDefault="00C260E7" w:rsidP="00C260E7">
      <w:pPr>
        <w:pStyle w:val="Paragraphedeliste"/>
        <w:numPr>
          <w:ilvl w:val="0"/>
          <w:numId w:val="6"/>
        </w:numPr>
        <w:tabs>
          <w:tab w:val="left" w:pos="4500"/>
        </w:tabs>
        <w:jc w:val="both"/>
        <w:rPr>
          <w:rFonts w:ascii="Calibri" w:hAnsi="Calibri" w:cs="Calibri"/>
          <w:sz w:val="21"/>
          <w:szCs w:val="21"/>
          <w:lang w:val="fr-FR"/>
        </w:rPr>
      </w:pPr>
      <w:r w:rsidRPr="00C260E7">
        <w:rPr>
          <w:rFonts w:ascii="Calibri" w:hAnsi="Calibri" w:cs="Calibri"/>
          <w:sz w:val="21"/>
          <w:szCs w:val="21"/>
          <w:lang w:val="fr-FR"/>
        </w:rPr>
        <w:t>Le temps de travail</w:t>
      </w:r>
    </w:p>
    <w:p w14:paraId="0303AE3A" w14:textId="77777777" w:rsidR="00C260E7" w:rsidRPr="00C7538D" w:rsidRDefault="00C260E7" w:rsidP="00C260E7">
      <w:pPr>
        <w:pStyle w:val="Paragraphedeliste"/>
        <w:numPr>
          <w:ilvl w:val="0"/>
          <w:numId w:val="6"/>
        </w:numPr>
        <w:tabs>
          <w:tab w:val="left" w:pos="4500"/>
        </w:tabs>
        <w:jc w:val="both"/>
        <w:rPr>
          <w:rFonts w:ascii="Calibri" w:hAnsi="Calibri" w:cs="Calibri"/>
          <w:sz w:val="21"/>
          <w:szCs w:val="21"/>
          <w:lang w:val="fr-FR"/>
        </w:rPr>
      </w:pPr>
      <w:r w:rsidRPr="00C260E7">
        <w:rPr>
          <w:rFonts w:ascii="Calibri" w:hAnsi="Calibri" w:cs="Calibri"/>
          <w:sz w:val="21"/>
          <w:szCs w:val="21"/>
          <w:lang w:val="fr-FR"/>
        </w:rPr>
        <w:t>L’égalité professionnelle</w:t>
      </w:r>
    </w:p>
    <w:p w14:paraId="21918240" w14:textId="77777777" w:rsidR="00C260E7" w:rsidRPr="00C7538D" w:rsidRDefault="00C260E7" w:rsidP="00C260E7">
      <w:pPr>
        <w:pStyle w:val="Paragraphedeliste"/>
        <w:numPr>
          <w:ilvl w:val="0"/>
          <w:numId w:val="6"/>
        </w:numPr>
        <w:tabs>
          <w:tab w:val="left" w:pos="4500"/>
        </w:tabs>
        <w:jc w:val="both"/>
        <w:rPr>
          <w:rFonts w:ascii="Calibri" w:hAnsi="Calibri" w:cs="Calibri"/>
          <w:sz w:val="21"/>
          <w:szCs w:val="21"/>
          <w:lang w:val="fr-FR"/>
        </w:rPr>
      </w:pPr>
      <w:r w:rsidRPr="00C260E7">
        <w:rPr>
          <w:rFonts w:ascii="Calibri" w:hAnsi="Calibri" w:cs="Calibri"/>
          <w:sz w:val="21"/>
          <w:szCs w:val="21"/>
          <w:lang w:val="fr-FR"/>
        </w:rPr>
        <w:t>L’absentéisme</w:t>
      </w:r>
    </w:p>
    <w:p w14:paraId="026F9BFA" w14:textId="77777777" w:rsidR="00C260E7" w:rsidRPr="00C7538D" w:rsidRDefault="00C260E7" w:rsidP="00C260E7">
      <w:pPr>
        <w:pStyle w:val="Paragraphedeliste"/>
        <w:numPr>
          <w:ilvl w:val="0"/>
          <w:numId w:val="6"/>
        </w:numPr>
        <w:tabs>
          <w:tab w:val="left" w:pos="4500"/>
        </w:tabs>
        <w:jc w:val="both"/>
        <w:rPr>
          <w:rFonts w:ascii="Calibri" w:hAnsi="Calibri" w:cs="Calibri"/>
          <w:sz w:val="21"/>
          <w:szCs w:val="21"/>
          <w:lang w:val="fr-FR"/>
        </w:rPr>
      </w:pPr>
      <w:r w:rsidRPr="00C260E7">
        <w:rPr>
          <w:rFonts w:ascii="Calibri" w:hAnsi="Calibri" w:cs="Calibri"/>
          <w:sz w:val="21"/>
          <w:szCs w:val="21"/>
          <w:lang w:val="fr-FR"/>
        </w:rPr>
        <w:t>Les conditions de travail</w:t>
      </w:r>
    </w:p>
    <w:p w14:paraId="27EE80FB" w14:textId="358D2274" w:rsidR="00C260E7" w:rsidRPr="00C260E7" w:rsidRDefault="00C260E7" w:rsidP="00C260E7">
      <w:pPr>
        <w:pStyle w:val="Paragraphedeliste"/>
        <w:numPr>
          <w:ilvl w:val="0"/>
          <w:numId w:val="6"/>
        </w:numPr>
        <w:tabs>
          <w:tab w:val="left" w:pos="4500"/>
        </w:tabs>
        <w:jc w:val="both"/>
        <w:rPr>
          <w:rFonts w:ascii="Calibri" w:hAnsi="Calibri" w:cs="Calibri"/>
          <w:sz w:val="21"/>
          <w:szCs w:val="21"/>
          <w:lang w:val="fr-FR"/>
        </w:rPr>
      </w:pPr>
      <w:r w:rsidRPr="00C260E7">
        <w:rPr>
          <w:rFonts w:ascii="Calibri" w:hAnsi="Calibri" w:cs="Calibri"/>
          <w:sz w:val="21"/>
          <w:szCs w:val="21"/>
          <w:lang w:val="fr-FR"/>
        </w:rPr>
        <w:t>La valorisation et la promotion des parcours professionnels</w:t>
      </w:r>
    </w:p>
    <w:p w14:paraId="03D6DE73" w14:textId="77777777" w:rsidR="00C260E7" w:rsidRPr="00C260E7" w:rsidRDefault="00C260E7" w:rsidP="00C260E7">
      <w:pPr>
        <w:tabs>
          <w:tab w:val="left" w:pos="4500"/>
        </w:tabs>
        <w:jc w:val="both"/>
        <w:rPr>
          <w:rFonts w:ascii="Calibri" w:hAnsi="Calibri" w:cs="Calibri"/>
          <w:sz w:val="21"/>
          <w:szCs w:val="21"/>
        </w:rPr>
      </w:pPr>
    </w:p>
    <w:p w14:paraId="65209D45" w14:textId="77777777" w:rsidR="00C260E7" w:rsidRPr="00C260E7" w:rsidRDefault="00C260E7" w:rsidP="00C260E7">
      <w:pPr>
        <w:tabs>
          <w:tab w:val="left" w:pos="4500"/>
        </w:tabs>
        <w:jc w:val="both"/>
        <w:rPr>
          <w:rFonts w:ascii="Calibri" w:hAnsi="Calibri" w:cs="Calibri"/>
          <w:sz w:val="21"/>
          <w:szCs w:val="21"/>
        </w:rPr>
      </w:pPr>
      <w:r w:rsidRPr="00C260E7">
        <w:rPr>
          <w:rFonts w:ascii="Calibri" w:hAnsi="Calibri" w:cs="Calibri"/>
          <w:sz w:val="21"/>
          <w:szCs w:val="21"/>
        </w:rPr>
        <w:t>Il peut être cependant décidé d’ajouter des thématiques.</w:t>
      </w:r>
    </w:p>
    <w:p w14:paraId="2F3E4273" w14:textId="77777777" w:rsidR="00C260E7" w:rsidRPr="00C260E7" w:rsidRDefault="00C260E7" w:rsidP="00C260E7">
      <w:pPr>
        <w:tabs>
          <w:tab w:val="left" w:pos="4500"/>
        </w:tabs>
        <w:jc w:val="both"/>
        <w:rPr>
          <w:rFonts w:ascii="Calibri" w:hAnsi="Calibri" w:cs="Calibri"/>
          <w:sz w:val="21"/>
          <w:szCs w:val="21"/>
        </w:rPr>
      </w:pPr>
    </w:p>
    <w:p w14:paraId="0287FC37" w14:textId="30D42010" w:rsidR="00C260E7" w:rsidRPr="00C260E7" w:rsidRDefault="00C260E7" w:rsidP="00C260E7">
      <w:pPr>
        <w:tabs>
          <w:tab w:val="left" w:pos="4500"/>
        </w:tabs>
        <w:jc w:val="both"/>
        <w:rPr>
          <w:rFonts w:ascii="Calibri" w:hAnsi="Calibri" w:cs="Calibri"/>
          <w:b/>
          <w:sz w:val="21"/>
          <w:szCs w:val="21"/>
        </w:rPr>
      </w:pPr>
      <w:r w:rsidRPr="00C260E7">
        <w:rPr>
          <w:rFonts w:ascii="Calibri" w:hAnsi="Calibri" w:cs="Calibri"/>
          <w:b/>
          <w:sz w:val="21"/>
          <w:szCs w:val="21"/>
        </w:rPr>
        <w:t>Les exemples proposés (</w:t>
      </w:r>
      <w:r w:rsidRPr="00C7538D">
        <w:rPr>
          <w:rFonts w:ascii="Calibri" w:hAnsi="Calibri" w:cs="Calibri"/>
          <w:b/>
          <w:sz w:val="21"/>
          <w:szCs w:val="21"/>
        </w:rPr>
        <w:t>encadrés bleus</w:t>
      </w:r>
      <w:r w:rsidRPr="00C260E7">
        <w:rPr>
          <w:rFonts w:ascii="Calibri" w:hAnsi="Calibri" w:cs="Calibri"/>
          <w:b/>
          <w:sz w:val="21"/>
          <w:szCs w:val="21"/>
        </w:rPr>
        <w:t>) permettent seulement d’orienter la réflexion et devront être masqués sur le document final.</w:t>
      </w:r>
    </w:p>
    <w:p w14:paraId="35E37391" w14:textId="77777777" w:rsidR="00C260E7" w:rsidRPr="00C260E7" w:rsidRDefault="00C260E7" w:rsidP="00C260E7">
      <w:pPr>
        <w:tabs>
          <w:tab w:val="left" w:pos="4500"/>
        </w:tabs>
        <w:jc w:val="both"/>
        <w:rPr>
          <w:rFonts w:ascii="Calibri" w:hAnsi="Calibri" w:cs="Calibri"/>
          <w:sz w:val="21"/>
          <w:szCs w:val="21"/>
        </w:rPr>
      </w:pPr>
    </w:p>
    <w:p w14:paraId="71D5543F" w14:textId="53E4F10A" w:rsidR="00C260E7" w:rsidRPr="00C260E7" w:rsidRDefault="00C260E7" w:rsidP="00C260E7">
      <w:pPr>
        <w:tabs>
          <w:tab w:val="left" w:pos="4500"/>
        </w:tabs>
        <w:jc w:val="both"/>
        <w:rPr>
          <w:rFonts w:ascii="Calibri" w:hAnsi="Calibri" w:cs="Calibri"/>
          <w:sz w:val="21"/>
          <w:szCs w:val="21"/>
        </w:rPr>
      </w:pPr>
      <w:r w:rsidRPr="00C260E7">
        <w:rPr>
          <w:rFonts w:ascii="Calibri" w:hAnsi="Calibri" w:cs="Calibri"/>
          <w:sz w:val="21"/>
          <w:szCs w:val="21"/>
        </w:rPr>
        <w:t xml:space="preserve">Les tableaux sont à compléter à partir des données statistiques dont vous disposez. Les collectivités qui ont réalisé leur </w:t>
      </w:r>
      <w:r w:rsidRPr="00C7538D">
        <w:rPr>
          <w:rFonts w:ascii="Calibri" w:hAnsi="Calibri" w:cs="Calibri"/>
          <w:sz w:val="21"/>
          <w:szCs w:val="21"/>
        </w:rPr>
        <w:t>rapport social unique</w:t>
      </w:r>
      <w:r w:rsidRPr="00C260E7">
        <w:rPr>
          <w:rFonts w:ascii="Calibri" w:hAnsi="Calibri" w:cs="Calibri"/>
          <w:sz w:val="21"/>
          <w:szCs w:val="21"/>
        </w:rPr>
        <w:t xml:space="preserve"> peuvent obtenir une synthèse auprès des services du CDG16. </w:t>
      </w:r>
    </w:p>
    <w:p w14:paraId="200DEC2D" w14:textId="77777777" w:rsidR="00C260E7" w:rsidRPr="00C260E7" w:rsidRDefault="00C260E7" w:rsidP="00C260E7">
      <w:pPr>
        <w:tabs>
          <w:tab w:val="left" w:pos="4500"/>
        </w:tabs>
        <w:jc w:val="both"/>
        <w:rPr>
          <w:rFonts w:ascii="Calibri" w:hAnsi="Calibri" w:cs="Calibri"/>
          <w:sz w:val="21"/>
          <w:szCs w:val="21"/>
        </w:rPr>
      </w:pPr>
    </w:p>
    <w:p w14:paraId="512A346B" w14:textId="77777777" w:rsidR="00C260E7" w:rsidRPr="00C260E7" w:rsidRDefault="00C260E7" w:rsidP="00C260E7">
      <w:pPr>
        <w:tabs>
          <w:tab w:val="left" w:pos="4500"/>
        </w:tabs>
        <w:jc w:val="both"/>
        <w:rPr>
          <w:rFonts w:ascii="Calibri" w:hAnsi="Calibri" w:cs="Calibri"/>
          <w:b/>
          <w:sz w:val="21"/>
          <w:szCs w:val="21"/>
        </w:rPr>
      </w:pPr>
      <w:r w:rsidRPr="00C260E7">
        <w:rPr>
          <w:rFonts w:ascii="Calibri" w:hAnsi="Calibri" w:cs="Calibri"/>
          <w:b/>
          <w:sz w:val="21"/>
          <w:szCs w:val="21"/>
        </w:rPr>
        <w:t>ATTENTION :</w:t>
      </w:r>
      <w:r w:rsidRPr="00C260E7">
        <w:rPr>
          <w:rFonts w:ascii="Calibri" w:hAnsi="Calibri" w:cs="Calibri"/>
          <w:sz w:val="21"/>
          <w:szCs w:val="21"/>
        </w:rPr>
        <w:t xml:space="preserve"> </w:t>
      </w:r>
      <w:r w:rsidRPr="00F72EFA">
        <w:rPr>
          <w:rFonts w:ascii="Calibri" w:hAnsi="Calibri" w:cs="Calibri"/>
          <w:b/>
          <w:bCs/>
          <w:sz w:val="21"/>
          <w:szCs w:val="21"/>
        </w:rPr>
        <w:t>tous les éléments retenus dans votre plan d’actions et présentés au CST via ce formulaire</w:t>
      </w:r>
      <w:r w:rsidRPr="00C260E7">
        <w:rPr>
          <w:rFonts w:ascii="Calibri" w:hAnsi="Calibri" w:cs="Calibri"/>
          <w:sz w:val="21"/>
          <w:szCs w:val="21"/>
        </w:rPr>
        <w:t xml:space="preserve"> </w:t>
      </w:r>
      <w:r w:rsidRPr="00C260E7">
        <w:rPr>
          <w:rFonts w:ascii="Calibri" w:hAnsi="Calibri" w:cs="Calibri"/>
          <w:b/>
          <w:sz w:val="21"/>
          <w:szCs w:val="21"/>
        </w:rPr>
        <w:t>devront être réalistes et réalisables.</w:t>
      </w:r>
    </w:p>
    <w:p w14:paraId="7EA52BC0" w14:textId="77777777" w:rsidR="00C260E7" w:rsidRPr="00C7538D" w:rsidRDefault="00C260E7" w:rsidP="00E83779">
      <w:pPr>
        <w:tabs>
          <w:tab w:val="left" w:pos="4500"/>
        </w:tabs>
        <w:jc w:val="both"/>
        <w:rPr>
          <w:rFonts w:ascii="Calibri" w:hAnsi="Calibri" w:cs="Calibri"/>
          <w:sz w:val="21"/>
          <w:szCs w:val="21"/>
          <w:u w:val="single"/>
        </w:rPr>
      </w:pPr>
    </w:p>
    <w:p w14:paraId="44DA7A63" w14:textId="71A7CF51" w:rsidR="00C260E7" w:rsidRPr="00C7538D" w:rsidRDefault="00C260E7" w:rsidP="00E83779">
      <w:pPr>
        <w:tabs>
          <w:tab w:val="left" w:pos="4500"/>
        </w:tabs>
        <w:jc w:val="both"/>
        <w:rPr>
          <w:rFonts w:ascii="Calibri" w:hAnsi="Calibri" w:cs="Calibri"/>
          <w:sz w:val="21"/>
          <w:szCs w:val="21"/>
        </w:rPr>
      </w:pPr>
      <w:r w:rsidRPr="00C7538D">
        <w:rPr>
          <w:rFonts w:ascii="Calibri" w:hAnsi="Calibri" w:cs="Calibri"/>
          <w:sz w:val="21"/>
          <w:szCs w:val="21"/>
        </w:rPr>
        <w:br w:type="page"/>
      </w:r>
    </w:p>
    <w:p w14:paraId="1AB44088" w14:textId="77777777" w:rsidR="0041233C" w:rsidRPr="00C7538D" w:rsidRDefault="0041233C" w:rsidP="00E83779">
      <w:pPr>
        <w:tabs>
          <w:tab w:val="left" w:pos="4500"/>
        </w:tabs>
        <w:jc w:val="both"/>
        <w:rPr>
          <w:rFonts w:ascii="Calibri" w:hAnsi="Calibri" w:cs="Calibri"/>
          <w:sz w:val="21"/>
          <w:szCs w:val="21"/>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2B0AA7" w:rsidRPr="00C7538D" w14:paraId="49B0C1B6" w14:textId="77777777" w:rsidTr="00123A4C">
        <w:trPr>
          <w:trHeight w:val="1328"/>
        </w:trPr>
        <w:tc>
          <w:tcPr>
            <w:tcW w:w="3157" w:type="dxa"/>
            <w:tcBorders>
              <w:top w:val="nil"/>
              <w:left w:val="nil"/>
              <w:bottom w:val="nil"/>
              <w:right w:val="single" w:sz="4" w:space="0" w:color="auto"/>
            </w:tcBorders>
            <w:vAlign w:val="center"/>
          </w:tcPr>
          <w:p w14:paraId="13B1958D" w14:textId="77777777" w:rsidR="002B0AA7" w:rsidRPr="00C7538D" w:rsidRDefault="002B0AA7" w:rsidP="00123A4C">
            <w:pPr>
              <w:pStyle w:val="Titre1"/>
              <w:spacing w:before="0"/>
              <w:rPr>
                <w:rFonts w:ascii="Calibri" w:hAnsi="Calibri" w:cs="Calibri"/>
                <w:sz w:val="21"/>
                <w:szCs w:val="21"/>
              </w:rPr>
            </w:pPr>
            <w:r w:rsidRPr="00C7538D">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0A35B6C1" w14:textId="7DB6A3C1" w:rsidR="002B0AA7" w:rsidRPr="00C7538D" w:rsidRDefault="002B0AA7" w:rsidP="002B0AA7">
            <w:pPr>
              <w:tabs>
                <w:tab w:val="right" w:leader="dot" w:pos="5500"/>
              </w:tabs>
              <w:ind w:left="227"/>
              <w:jc w:val="center"/>
              <w:rPr>
                <w:rFonts w:ascii="Calibri" w:hAnsi="Calibri" w:cs="Calibri"/>
                <w:b/>
                <w:bCs/>
                <w:sz w:val="24"/>
                <w:szCs w:val="24"/>
              </w:rPr>
            </w:pPr>
            <w:r w:rsidRPr="00C7538D">
              <w:rPr>
                <w:rFonts w:ascii="Calibri" w:hAnsi="Calibri" w:cs="Calibri"/>
                <w:b/>
                <w:bCs/>
                <w:sz w:val="24"/>
                <w:szCs w:val="24"/>
              </w:rPr>
              <w:t>Lignes Directrices de Gestion (LDG)</w:t>
            </w:r>
          </w:p>
        </w:tc>
      </w:tr>
    </w:tbl>
    <w:p w14:paraId="1D04346B" w14:textId="77777777" w:rsidR="002B0AA7" w:rsidRPr="00C7538D" w:rsidRDefault="002B0AA7" w:rsidP="002B0AA7">
      <w:pPr>
        <w:jc w:val="both"/>
        <w:rPr>
          <w:rFonts w:ascii="Calibri" w:hAnsi="Calibri" w:cs="Calibri"/>
          <w:sz w:val="21"/>
          <w:szCs w:val="21"/>
        </w:rPr>
      </w:pPr>
    </w:p>
    <w:p w14:paraId="27691AD4" w14:textId="77777777" w:rsidR="00C260E7" w:rsidRPr="00C260E7" w:rsidRDefault="00C260E7" w:rsidP="00C260E7">
      <w:pPr>
        <w:tabs>
          <w:tab w:val="left" w:pos="4500"/>
        </w:tabs>
        <w:jc w:val="both"/>
        <w:rPr>
          <w:rFonts w:ascii="Calibri" w:hAnsi="Calibri" w:cs="Calibri"/>
          <w:bCs/>
          <w:sz w:val="21"/>
          <w:szCs w:val="21"/>
        </w:rPr>
      </w:pPr>
    </w:p>
    <w:p w14:paraId="06370A1D" w14:textId="77777777" w:rsidR="00C260E7" w:rsidRPr="00C260E7" w:rsidRDefault="00C260E7" w:rsidP="00C260E7">
      <w:pPr>
        <w:tabs>
          <w:tab w:val="left" w:pos="4500"/>
        </w:tabs>
        <w:jc w:val="both"/>
        <w:rPr>
          <w:rFonts w:ascii="Calibri" w:hAnsi="Calibri" w:cs="Calibri"/>
          <w:sz w:val="21"/>
          <w:szCs w:val="21"/>
        </w:rPr>
      </w:pPr>
      <w:r w:rsidRPr="00C260E7">
        <w:rPr>
          <w:rFonts w:ascii="Calibri" w:hAnsi="Calibri" w:cs="Calibri"/>
          <w:sz w:val="21"/>
          <w:szCs w:val="21"/>
        </w:rPr>
        <w:t>L’une des innovations de la loi n° 2019-828 du 6 août 2019 dite de transformation de la Fonction Publique, consiste en l’obligation pour toutes les collectivités territoriales de définir des lignes directrices de gestion (LDG). Il s’agit de fixer des orientations à mettre en place sur le long terme, par exemple, sur toute la durée du mandat.</w:t>
      </w:r>
    </w:p>
    <w:p w14:paraId="088BBEE0" w14:textId="77777777" w:rsidR="00C260E7" w:rsidRPr="00C260E7" w:rsidRDefault="00C260E7" w:rsidP="00C260E7">
      <w:pPr>
        <w:tabs>
          <w:tab w:val="left" w:pos="4500"/>
        </w:tabs>
        <w:jc w:val="both"/>
        <w:rPr>
          <w:rFonts w:ascii="Calibri" w:hAnsi="Calibri" w:cs="Calibri"/>
          <w:sz w:val="21"/>
          <w:szCs w:val="21"/>
        </w:rPr>
      </w:pPr>
    </w:p>
    <w:p w14:paraId="74263DA9" w14:textId="66451A1D" w:rsidR="00C260E7" w:rsidRPr="00C260E7" w:rsidRDefault="00C260E7" w:rsidP="00C260E7">
      <w:pPr>
        <w:tabs>
          <w:tab w:val="left" w:pos="4500"/>
        </w:tabs>
        <w:jc w:val="both"/>
        <w:rPr>
          <w:rFonts w:ascii="Calibri" w:hAnsi="Calibri" w:cs="Calibri"/>
          <w:sz w:val="21"/>
          <w:szCs w:val="21"/>
        </w:rPr>
      </w:pPr>
      <w:r w:rsidRPr="00C7538D">
        <w:rPr>
          <w:rFonts w:ascii="Calibri" w:hAnsi="Calibri" w:cs="Calibri"/>
          <w:sz w:val="21"/>
          <w:szCs w:val="21"/>
        </w:rPr>
        <w:t>Depuis le</w:t>
      </w:r>
      <w:r w:rsidRPr="00C260E7">
        <w:rPr>
          <w:rFonts w:ascii="Calibri" w:hAnsi="Calibri" w:cs="Calibri"/>
          <w:sz w:val="21"/>
          <w:szCs w:val="21"/>
        </w:rPr>
        <w:t xml:space="preserve"> 1</w:t>
      </w:r>
      <w:r w:rsidRPr="00C260E7">
        <w:rPr>
          <w:rFonts w:ascii="Calibri" w:hAnsi="Calibri" w:cs="Calibri"/>
          <w:sz w:val="21"/>
          <w:szCs w:val="21"/>
          <w:vertAlign w:val="superscript"/>
        </w:rPr>
        <w:t>er</w:t>
      </w:r>
      <w:r w:rsidRPr="00C7538D">
        <w:rPr>
          <w:rFonts w:ascii="Calibri" w:hAnsi="Calibri" w:cs="Calibri"/>
          <w:sz w:val="21"/>
          <w:szCs w:val="21"/>
        </w:rPr>
        <w:t xml:space="preserve"> </w:t>
      </w:r>
      <w:r w:rsidRPr="00C260E7">
        <w:rPr>
          <w:rFonts w:ascii="Calibri" w:hAnsi="Calibri" w:cs="Calibri"/>
          <w:sz w:val="21"/>
          <w:szCs w:val="21"/>
        </w:rPr>
        <w:t>janvier 2021, les décisions individuelles relatives à la promotion et à l’avancement devront être prises après l’adoption de ces lignes.</w:t>
      </w:r>
    </w:p>
    <w:p w14:paraId="1765776F" w14:textId="77777777" w:rsidR="00C260E7" w:rsidRPr="00C260E7" w:rsidRDefault="00C260E7" w:rsidP="00C260E7">
      <w:pPr>
        <w:tabs>
          <w:tab w:val="left" w:pos="4500"/>
        </w:tabs>
        <w:jc w:val="both"/>
        <w:rPr>
          <w:rFonts w:ascii="Calibri" w:hAnsi="Calibri" w:cs="Calibri"/>
          <w:sz w:val="21"/>
          <w:szCs w:val="21"/>
        </w:rPr>
      </w:pPr>
    </w:p>
    <w:p w14:paraId="2AA39DFD" w14:textId="77777777" w:rsidR="00C260E7" w:rsidRPr="00C260E7" w:rsidRDefault="00C260E7" w:rsidP="00C260E7">
      <w:pPr>
        <w:numPr>
          <w:ilvl w:val="0"/>
          <w:numId w:val="7"/>
        </w:numPr>
        <w:tabs>
          <w:tab w:val="left" w:pos="4500"/>
        </w:tabs>
        <w:jc w:val="both"/>
        <w:rPr>
          <w:rFonts w:ascii="Calibri" w:hAnsi="Calibri" w:cs="Calibri"/>
          <w:b/>
          <w:bCs/>
          <w:sz w:val="21"/>
          <w:szCs w:val="21"/>
        </w:rPr>
      </w:pPr>
      <w:r w:rsidRPr="00C260E7">
        <w:rPr>
          <w:rFonts w:ascii="Calibri" w:hAnsi="Calibri" w:cs="Calibri"/>
          <w:b/>
          <w:bCs/>
          <w:sz w:val="21"/>
          <w:szCs w:val="21"/>
        </w:rPr>
        <w:t>L’élaboration des lignes directrices poursuit les objectifs suivants :</w:t>
      </w:r>
    </w:p>
    <w:p w14:paraId="61F0C362" w14:textId="77777777" w:rsidR="00C260E7" w:rsidRPr="00C260E7" w:rsidRDefault="00C260E7" w:rsidP="00C260E7">
      <w:pPr>
        <w:tabs>
          <w:tab w:val="left" w:pos="4500"/>
        </w:tabs>
        <w:jc w:val="both"/>
        <w:rPr>
          <w:rFonts w:ascii="Calibri" w:hAnsi="Calibri" w:cs="Calibri"/>
          <w:bCs/>
          <w:sz w:val="21"/>
          <w:szCs w:val="21"/>
        </w:rPr>
      </w:pPr>
    </w:p>
    <w:p w14:paraId="6C846396" w14:textId="77777777" w:rsidR="00C260E7" w:rsidRPr="00C260E7" w:rsidRDefault="00C260E7" w:rsidP="00C260E7">
      <w:pPr>
        <w:numPr>
          <w:ilvl w:val="0"/>
          <w:numId w:val="2"/>
        </w:numPr>
        <w:tabs>
          <w:tab w:val="left" w:pos="4500"/>
        </w:tabs>
        <w:jc w:val="both"/>
        <w:rPr>
          <w:rFonts w:ascii="Calibri" w:hAnsi="Calibri" w:cs="Calibri"/>
          <w:sz w:val="21"/>
          <w:szCs w:val="21"/>
        </w:rPr>
      </w:pPr>
      <w:r w:rsidRPr="00C260E7">
        <w:rPr>
          <w:rFonts w:ascii="Calibri" w:hAnsi="Calibri" w:cs="Calibri"/>
          <w:sz w:val="21"/>
          <w:szCs w:val="21"/>
        </w:rPr>
        <w:t>Renouveler l’organisation du dialogue social en passant d’une approche individuelle à une approche plus collective</w:t>
      </w:r>
    </w:p>
    <w:p w14:paraId="2DED5B4B" w14:textId="77777777" w:rsidR="00C260E7" w:rsidRPr="00C260E7" w:rsidRDefault="00C260E7" w:rsidP="00C260E7">
      <w:pPr>
        <w:numPr>
          <w:ilvl w:val="0"/>
          <w:numId w:val="2"/>
        </w:numPr>
        <w:tabs>
          <w:tab w:val="left" w:pos="4500"/>
        </w:tabs>
        <w:jc w:val="both"/>
        <w:rPr>
          <w:rFonts w:ascii="Calibri" w:hAnsi="Calibri" w:cs="Calibri"/>
          <w:sz w:val="21"/>
          <w:szCs w:val="21"/>
        </w:rPr>
      </w:pPr>
      <w:r w:rsidRPr="00C260E7">
        <w:rPr>
          <w:rFonts w:ascii="Calibri" w:hAnsi="Calibri" w:cs="Calibri"/>
          <w:sz w:val="21"/>
          <w:szCs w:val="21"/>
        </w:rPr>
        <w:t>Développer les leviers managériaux pour une action publique plus réactive et plus efficace</w:t>
      </w:r>
    </w:p>
    <w:p w14:paraId="05D41202" w14:textId="77777777" w:rsidR="00C260E7" w:rsidRPr="00C260E7" w:rsidRDefault="00C260E7" w:rsidP="00C260E7">
      <w:pPr>
        <w:numPr>
          <w:ilvl w:val="0"/>
          <w:numId w:val="2"/>
        </w:numPr>
        <w:tabs>
          <w:tab w:val="left" w:pos="4500"/>
        </w:tabs>
        <w:jc w:val="both"/>
        <w:rPr>
          <w:rFonts w:ascii="Calibri" w:hAnsi="Calibri" w:cs="Calibri"/>
          <w:sz w:val="21"/>
          <w:szCs w:val="21"/>
        </w:rPr>
      </w:pPr>
      <w:r w:rsidRPr="00C260E7">
        <w:rPr>
          <w:rFonts w:ascii="Calibri" w:hAnsi="Calibri" w:cs="Calibri"/>
          <w:sz w:val="21"/>
          <w:szCs w:val="21"/>
        </w:rPr>
        <w:t>Simplifier et garantir la transparence et l’équité du cadre de gestion des agents publics</w:t>
      </w:r>
    </w:p>
    <w:p w14:paraId="33C38E53" w14:textId="77777777" w:rsidR="00C260E7" w:rsidRPr="00C260E7" w:rsidRDefault="00C260E7" w:rsidP="00C260E7">
      <w:pPr>
        <w:numPr>
          <w:ilvl w:val="0"/>
          <w:numId w:val="2"/>
        </w:numPr>
        <w:tabs>
          <w:tab w:val="left" w:pos="4500"/>
        </w:tabs>
        <w:jc w:val="both"/>
        <w:rPr>
          <w:rFonts w:ascii="Calibri" w:hAnsi="Calibri" w:cs="Calibri"/>
          <w:sz w:val="21"/>
          <w:szCs w:val="21"/>
        </w:rPr>
      </w:pPr>
      <w:r w:rsidRPr="00C260E7">
        <w:rPr>
          <w:rFonts w:ascii="Calibri" w:hAnsi="Calibri" w:cs="Calibri"/>
          <w:sz w:val="21"/>
          <w:szCs w:val="21"/>
        </w:rPr>
        <w:t>Favoriser la mobilité et accompagner les transitions professionnelles des agents publics dans la fonction publique et le secteur privé</w:t>
      </w:r>
    </w:p>
    <w:p w14:paraId="7037D772" w14:textId="77777777" w:rsidR="00C260E7" w:rsidRPr="00C260E7" w:rsidRDefault="00C260E7" w:rsidP="00C260E7">
      <w:pPr>
        <w:numPr>
          <w:ilvl w:val="0"/>
          <w:numId w:val="2"/>
        </w:numPr>
        <w:tabs>
          <w:tab w:val="left" w:pos="4500"/>
        </w:tabs>
        <w:jc w:val="both"/>
        <w:rPr>
          <w:rFonts w:ascii="Calibri" w:hAnsi="Calibri" w:cs="Calibri"/>
          <w:sz w:val="21"/>
          <w:szCs w:val="21"/>
        </w:rPr>
      </w:pPr>
      <w:r w:rsidRPr="00C260E7">
        <w:rPr>
          <w:rFonts w:ascii="Calibri" w:hAnsi="Calibri" w:cs="Calibri"/>
          <w:sz w:val="21"/>
          <w:szCs w:val="21"/>
        </w:rPr>
        <w:t>Renforcer l’égalité professionnelle dans la Fonction Publique</w:t>
      </w:r>
    </w:p>
    <w:p w14:paraId="295133B1" w14:textId="77777777" w:rsidR="00C260E7" w:rsidRPr="00C260E7" w:rsidRDefault="00C260E7" w:rsidP="00C260E7">
      <w:pPr>
        <w:tabs>
          <w:tab w:val="left" w:pos="4500"/>
        </w:tabs>
        <w:jc w:val="both"/>
        <w:rPr>
          <w:rFonts w:ascii="Calibri" w:hAnsi="Calibri" w:cs="Calibri"/>
          <w:bCs/>
          <w:sz w:val="21"/>
          <w:szCs w:val="21"/>
        </w:rPr>
      </w:pPr>
    </w:p>
    <w:p w14:paraId="3CA15472" w14:textId="77777777" w:rsidR="00C260E7" w:rsidRPr="00C260E7" w:rsidRDefault="00C260E7" w:rsidP="00C260E7">
      <w:pPr>
        <w:numPr>
          <w:ilvl w:val="0"/>
          <w:numId w:val="7"/>
        </w:numPr>
        <w:tabs>
          <w:tab w:val="left" w:pos="4500"/>
        </w:tabs>
        <w:jc w:val="both"/>
        <w:rPr>
          <w:rFonts w:ascii="Calibri" w:hAnsi="Calibri" w:cs="Calibri"/>
          <w:b/>
          <w:bCs/>
          <w:sz w:val="21"/>
          <w:szCs w:val="21"/>
        </w:rPr>
      </w:pPr>
      <w:r w:rsidRPr="00C260E7">
        <w:rPr>
          <w:rFonts w:ascii="Calibri" w:hAnsi="Calibri" w:cs="Calibri"/>
          <w:b/>
          <w:bCs/>
          <w:sz w:val="21"/>
          <w:szCs w:val="21"/>
        </w:rPr>
        <w:t>Les lignes directrices de gestion visent à :</w:t>
      </w:r>
    </w:p>
    <w:p w14:paraId="14317701" w14:textId="77777777" w:rsidR="00C260E7" w:rsidRPr="00C260E7" w:rsidRDefault="00C260E7" w:rsidP="00C260E7">
      <w:pPr>
        <w:tabs>
          <w:tab w:val="left" w:pos="4500"/>
        </w:tabs>
        <w:jc w:val="both"/>
        <w:rPr>
          <w:rFonts w:ascii="Calibri" w:hAnsi="Calibri" w:cs="Calibri"/>
          <w:bCs/>
          <w:sz w:val="21"/>
          <w:szCs w:val="21"/>
        </w:rPr>
      </w:pPr>
    </w:p>
    <w:p w14:paraId="48AF0FD2" w14:textId="77777777" w:rsidR="00C260E7" w:rsidRPr="00C260E7" w:rsidRDefault="00C260E7" w:rsidP="00C260E7">
      <w:pPr>
        <w:numPr>
          <w:ilvl w:val="0"/>
          <w:numId w:val="8"/>
        </w:numPr>
        <w:tabs>
          <w:tab w:val="left" w:pos="4500"/>
        </w:tabs>
        <w:jc w:val="both"/>
        <w:rPr>
          <w:rFonts w:ascii="Calibri" w:hAnsi="Calibri" w:cs="Calibri"/>
          <w:sz w:val="21"/>
          <w:szCs w:val="21"/>
        </w:rPr>
      </w:pPr>
      <w:r w:rsidRPr="00C260E7">
        <w:rPr>
          <w:rFonts w:ascii="Calibri" w:hAnsi="Calibri" w:cs="Calibri"/>
          <w:bCs/>
          <w:sz w:val="21"/>
          <w:szCs w:val="21"/>
        </w:rPr>
        <w:t>Déterminer la stratégie pluriannuelle de pilotage des ressources humaines</w:t>
      </w:r>
      <w:r w:rsidRPr="00C260E7">
        <w:rPr>
          <w:rFonts w:ascii="Calibri" w:hAnsi="Calibri" w:cs="Calibri"/>
          <w:sz w:val="21"/>
          <w:szCs w:val="21"/>
        </w:rPr>
        <w:t>, notamment en matière de GPEEC.</w:t>
      </w:r>
    </w:p>
    <w:p w14:paraId="7EFEB670" w14:textId="77777777" w:rsidR="00C260E7" w:rsidRPr="00C260E7" w:rsidRDefault="00C260E7" w:rsidP="00C260E7">
      <w:pPr>
        <w:numPr>
          <w:ilvl w:val="0"/>
          <w:numId w:val="8"/>
        </w:numPr>
        <w:tabs>
          <w:tab w:val="left" w:pos="4500"/>
        </w:tabs>
        <w:jc w:val="both"/>
        <w:rPr>
          <w:rFonts w:ascii="Calibri" w:hAnsi="Calibri" w:cs="Calibri"/>
          <w:sz w:val="21"/>
          <w:szCs w:val="21"/>
        </w:rPr>
      </w:pPr>
      <w:r w:rsidRPr="00C260E7">
        <w:rPr>
          <w:rFonts w:ascii="Calibri" w:hAnsi="Calibri" w:cs="Calibri"/>
          <w:sz w:val="21"/>
          <w:szCs w:val="21"/>
        </w:rPr>
        <w:t>Fixer l</w:t>
      </w:r>
      <w:r w:rsidRPr="00C260E7">
        <w:rPr>
          <w:rFonts w:ascii="Calibri" w:hAnsi="Calibri" w:cs="Calibri"/>
          <w:bCs/>
          <w:sz w:val="21"/>
          <w:szCs w:val="21"/>
        </w:rPr>
        <w:t xml:space="preserve">es orientations générales en matière de promotion et de valorisation des parcours professionnels </w:t>
      </w:r>
      <w:r w:rsidRPr="00C260E7">
        <w:rPr>
          <w:rFonts w:ascii="Calibri" w:hAnsi="Calibri" w:cs="Calibri"/>
          <w:bCs/>
          <w:i/>
          <w:sz w:val="21"/>
          <w:szCs w:val="21"/>
        </w:rPr>
        <w:t xml:space="preserve">(pour rappel, </w:t>
      </w:r>
      <w:r w:rsidRPr="00C260E7">
        <w:rPr>
          <w:rFonts w:ascii="Calibri" w:hAnsi="Calibri" w:cs="Calibri"/>
          <w:i/>
          <w:sz w:val="21"/>
          <w:szCs w:val="21"/>
        </w:rPr>
        <w:t>les Commissions Administratives Paritaires n’examinent plus les décisions en matière d’avancement et de promotion depuis le 1</w:t>
      </w:r>
      <w:r w:rsidRPr="00C260E7">
        <w:rPr>
          <w:rFonts w:ascii="Calibri" w:hAnsi="Calibri" w:cs="Calibri"/>
          <w:i/>
          <w:sz w:val="21"/>
          <w:szCs w:val="21"/>
          <w:vertAlign w:val="superscript"/>
        </w:rPr>
        <w:t>er</w:t>
      </w:r>
      <w:r w:rsidRPr="00C260E7">
        <w:rPr>
          <w:rFonts w:ascii="Calibri" w:hAnsi="Calibri" w:cs="Calibri"/>
          <w:i/>
          <w:sz w:val="21"/>
          <w:szCs w:val="21"/>
        </w:rPr>
        <w:t xml:space="preserve"> janvier 2021).</w:t>
      </w:r>
    </w:p>
    <w:p w14:paraId="0CA9EE03" w14:textId="77777777" w:rsidR="00C260E7" w:rsidRPr="00C260E7" w:rsidRDefault="00C260E7" w:rsidP="00C260E7">
      <w:pPr>
        <w:numPr>
          <w:ilvl w:val="0"/>
          <w:numId w:val="8"/>
        </w:numPr>
        <w:tabs>
          <w:tab w:val="left" w:pos="4500"/>
        </w:tabs>
        <w:jc w:val="both"/>
        <w:rPr>
          <w:rFonts w:ascii="Calibri" w:hAnsi="Calibri" w:cs="Calibri"/>
          <w:sz w:val="21"/>
          <w:szCs w:val="21"/>
        </w:rPr>
      </w:pPr>
      <w:r w:rsidRPr="00C260E7">
        <w:rPr>
          <w:rFonts w:ascii="Calibri" w:hAnsi="Calibri" w:cs="Calibri"/>
          <w:sz w:val="21"/>
          <w:szCs w:val="21"/>
        </w:rPr>
        <w:t xml:space="preserve">Favoriser </w:t>
      </w:r>
      <w:r w:rsidRPr="00C260E7">
        <w:rPr>
          <w:rFonts w:ascii="Calibri" w:hAnsi="Calibri" w:cs="Calibri"/>
          <w:bCs/>
          <w:sz w:val="21"/>
          <w:szCs w:val="21"/>
        </w:rPr>
        <w:t>en matière de recrutement</w:t>
      </w:r>
      <w:r w:rsidRPr="00C260E7">
        <w:rPr>
          <w:rFonts w:ascii="Calibri" w:hAnsi="Calibri" w:cs="Calibri"/>
          <w:sz w:val="21"/>
          <w:szCs w:val="21"/>
        </w:rPr>
        <w:t>, l’adaptation des compétences à l’évolution des missions et des métiers, la diversité des profils et la valorisation des parcours professionnels ainsi que l’égalité professionnelle entre les hommes et les femmes.</w:t>
      </w:r>
    </w:p>
    <w:p w14:paraId="6E1C9E5D" w14:textId="77777777" w:rsidR="00C260E7" w:rsidRPr="00C260E7" w:rsidRDefault="00C260E7" w:rsidP="00C260E7">
      <w:pPr>
        <w:numPr>
          <w:ilvl w:val="0"/>
          <w:numId w:val="8"/>
        </w:numPr>
        <w:tabs>
          <w:tab w:val="left" w:pos="4500"/>
        </w:tabs>
        <w:jc w:val="both"/>
        <w:rPr>
          <w:rFonts w:ascii="Calibri" w:hAnsi="Calibri" w:cs="Calibri"/>
          <w:sz w:val="21"/>
          <w:szCs w:val="21"/>
        </w:rPr>
      </w:pPr>
      <w:r w:rsidRPr="00C260E7">
        <w:rPr>
          <w:rFonts w:ascii="Calibri" w:hAnsi="Calibri" w:cs="Calibri"/>
          <w:sz w:val="21"/>
          <w:szCs w:val="21"/>
        </w:rPr>
        <w:t>Informer les agents/les encadrants et responsables de service/les organisations syndicales sur les modalités de gestion et d’évolution des ressources humaines de la collectivité.</w:t>
      </w:r>
    </w:p>
    <w:p w14:paraId="5AF4353E" w14:textId="77777777" w:rsidR="00C260E7" w:rsidRPr="00C260E7" w:rsidRDefault="00C260E7" w:rsidP="00C260E7">
      <w:pPr>
        <w:tabs>
          <w:tab w:val="left" w:pos="4500"/>
        </w:tabs>
        <w:jc w:val="both"/>
        <w:rPr>
          <w:rFonts w:ascii="Calibri" w:hAnsi="Calibri" w:cs="Calibri"/>
          <w:sz w:val="21"/>
          <w:szCs w:val="21"/>
        </w:rPr>
      </w:pPr>
    </w:p>
    <w:p w14:paraId="65AB753F" w14:textId="77777777" w:rsidR="00C260E7" w:rsidRPr="00C260E7" w:rsidRDefault="00C260E7" w:rsidP="00C260E7">
      <w:pPr>
        <w:tabs>
          <w:tab w:val="left" w:pos="4500"/>
        </w:tabs>
        <w:jc w:val="both"/>
        <w:rPr>
          <w:rFonts w:ascii="Calibri" w:hAnsi="Calibri" w:cs="Calibri"/>
          <w:sz w:val="21"/>
          <w:szCs w:val="21"/>
        </w:rPr>
      </w:pPr>
      <w:r w:rsidRPr="00C260E7">
        <w:rPr>
          <w:rFonts w:ascii="Calibri" w:hAnsi="Calibri" w:cs="Calibri"/>
          <w:sz w:val="21"/>
          <w:szCs w:val="21"/>
        </w:rPr>
        <w:t>Elles s’adressent à l’ensemble des agents.</w:t>
      </w:r>
    </w:p>
    <w:p w14:paraId="76EF7CB6" w14:textId="77777777" w:rsidR="00C260E7" w:rsidRPr="00C260E7" w:rsidRDefault="00C260E7" w:rsidP="00C260E7">
      <w:pPr>
        <w:tabs>
          <w:tab w:val="left" w:pos="4500"/>
        </w:tabs>
        <w:jc w:val="both"/>
        <w:rPr>
          <w:rFonts w:ascii="Calibri" w:hAnsi="Calibri" w:cs="Calibri"/>
          <w:bCs/>
          <w:sz w:val="21"/>
          <w:szCs w:val="21"/>
        </w:rPr>
      </w:pPr>
    </w:p>
    <w:p w14:paraId="5C90497A" w14:textId="77777777" w:rsidR="00C260E7" w:rsidRPr="00C260E7" w:rsidRDefault="00C260E7" w:rsidP="00C260E7">
      <w:pPr>
        <w:numPr>
          <w:ilvl w:val="0"/>
          <w:numId w:val="7"/>
        </w:numPr>
        <w:tabs>
          <w:tab w:val="left" w:pos="4500"/>
        </w:tabs>
        <w:jc w:val="both"/>
        <w:rPr>
          <w:rFonts w:ascii="Calibri" w:hAnsi="Calibri" w:cs="Calibri"/>
          <w:b/>
          <w:bCs/>
          <w:sz w:val="21"/>
          <w:szCs w:val="21"/>
        </w:rPr>
      </w:pPr>
      <w:r w:rsidRPr="00C260E7">
        <w:rPr>
          <w:rFonts w:ascii="Calibri" w:hAnsi="Calibri" w:cs="Calibri"/>
          <w:b/>
          <w:bCs/>
          <w:sz w:val="21"/>
          <w:szCs w:val="21"/>
        </w:rPr>
        <w:t>Portée juridique des LDG :</w:t>
      </w:r>
    </w:p>
    <w:p w14:paraId="265FB4CC" w14:textId="77777777" w:rsidR="00C260E7" w:rsidRPr="00C260E7" w:rsidRDefault="00C260E7" w:rsidP="00C260E7">
      <w:pPr>
        <w:tabs>
          <w:tab w:val="left" w:pos="4500"/>
        </w:tabs>
        <w:jc w:val="both"/>
        <w:rPr>
          <w:rFonts w:ascii="Calibri" w:hAnsi="Calibri" w:cs="Calibri"/>
          <w:bCs/>
          <w:sz w:val="21"/>
          <w:szCs w:val="21"/>
        </w:rPr>
      </w:pPr>
    </w:p>
    <w:p w14:paraId="40A7CA08" w14:textId="77777777" w:rsidR="00C260E7" w:rsidRPr="00C260E7" w:rsidRDefault="00C260E7" w:rsidP="00C260E7">
      <w:pPr>
        <w:tabs>
          <w:tab w:val="left" w:pos="4500"/>
        </w:tabs>
        <w:jc w:val="both"/>
        <w:rPr>
          <w:rFonts w:ascii="Calibri" w:hAnsi="Calibri" w:cs="Calibri"/>
          <w:sz w:val="21"/>
          <w:szCs w:val="21"/>
        </w:rPr>
      </w:pPr>
      <w:r w:rsidRPr="00C260E7">
        <w:rPr>
          <w:rFonts w:ascii="Calibri" w:hAnsi="Calibri" w:cs="Calibri"/>
          <w:sz w:val="21"/>
          <w:szCs w:val="21"/>
        </w:rPr>
        <w:t xml:space="preserve">Un agent peut invoquer les LDG en cas de </w:t>
      </w:r>
      <w:r w:rsidRPr="00C260E7">
        <w:rPr>
          <w:rFonts w:ascii="Calibri" w:hAnsi="Calibri" w:cs="Calibri"/>
          <w:b/>
          <w:sz w:val="21"/>
          <w:szCs w:val="21"/>
        </w:rPr>
        <w:t>recours administratif ou contentieux</w:t>
      </w:r>
      <w:r w:rsidRPr="00C260E7">
        <w:rPr>
          <w:rFonts w:ascii="Calibri" w:hAnsi="Calibri" w:cs="Calibri"/>
          <w:sz w:val="21"/>
          <w:szCs w:val="21"/>
        </w:rPr>
        <w:t xml:space="preserve"> contre une décision individuelle qui ne lui serait pas favorable.</w:t>
      </w:r>
    </w:p>
    <w:p w14:paraId="7FFE592A" w14:textId="77777777" w:rsidR="00C260E7" w:rsidRPr="00C260E7" w:rsidRDefault="00C260E7" w:rsidP="00C260E7">
      <w:pPr>
        <w:tabs>
          <w:tab w:val="left" w:pos="4500"/>
        </w:tabs>
        <w:jc w:val="both"/>
        <w:rPr>
          <w:rFonts w:ascii="Calibri" w:hAnsi="Calibri" w:cs="Calibri"/>
          <w:sz w:val="21"/>
          <w:szCs w:val="21"/>
        </w:rPr>
      </w:pPr>
    </w:p>
    <w:p w14:paraId="5BAF8C4E" w14:textId="77777777" w:rsidR="00C260E7" w:rsidRPr="00C260E7" w:rsidRDefault="00C260E7" w:rsidP="00C260E7">
      <w:pPr>
        <w:tabs>
          <w:tab w:val="left" w:pos="4500"/>
        </w:tabs>
        <w:jc w:val="both"/>
        <w:rPr>
          <w:rFonts w:ascii="Calibri" w:hAnsi="Calibri" w:cs="Calibri"/>
          <w:sz w:val="21"/>
          <w:szCs w:val="21"/>
        </w:rPr>
      </w:pPr>
      <w:r w:rsidRPr="00C260E7">
        <w:rPr>
          <w:rFonts w:ascii="Calibri" w:hAnsi="Calibri" w:cs="Calibri"/>
          <w:sz w:val="21"/>
          <w:szCs w:val="21"/>
        </w:rPr>
        <w:t xml:space="preserve">Il pourra également faire </w:t>
      </w:r>
      <w:r w:rsidRPr="00C260E7">
        <w:rPr>
          <w:rFonts w:ascii="Calibri" w:hAnsi="Calibri" w:cs="Calibri"/>
          <w:b/>
          <w:sz w:val="21"/>
          <w:szCs w:val="21"/>
        </w:rPr>
        <w:t>appel à un représentant syndical</w:t>
      </w:r>
      <w:r w:rsidRPr="00C260E7">
        <w:rPr>
          <w:rFonts w:ascii="Calibri" w:hAnsi="Calibri" w:cs="Calibri"/>
          <w:sz w:val="21"/>
          <w:szCs w:val="21"/>
        </w:rPr>
        <w:t>, désigné par l’organisation représentative de son choix pour l’assister dans l’exercice des recours administratifs contre une décision individuelle défavorable prise en matière d’avancement, de promotion ou de mutation interne notamment. A sa demande, les éléments relatifs à sa situation individuelle au regard de la réglementation en vigueur et des LDG lui sont communiqués.</w:t>
      </w:r>
    </w:p>
    <w:p w14:paraId="78A66379" w14:textId="77777777" w:rsidR="00C260E7" w:rsidRPr="00C260E7" w:rsidRDefault="00C260E7" w:rsidP="00C260E7">
      <w:pPr>
        <w:tabs>
          <w:tab w:val="left" w:pos="4500"/>
        </w:tabs>
        <w:jc w:val="both"/>
        <w:rPr>
          <w:rFonts w:ascii="Calibri" w:hAnsi="Calibri" w:cs="Calibri"/>
          <w:sz w:val="21"/>
          <w:szCs w:val="21"/>
        </w:rPr>
      </w:pPr>
    </w:p>
    <w:p w14:paraId="224322AD" w14:textId="4A96BCDA" w:rsidR="00C260E7" w:rsidRPr="00C260E7" w:rsidRDefault="00C260E7" w:rsidP="00C260E7">
      <w:pPr>
        <w:tabs>
          <w:tab w:val="left" w:pos="4500"/>
        </w:tabs>
        <w:jc w:val="both"/>
        <w:rPr>
          <w:rFonts w:ascii="Calibri" w:hAnsi="Calibri" w:cs="Calibri"/>
          <w:sz w:val="21"/>
          <w:szCs w:val="21"/>
        </w:rPr>
      </w:pPr>
      <w:r w:rsidRPr="00C260E7">
        <w:rPr>
          <w:rFonts w:ascii="Calibri" w:hAnsi="Calibri" w:cs="Calibri"/>
          <w:sz w:val="21"/>
          <w:szCs w:val="21"/>
        </w:rPr>
        <w:t xml:space="preserve">Pour autant, l’autorité territoriale </w:t>
      </w:r>
      <w:r w:rsidRPr="00C260E7">
        <w:rPr>
          <w:rFonts w:ascii="Calibri" w:hAnsi="Calibri" w:cs="Calibri"/>
          <w:i/>
          <w:sz w:val="21"/>
          <w:szCs w:val="21"/>
        </w:rPr>
        <w:t>(Maire ou Président)</w:t>
      </w:r>
      <w:r w:rsidRPr="00C260E7">
        <w:rPr>
          <w:rFonts w:ascii="Calibri" w:hAnsi="Calibri" w:cs="Calibri"/>
          <w:sz w:val="21"/>
          <w:szCs w:val="21"/>
        </w:rPr>
        <w:t xml:space="preserve"> met en œuvre les orientations en matière de promotion et valorisation des parcours</w:t>
      </w:r>
      <w:r w:rsidRPr="00C7538D">
        <w:rPr>
          <w:rFonts w:ascii="Calibri" w:hAnsi="Calibri" w:cs="Calibri"/>
          <w:sz w:val="21"/>
          <w:szCs w:val="21"/>
        </w:rPr>
        <w:t xml:space="preserve"> </w:t>
      </w:r>
      <w:r w:rsidRPr="00C7538D">
        <w:rPr>
          <w:rFonts w:ascii="Calibri" w:hAnsi="Calibri" w:cs="Calibri"/>
          <w:b/>
          <w:bCs/>
          <w:sz w:val="21"/>
          <w:szCs w:val="21"/>
        </w:rPr>
        <w:t>« sans</w:t>
      </w:r>
      <w:r w:rsidRPr="00C260E7">
        <w:rPr>
          <w:rFonts w:ascii="Calibri" w:hAnsi="Calibri" w:cs="Calibri"/>
          <w:b/>
          <w:bCs/>
          <w:sz w:val="21"/>
          <w:szCs w:val="21"/>
        </w:rPr>
        <w:t xml:space="preserve"> préjudice de son pouvoir </w:t>
      </w:r>
      <w:r w:rsidRPr="00C7538D">
        <w:rPr>
          <w:rFonts w:ascii="Calibri" w:hAnsi="Calibri" w:cs="Calibri"/>
          <w:b/>
          <w:bCs/>
          <w:sz w:val="21"/>
          <w:szCs w:val="21"/>
        </w:rPr>
        <w:t>d’appréciation »</w:t>
      </w:r>
      <w:r w:rsidRPr="00C260E7">
        <w:rPr>
          <w:rFonts w:ascii="Calibri" w:hAnsi="Calibri" w:cs="Calibri"/>
          <w:b/>
          <w:bCs/>
          <w:i/>
          <w:sz w:val="21"/>
          <w:szCs w:val="21"/>
        </w:rPr>
        <w:t xml:space="preserve"> </w:t>
      </w:r>
      <w:r w:rsidRPr="00C260E7">
        <w:rPr>
          <w:rFonts w:ascii="Calibri" w:hAnsi="Calibri" w:cs="Calibri"/>
          <w:sz w:val="21"/>
          <w:szCs w:val="21"/>
        </w:rPr>
        <w:t>en fonction des situations individuelles, des circonstances ou d’un motif d’intérêt général.</w:t>
      </w:r>
    </w:p>
    <w:p w14:paraId="04961B4C" w14:textId="77777777" w:rsidR="00C260E7" w:rsidRPr="00C260E7" w:rsidRDefault="00C260E7" w:rsidP="00C260E7">
      <w:pPr>
        <w:tabs>
          <w:tab w:val="left" w:pos="4500"/>
        </w:tabs>
        <w:jc w:val="both"/>
        <w:rPr>
          <w:rFonts w:ascii="Calibri" w:hAnsi="Calibri" w:cs="Calibri"/>
          <w:bCs/>
          <w:sz w:val="21"/>
          <w:szCs w:val="21"/>
        </w:rPr>
      </w:pPr>
    </w:p>
    <w:p w14:paraId="101C649F" w14:textId="2AD7BD6F" w:rsidR="00AD5A64" w:rsidRPr="00C7538D" w:rsidRDefault="00AD5A64" w:rsidP="00E83779">
      <w:pPr>
        <w:tabs>
          <w:tab w:val="left" w:pos="4500"/>
        </w:tabs>
        <w:jc w:val="both"/>
        <w:rPr>
          <w:rFonts w:ascii="Calibri" w:hAnsi="Calibri" w:cs="Calibri"/>
          <w:sz w:val="21"/>
          <w:szCs w:val="21"/>
        </w:rPr>
      </w:pPr>
      <w:r w:rsidRPr="00C7538D">
        <w:rPr>
          <w:rFonts w:ascii="Calibri" w:hAnsi="Calibri" w:cs="Calibri"/>
          <w:sz w:val="21"/>
          <w:szCs w:val="21"/>
        </w:rPr>
        <w:br w:type="page"/>
      </w:r>
    </w:p>
    <w:p w14:paraId="665BD62D" w14:textId="3EEE6729" w:rsidR="00AD5A64" w:rsidRPr="00AD5A64" w:rsidRDefault="00FA015D" w:rsidP="00AD5A64">
      <w:pPr>
        <w:tabs>
          <w:tab w:val="left" w:pos="4500"/>
        </w:tabs>
        <w:jc w:val="both"/>
        <w:rPr>
          <w:rFonts w:ascii="Calibri" w:hAnsi="Calibri" w:cs="Calibri"/>
          <w:bCs/>
          <w:sz w:val="21"/>
          <w:szCs w:val="21"/>
        </w:rPr>
      </w:pPr>
      <w:r>
        <w:rPr>
          <w:noProof/>
        </w:rPr>
        <w:lastRenderedPageBreak/>
        <w:drawing>
          <wp:anchor distT="0" distB="0" distL="114300" distR="114300" simplePos="0" relativeHeight="251661312" behindDoc="0" locked="0" layoutInCell="1" allowOverlap="1" wp14:anchorId="5AF85FEB" wp14:editId="3ECB8379">
            <wp:simplePos x="0" y="0"/>
            <wp:positionH relativeFrom="margin">
              <wp:posOffset>1642110</wp:posOffset>
            </wp:positionH>
            <wp:positionV relativeFrom="paragraph">
              <wp:posOffset>-184150</wp:posOffset>
            </wp:positionV>
            <wp:extent cx="716280" cy="716280"/>
            <wp:effectExtent l="0" t="0" r="0" b="0"/>
            <wp:wrapNone/>
            <wp:docPr id="3" name="Graphique 3" descr="Gro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Groupe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16280" cy="716280"/>
                    </a:xfrm>
                    <a:prstGeom prst="rect">
                      <a:avLst/>
                    </a:prstGeom>
                  </pic:spPr>
                </pic:pic>
              </a:graphicData>
            </a:graphic>
          </wp:anchor>
        </w:drawing>
      </w:r>
    </w:p>
    <w:p w14:paraId="6C3474E8" w14:textId="77777777" w:rsidR="00AD5A64" w:rsidRPr="00AD5A64" w:rsidRDefault="00AD5A64" w:rsidP="00AD5A64">
      <w:pPr>
        <w:tabs>
          <w:tab w:val="left" w:pos="4500"/>
        </w:tabs>
        <w:jc w:val="center"/>
        <w:rPr>
          <w:rFonts w:ascii="Calibri" w:hAnsi="Calibri" w:cs="Calibri"/>
          <w:b/>
          <w:bCs/>
          <w:color w:val="0070C0"/>
          <w:sz w:val="28"/>
          <w:szCs w:val="28"/>
          <w:u w:val="single"/>
        </w:rPr>
      </w:pPr>
      <w:r w:rsidRPr="00AD5A64">
        <w:rPr>
          <w:rFonts w:ascii="Calibri" w:hAnsi="Calibri" w:cs="Calibri"/>
          <w:b/>
          <w:bCs/>
          <w:color w:val="0070C0"/>
          <w:sz w:val="28"/>
          <w:szCs w:val="28"/>
          <w:u w:val="single"/>
        </w:rPr>
        <w:t>LES EFFECTIFS</w:t>
      </w:r>
    </w:p>
    <w:p w14:paraId="3375CC16" w14:textId="77777777" w:rsidR="00AD5A64" w:rsidRDefault="00AD5A64" w:rsidP="00AD5A64">
      <w:pPr>
        <w:tabs>
          <w:tab w:val="left" w:pos="4500"/>
        </w:tabs>
        <w:jc w:val="both"/>
        <w:rPr>
          <w:rFonts w:ascii="Calibri" w:hAnsi="Calibri" w:cs="Calibri"/>
          <w:sz w:val="21"/>
          <w:szCs w:val="21"/>
        </w:rPr>
      </w:pPr>
    </w:p>
    <w:p w14:paraId="1B57AE75" w14:textId="77777777" w:rsidR="006D0DC6" w:rsidRPr="00AD5A64" w:rsidRDefault="006D0DC6" w:rsidP="00AD5A64">
      <w:pPr>
        <w:tabs>
          <w:tab w:val="left" w:pos="4500"/>
        </w:tabs>
        <w:jc w:val="both"/>
        <w:rPr>
          <w:rFonts w:ascii="Calibri" w:hAnsi="Calibri" w:cs="Calibri"/>
          <w:sz w:val="21"/>
          <w:szCs w:val="21"/>
        </w:rPr>
      </w:pPr>
    </w:p>
    <w:p w14:paraId="49233FBC" w14:textId="77777777" w:rsidR="00AD5A64" w:rsidRPr="00AD5A64" w:rsidRDefault="00AD5A64" w:rsidP="00AD5A64">
      <w:pPr>
        <w:tabs>
          <w:tab w:val="left" w:pos="4500"/>
        </w:tabs>
        <w:jc w:val="both"/>
        <w:rPr>
          <w:rFonts w:ascii="Calibri" w:hAnsi="Calibri" w:cs="Calibri"/>
          <w:i/>
          <w:sz w:val="21"/>
          <w:szCs w:val="21"/>
        </w:rPr>
      </w:pPr>
      <w:r w:rsidRPr="00AD5A64">
        <w:rPr>
          <w:rFonts w:ascii="Calibri" w:hAnsi="Calibri" w:cs="Calibri"/>
          <w:i/>
          <w:sz w:val="21"/>
          <w:szCs w:val="21"/>
        </w:rPr>
        <w:t>L’étude des effectifs doit permettre de s’interroger sur leur composition, le nombre d’entrants et de sortants, la gestion de la masse salariale, la politique de recrutements.</w:t>
      </w:r>
    </w:p>
    <w:p w14:paraId="6850DDAB" w14:textId="77777777" w:rsidR="00AD5A64" w:rsidRPr="00AD5A64" w:rsidRDefault="00AD5A64" w:rsidP="00AD5A64">
      <w:pPr>
        <w:tabs>
          <w:tab w:val="left" w:pos="4500"/>
        </w:tabs>
        <w:jc w:val="both"/>
        <w:rPr>
          <w:rFonts w:ascii="Calibri" w:hAnsi="Calibri" w:cs="Calibri"/>
          <w:sz w:val="21"/>
          <w:szCs w:val="21"/>
        </w:rPr>
      </w:pPr>
    </w:p>
    <w:p w14:paraId="0154E92D" w14:textId="77777777" w:rsidR="00AD5A64" w:rsidRPr="00AD5A64" w:rsidRDefault="00AD5A64" w:rsidP="00AD5A64">
      <w:pPr>
        <w:tabs>
          <w:tab w:val="left" w:pos="4500"/>
        </w:tabs>
        <w:jc w:val="both"/>
        <w:rPr>
          <w:rFonts w:ascii="Calibri" w:hAnsi="Calibri" w:cs="Calibri"/>
          <w:sz w:val="21"/>
          <w:szCs w:val="21"/>
        </w:rPr>
      </w:pPr>
      <w:r w:rsidRPr="00AD5A64">
        <w:rPr>
          <w:rFonts w:ascii="Calibri" w:hAnsi="Calibri" w:cs="Calibri"/>
          <w:b/>
          <w:sz w:val="21"/>
          <w:szCs w:val="21"/>
          <w:u w:val="single"/>
        </w:rPr>
        <w:t>1/ Les chiffres clés</w:t>
      </w:r>
    </w:p>
    <w:p w14:paraId="31822716" w14:textId="77777777" w:rsidR="00AD5A64" w:rsidRPr="00AD5A64" w:rsidRDefault="00AD5A64" w:rsidP="00AD5A64">
      <w:pPr>
        <w:tabs>
          <w:tab w:val="left" w:pos="4500"/>
        </w:tabs>
        <w:jc w:val="both"/>
        <w:rPr>
          <w:rFonts w:ascii="Calibri" w:hAnsi="Calibri" w:cs="Calibri"/>
          <w:sz w:val="21"/>
          <w:szCs w:val="21"/>
        </w:rPr>
      </w:pPr>
    </w:p>
    <w:tbl>
      <w:tblPr>
        <w:tblStyle w:val="Grilledutableau"/>
        <w:tblW w:w="0" w:type="auto"/>
        <w:tblBorders>
          <w:top w:val="none" w:sz="0" w:space="0" w:color="auto"/>
          <w:left w:val="none" w:sz="0" w:space="0" w:color="auto"/>
        </w:tblBorders>
        <w:tblLook w:val="04A0" w:firstRow="1" w:lastRow="0" w:firstColumn="1" w:lastColumn="0" w:noHBand="0" w:noVBand="1"/>
      </w:tblPr>
      <w:tblGrid>
        <w:gridCol w:w="1575"/>
        <w:gridCol w:w="1664"/>
        <w:gridCol w:w="1626"/>
        <w:gridCol w:w="1626"/>
        <w:gridCol w:w="1551"/>
        <w:gridCol w:w="1592"/>
      </w:tblGrid>
      <w:tr w:rsidR="00AD5A64" w:rsidRPr="00AD5A64" w14:paraId="1CCEBBDC" w14:textId="77777777" w:rsidTr="00123A4C">
        <w:tc>
          <w:tcPr>
            <w:tcW w:w="1701" w:type="dxa"/>
            <w:tcBorders>
              <w:top w:val="nil"/>
              <w:left w:val="nil"/>
              <w:bottom w:val="single" w:sz="4" w:space="0" w:color="auto"/>
            </w:tcBorders>
            <w:vAlign w:val="center"/>
          </w:tcPr>
          <w:p w14:paraId="69223242"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Année N-2</w:t>
            </w:r>
          </w:p>
        </w:tc>
        <w:tc>
          <w:tcPr>
            <w:tcW w:w="1701" w:type="dxa"/>
            <w:tcBorders>
              <w:top w:val="single" w:sz="4" w:space="0" w:color="auto"/>
            </w:tcBorders>
            <w:vAlign w:val="center"/>
          </w:tcPr>
          <w:p w14:paraId="5FEF0D51"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Fonctionnaires</w:t>
            </w:r>
          </w:p>
        </w:tc>
        <w:tc>
          <w:tcPr>
            <w:tcW w:w="1701" w:type="dxa"/>
            <w:tcBorders>
              <w:top w:val="single" w:sz="4" w:space="0" w:color="auto"/>
            </w:tcBorders>
            <w:vAlign w:val="center"/>
          </w:tcPr>
          <w:p w14:paraId="70DEBDD4"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Contractuels</w:t>
            </w:r>
          </w:p>
          <w:p w14:paraId="2C257351"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Emplois permanents</w:t>
            </w:r>
          </w:p>
        </w:tc>
        <w:tc>
          <w:tcPr>
            <w:tcW w:w="1701" w:type="dxa"/>
            <w:tcBorders>
              <w:top w:val="single" w:sz="4" w:space="0" w:color="auto"/>
            </w:tcBorders>
            <w:vAlign w:val="center"/>
          </w:tcPr>
          <w:p w14:paraId="33C5A34C"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Contractuels</w:t>
            </w:r>
          </w:p>
          <w:p w14:paraId="40166F47"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Emplois non permanents</w:t>
            </w:r>
          </w:p>
        </w:tc>
        <w:tc>
          <w:tcPr>
            <w:tcW w:w="1702" w:type="dxa"/>
            <w:tcBorders>
              <w:top w:val="single" w:sz="4" w:space="0" w:color="auto"/>
            </w:tcBorders>
            <w:vAlign w:val="center"/>
          </w:tcPr>
          <w:p w14:paraId="37B7DA60"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Nombre total</w:t>
            </w:r>
          </w:p>
        </w:tc>
        <w:tc>
          <w:tcPr>
            <w:tcW w:w="1702" w:type="dxa"/>
            <w:tcBorders>
              <w:top w:val="single" w:sz="4" w:space="0" w:color="auto"/>
            </w:tcBorders>
            <w:vAlign w:val="center"/>
          </w:tcPr>
          <w:p w14:paraId="234157B7"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Equivalent temps plein</w:t>
            </w:r>
          </w:p>
        </w:tc>
      </w:tr>
      <w:tr w:rsidR="00AD5A64" w:rsidRPr="00AD5A64" w14:paraId="3ED8F953" w14:textId="77777777" w:rsidTr="00123A4C">
        <w:trPr>
          <w:trHeight w:val="567"/>
        </w:trPr>
        <w:tc>
          <w:tcPr>
            <w:tcW w:w="1701" w:type="dxa"/>
            <w:tcBorders>
              <w:top w:val="single" w:sz="4" w:space="0" w:color="auto"/>
              <w:left w:val="single" w:sz="4" w:space="0" w:color="auto"/>
              <w:bottom w:val="single" w:sz="4" w:space="0" w:color="auto"/>
            </w:tcBorders>
            <w:vAlign w:val="center"/>
          </w:tcPr>
          <w:p w14:paraId="42099920"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Catégorie A</w:t>
            </w:r>
          </w:p>
        </w:tc>
        <w:tc>
          <w:tcPr>
            <w:tcW w:w="1701" w:type="dxa"/>
            <w:tcBorders>
              <w:top w:val="single" w:sz="4" w:space="0" w:color="auto"/>
              <w:bottom w:val="single" w:sz="4" w:space="0" w:color="auto"/>
            </w:tcBorders>
          </w:tcPr>
          <w:p w14:paraId="05442EEE" w14:textId="77777777" w:rsidR="00AD5A64" w:rsidRPr="00AD5A64" w:rsidRDefault="00AD5A64" w:rsidP="00C7538D">
            <w:pPr>
              <w:tabs>
                <w:tab w:val="left" w:pos="4500"/>
              </w:tabs>
              <w:jc w:val="center"/>
              <w:rPr>
                <w:rFonts w:ascii="Calibri" w:hAnsi="Calibri" w:cs="Calibri"/>
                <w:sz w:val="21"/>
                <w:szCs w:val="21"/>
              </w:rPr>
            </w:pPr>
          </w:p>
        </w:tc>
        <w:tc>
          <w:tcPr>
            <w:tcW w:w="1701" w:type="dxa"/>
            <w:tcBorders>
              <w:top w:val="single" w:sz="4" w:space="0" w:color="auto"/>
              <w:bottom w:val="single" w:sz="4" w:space="0" w:color="auto"/>
            </w:tcBorders>
          </w:tcPr>
          <w:p w14:paraId="23C90CD2" w14:textId="77777777" w:rsidR="00AD5A64" w:rsidRPr="00AD5A64" w:rsidRDefault="00AD5A64" w:rsidP="00C7538D">
            <w:pPr>
              <w:tabs>
                <w:tab w:val="left" w:pos="4500"/>
              </w:tabs>
              <w:jc w:val="center"/>
              <w:rPr>
                <w:rFonts w:ascii="Calibri" w:hAnsi="Calibri" w:cs="Calibri"/>
                <w:sz w:val="21"/>
                <w:szCs w:val="21"/>
              </w:rPr>
            </w:pPr>
          </w:p>
        </w:tc>
        <w:tc>
          <w:tcPr>
            <w:tcW w:w="1701" w:type="dxa"/>
            <w:tcBorders>
              <w:top w:val="single" w:sz="4" w:space="0" w:color="auto"/>
              <w:bottom w:val="single" w:sz="4" w:space="0" w:color="auto"/>
            </w:tcBorders>
          </w:tcPr>
          <w:p w14:paraId="72FD9C24" w14:textId="77777777" w:rsidR="00AD5A64" w:rsidRPr="00AD5A64" w:rsidRDefault="00AD5A64" w:rsidP="00C7538D">
            <w:pPr>
              <w:tabs>
                <w:tab w:val="left" w:pos="4500"/>
              </w:tabs>
              <w:jc w:val="center"/>
              <w:rPr>
                <w:rFonts w:ascii="Calibri" w:hAnsi="Calibri" w:cs="Calibri"/>
                <w:sz w:val="21"/>
                <w:szCs w:val="21"/>
              </w:rPr>
            </w:pPr>
          </w:p>
        </w:tc>
        <w:tc>
          <w:tcPr>
            <w:tcW w:w="1702" w:type="dxa"/>
            <w:tcBorders>
              <w:top w:val="single" w:sz="4" w:space="0" w:color="auto"/>
              <w:bottom w:val="single" w:sz="4" w:space="0" w:color="auto"/>
            </w:tcBorders>
          </w:tcPr>
          <w:p w14:paraId="065C18B4" w14:textId="77777777" w:rsidR="00AD5A64" w:rsidRPr="00AD5A64" w:rsidRDefault="00AD5A64" w:rsidP="00C7538D">
            <w:pPr>
              <w:tabs>
                <w:tab w:val="left" w:pos="4500"/>
              </w:tabs>
              <w:jc w:val="center"/>
              <w:rPr>
                <w:rFonts w:ascii="Calibri" w:hAnsi="Calibri" w:cs="Calibri"/>
                <w:sz w:val="21"/>
                <w:szCs w:val="21"/>
              </w:rPr>
            </w:pPr>
          </w:p>
        </w:tc>
        <w:tc>
          <w:tcPr>
            <w:tcW w:w="1702" w:type="dxa"/>
            <w:tcBorders>
              <w:top w:val="single" w:sz="4" w:space="0" w:color="auto"/>
              <w:bottom w:val="single" w:sz="4" w:space="0" w:color="auto"/>
            </w:tcBorders>
          </w:tcPr>
          <w:p w14:paraId="162C5C2D" w14:textId="77777777" w:rsidR="00AD5A64" w:rsidRPr="00AD5A64" w:rsidRDefault="00AD5A64" w:rsidP="00C7538D">
            <w:pPr>
              <w:tabs>
                <w:tab w:val="left" w:pos="4500"/>
              </w:tabs>
              <w:jc w:val="center"/>
              <w:rPr>
                <w:rFonts w:ascii="Calibri" w:hAnsi="Calibri" w:cs="Calibri"/>
                <w:sz w:val="21"/>
                <w:szCs w:val="21"/>
              </w:rPr>
            </w:pPr>
          </w:p>
        </w:tc>
      </w:tr>
      <w:tr w:rsidR="00AD5A64" w:rsidRPr="00AD5A64" w14:paraId="72F6CE7F" w14:textId="77777777" w:rsidTr="00123A4C">
        <w:trPr>
          <w:trHeight w:val="567"/>
        </w:trPr>
        <w:tc>
          <w:tcPr>
            <w:tcW w:w="1701" w:type="dxa"/>
            <w:tcBorders>
              <w:top w:val="single" w:sz="4" w:space="0" w:color="auto"/>
              <w:left w:val="single" w:sz="4" w:space="0" w:color="auto"/>
              <w:bottom w:val="single" w:sz="4" w:space="0" w:color="auto"/>
            </w:tcBorders>
            <w:vAlign w:val="center"/>
          </w:tcPr>
          <w:p w14:paraId="24E1A9DD"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Catégorie B</w:t>
            </w:r>
          </w:p>
        </w:tc>
        <w:tc>
          <w:tcPr>
            <w:tcW w:w="1701" w:type="dxa"/>
            <w:tcBorders>
              <w:top w:val="single" w:sz="4" w:space="0" w:color="auto"/>
              <w:bottom w:val="single" w:sz="4" w:space="0" w:color="auto"/>
            </w:tcBorders>
          </w:tcPr>
          <w:p w14:paraId="003E4C6B" w14:textId="77777777" w:rsidR="00AD5A64" w:rsidRPr="00AD5A64" w:rsidRDefault="00AD5A64" w:rsidP="00C7538D">
            <w:pPr>
              <w:tabs>
                <w:tab w:val="left" w:pos="4500"/>
              </w:tabs>
              <w:jc w:val="center"/>
              <w:rPr>
                <w:rFonts w:ascii="Calibri" w:hAnsi="Calibri" w:cs="Calibri"/>
                <w:sz w:val="21"/>
                <w:szCs w:val="21"/>
              </w:rPr>
            </w:pPr>
          </w:p>
        </w:tc>
        <w:tc>
          <w:tcPr>
            <w:tcW w:w="1701" w:type="dxa"/>
            <w:tcBorders>
              <w:top w:val="single" w:sz="4" w:space="0" w:color="auto"/>
              <w:bottom w:val="single" w:sz="4" w:space="0" w:color="auto"/>
            </w:tcBorders>
          </w:tcPr>
          <w:p w14:paraId="71066322" w14:textId="77777777" w:rsidR="00AD5A64" w:rsidRPr="00AD5A64" w:rsidRDefault="00AD5A64" w:rsidP="00C7538D">
            <w:pPr>
              <w:tabs>
                <w:tab w:val="left" w:pos="4500"/>
              </w:tabs>
              <w:jc w:val="center"/>
              <w:rPr>
                <w:rFonts w:ascii="Calibri" w:hAnsi="Calibri" w:cs="Calibri"/>
                <w:sz w:val="21"/>
                <w:szCs w:val="21"/>
              </w:rPr>
            </w:pPr>
          </w:p>
        </w:tc>
        <w:tc>
          <w:tcPr>
            <w:tcW w:w="1701" w:type="dxa"/>
            <w:tcBorders>
              <w:top w:val="single" w:sz="4" w:space="0" w:color="auto"/>
              <w:bottom w:val="single" w:sz="4" w:space="0" w:color="auto"/>
            </w:tcBorders>
          </w:tcPr>
          <w:p w14:paraId="1D160D63" w14:textId="77777777" w:rsidR="00AD5A64" w:rsidRPr="00AD5A64" w:rsidRDefault="00AD5A64" w:rsidP="00C7538D">
            <w:pPr>
              <w:tabs>
                <w:tab w:val="left" w:pos="4500"/>
              </w:tabs>
              <w:jc w:val="center"/>
              <w:rPr>
                <w:rFonts w:ascii="Calibri" w:hAnsi="Calibri" w:cs="Calibri"/>
                <w:sz w:val="21"/>
                <w:szCs w:val="21"/>
              </w:rPr>
            </w:pPr>
          </w:p>
        </w:tc>
        <w:tc>
          <w:tcPr>
            <w:tcW w:w="1702" w:type="dxa"/>
            <w:tcBorders>
              <w:top w:val="single" w:sz="4" w:space="0" w:color="auto"/>
              <w:bottom w:val="single" w:sz="4" w:space="0" w:color="auto"/>
            </w:tcBorders>
          </w:tcPr>
          <w:p w14:paraId="720C3E64" w14:textId="77777777" w:rsidR="00AD5A64" w:rsidRPr="00AD5A64" w:rsidRDefault="00AD5A64" w:rsidP="00C7538D">
            <w:pPr>
              <w:tabs>
                <w:tab w:val="left" w:pos="4500"/>
              </w:tabs>
              <w:jc w:val="center"/>
              <w:rPr>
                <w:rFonts w:ascii="Calibri" w:hAnsi="Calibri" w:cs="Calibri"/>
                <w:sz w:val="21"/>
                <w:szCs w:val="21"/>
              </w:rPr>
            </w:pPr>
          </w:p>
        </w:tc>
        <w:tc>
          <w:tcPr>
            <w:tcW w:w="1702" w:type="dxa"/>
            <w:tcBorders>
              <w:top w:val="single" w:sz="4" w:space="0" w:color="auto"/>
              <w:bottom w:val="single" w:sz="4" w:space="0" w:color="auto"/>
            </w:tcBorders>
          </w:tcPr>
          <w:p w14:paraId="5AC281B4" w14:textId="77777777" w:rsidR="00AD5A64" w:rsidRPr="00AD5A64" w:rsidRDefault="00AD5A64" w:rsidP="00C7538D">
            <w:pPr>
              <w:tabs>
                <w:tab w:val="left" w:pos="4500"/>
              </w:tabs>
              <w:jc w:val="center"/>
              <w:rPr>
                <w:rFonts w:ascii="Calibri" w:hAnsi="Calibri" w:cs="Calibri"/>
                <w:sz w:val="21"/>
                <w:szCs w:val="21"/>
              </w:rPr>
            </w:pPr>
          </w:p>
        </w:tc>
      </w:tr>
      <w:tr w:rsidR="00AD5A64" w:rsidRPr="00AD5A64" w14:paraId="77343104" w14:textId="77777777" w:rsidTr="00123A4C">
        <w:trPr>
          <w:trHeight w:val="567"/>
        </w:trPr>
        <w:tc>
          <w:tcPr>
            <w:tcW w:w="1701" w:type="dxa"/>
            <w:tcBorders>
              <w:top w:val="single" w:sz="4" w:space="0" w:color="auto"/>
              <w:left w:val="single" w:sz="4" w:space="0" w:color="auto"/>
              <w:bottom w:val="single" w:sz="4" w:space="0" w:color="auto"/>
            </w:tcBorders>
            <w:vAlign w:val="center"/>
          </w:tcPr>
          <w:p w14:paraId="015CE4DD"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Catégorie C</w:t>
            </w:r>
          </w:p>
        </w:tc>
        <w:tc>
          <w:tcPr>
            <w:tcW w:w="1701" w:type="dxa"/>
            <w:tcBorders>
              <w:top w:val="single" w:sz="4" w:space="0" w:color="auto"/>
              <w:bottom w:val="single" w:sz="4" w:space="0" w:color="auto"/>
            </w:tcBorders>
          </w:tcPr>
          <w:p w14:paraId="63C4962D" w14:textId="77777777" w:rsidR="00AD5A64" w:rsidRPr="00AD5A64" w:rsidRDefault="00AD5A64" w:rsidP="00C7538D">
            <w:pPr>
              <w:tabs>
                <w:tab w:val="left" w:pos="4500"/>
              </w:tabs>
              <w:jc w:val="center"/>
              <w:rPr>
                <w:rFonts w:ascii="Calibri" w:hAnsi="Calibri" w:cs="Calibri"/>
                <w:sz w:val="21"/>
                <w:szCs w:val="21"/>
              </w:rPr>
            </w:pPr>
          </w:p>
        </w:tc>
        <w:tc>
          <w:tcPr>
            <w:tcW w:w="1701" w:type="dxa"/>
            <w:tcBorders>
              <w:top w:val="single" w:sz="4" w:space="0" w:color="auto"/>
              <w:bottom w:val="single" w:sz="4" w:space="0" w:color="auto"/>
            </w:tcBorders>
          </w:tcPr>
          <w:p w14:paraId="07C2166B" w14:textId="77777777" w:rsidR="00AD5A64" w:rsidRPr="00AD5A64" w:rsidRDefault="00AD5A64" w:rsidP="00C7538D">
            <w:pPr>
              <w:tabs>
                <w:tab w:val="left" w:pos="4500"/>
              </w:tabs>
              <w:jc w:val="center"/>
              <w:rPr>
                <w:rFonts w:ascii="Calibri" w:hAnsi="Calibri" w:cs="Calibri"/>
                <w:sz w:val="21"/>
                <w:szCs w:val="21"/>
              </w:rPr>
            </w:pPr>
          </w:p>
        </w:tc>
        <w:tc>
          <w:tcPr>
            <w:tcW w:w="1701" w:type="dxa"/>
            <w:tcBorders>
              <w:top w:val="single" w:sz="4" w:space="0" w:color="auto"/>
              <w:bottom w:val="single" w:sz="4" w:space="0" w:color="auto"/>
            </w:tcBorders>
          </w:tcPr>
          <w:p w14:paraId="3BE2AC30" w14:textId="77777777" w:rsidR="00AD5A64" w:rsidRPr="00AD5A64" w:rsidRDefault="00AD5A64" w:rsidP="00C7538D">
            <w:pPr>
              <w:tabs>
                <w:tab w:val="left" w:pos="4500"/>
              </w:tabs>
              <w:jc w:val="center"/>
              <w:rPr>
                <w:rFonts w:ascii="Calibri" w:hAnsi="Calibri" w:cs="Calibri"/>
                <w:sz w:val="21"/>
                <w:szCs w:val="21"/>
              </w:rPr>
            </w:pPr>
          </w:p>
        </w:tc>
        <w:tc>
          <w:tcPr>
            <w:tcW w:w="1702" w:type="dxa"/>
            <w:tcBorders>
              <w:top w:val="single" w:sz="4" w:space="0" w:color="auto"/>
              <w:bottom w:val="single" w:sz="4" w:space="0" w:color="auto"/>
            </w:tcBorders>
          </w:tcPr>
          <w:p w14:paraId="01F47273" w14:textId="77777777" w:rsidR="00AD5A64" w:rsidRPr="00AD5A64" w:rsidRDefault="00AD5A64" w:rsidP="00C7538D">
            <w:pPr>
              <w:tabs>
                <w:tab w:val="left" w:pos="4500"/>
              </w:tabs>
              <w:jc w:val="center"/>
              <w:rPr>
                <w:rFonts w:ascii="Calibri" w:hAnsi="Calibri" w:cs="Calibri"/>
                <w:sz w:val="21"/>
                <w:szCs w:val="21"/>
              </w:rPr>
            </w:pPr>
          </w:p>
        </w:tc>
        <w:tc>
          <w:tcPr>
            <w:tcW w:w="1702" w:type="dxa"/>
            <w:tcBorders>
              <w:top w:val="single" w:sz="4" w:space="0" w:color="auto"/>
              <w:bottom w:val="single" w:sz="4" w:space="0" w:color="auto"/>
            </w:tcBorders>
          </w:tcPr>
          <w:p w14:paraId="19D7646C" w14:textId="77777777" w:rsidR="00AD5A64" w:rsidRPr="00AD5A64" w:rsidRDefault="00AD5A64" w:rsidP="00C7538D">
            <w:pPr>
              <w:tabs>
                <w:tab w:val="left" w:pos="4500"/>
              </w:tabs>
              <w:jc w:val="center"/>
              <w:rPr>
                <w:rFonts w:ascii="Calibri" w:hAnsi="Calibri" w:cs="Calibri"/>
                <w:sz w:val="21"/>
                <w:szCs w:val="21"/>
              </w:rPr>
            </w:pPr>
          </w:p>
        </w:tc>
      </w:tr>
      <w:tr w:rsidR="00AD5A64" w:rsidRPr="00AD5A64" w14:paraId="58BC3094" w14:textId="77777777" w:rsidTr="00123A4C">
        <w:trPr>
          <w:trHeight w:val="567"/>
        </w:trPr>
        <w:tc>
          <w:tcPr>
            <w:tcW w:w="1701" w:type="dxa"/>
            <w:tcBorders>
              <w:top w:val="single" w:sz="4" w:space="0" w:color="auto"/>
              <w:left w:val="single" w:sz="4" w:space="0" w:color="auto"/>
              <w:bottom w:val="single" w:sz="4" w:space="0" w:color="auto"/>
            </w:tcBorders>
            <w:vAlign w:val="center"/>
          </w:tcPr>
          <w:p w14:paraId="2849569F"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Total</w:t>
            </w:r>
          </w:p>
        </w:tc>
        <w:tc>
          <w:tcPr>
            <w:tcW w:w="1701" w:type="dxa"/>
            <w:tcBorders>
              <w:top w:val="single" w:sz="4" w:space="0" w:color="auto"/>
              <w:bottom w:val="single" w:sz="4" w:space="0" w:color="auto"/>
            </w:tcBorders>
          </w:tcPr>
          <w:p w14:paraId="208CE875" w14:textId="77777777" w:rsidR="00AD5A64" w:rsidRPr="00AD5A64" w:rsidRDefault="00AD5A64" w:rsidP="00C7538D">
            <w:pPr>
              <w:tabs>
                <w:tab w:val="left" w:pos="4500"/>
              </w:tabs>
              <w:jc w:val="center"/>
              <w:rPr>
                <w:rFonts w:ascii="Calibri" w:hAnsi="Calibri" w:cs="Calibri"/>
                <w:sz w:val="21"/>
                <w:szCs w:val="21"/>
              </w:rPr>
            </w:pPr>
          </w:p>
        </w:tc>
        <w:tc>
          <w:tcPr>
            <w:tcW w:w="1701" w:type="dxa"/>
            <w:tcBorders>
              <w:top w:val="single" w:sz="4" w:space="0" w:color="auto"/>
              <w:bottom w:val="single" w:sz="4" w:space="0" w:color="auto"/>
            </w:tcBorders>
          </w:tcPr>
          <w:p w14:paraId="58BE8A0C" w14:textId="77777777" w:rsidR="00AD5A64" w:rsidRPr="00AD5A64" w:rsidRDefault="00AD5A64" w:rsidP="00C7538D">
            <w:pPr>
              <w:tabs>
                <w:tab w:val="left" w:pos="4500"/>
              </w:tabs>
              <w:jc w:val="center"/>
              <w:rPr>
                <w:rFonts w:ascii="Calibri" w:hAnsi="Calibri" w:cs="Calibri"/>
                <w:sz w:val="21"/>
                <w:szCs w:val="21"/>
              </w:rPr>
            </w:pPr>
          </w:p>
        </w:tc>
        <w:tc>
          <w:tcPr>
            <w:tcW w:w="1701" w:type="dxa"/>
            <w:tcBorders>
              <w:top w:val="single" w:sz="4" w:space="0" w:color="auto"/>
              <w:bottom w:val="single" w:sz="4" w:space="0" w:color="auto"/>
            </w:tcBorders>
          </w:tcPr>
          <w:p w14:paraId="20C2DB62" w14:textId="77777777" w:rsidR="00AD5A64" w:rsidRPr="00AD5A64" w:rsidRDefault="00AD5A64" w:rsidP="00C7538D">
            <w:pPr>
              <w:tabs>
                <w:tab w:val="left" w:pos="4500"/>
              </w:tabs>
              <w:jc w:val="center"/>
              <w:rPr>
                <w:rFonts w:ascii="Calibri" w:hAnsi="Calibri" w:cs="Calibri"/>
                <w:sz w:val="21"/>
                <w:szCs w:val="21"/>
              </w:rPr>
            </w:pPr>
          </w:p>
        </w:tc>
        <w:tc>
          <w:tcPr>
            <w:tcW w:w="1702" w:type="dxa"/>
            <w:tcBorders>
              <w:top w:val="single" w:sz="4" w:space="0" w:color="auto"/>
              <w:bottom w:val="single" w:sz="4" w:space="0" w:color="auto"/>
            </w:tcBorders>
          </w:tcPr>
          <w:p w14:paraId="6E66FD17" w14:textId="77777777" w:rsidR="00AD5A64" w:rsidRPr="00AD5A64" w:rsidRDefault="00AD5A64" w:rsidP="00C7538D">
            <w:pPr>
              <w:tabs>
                <w:tab w:val="left" w:pos="4500"/>
              </w:tabs>
              <w:jc w:val="center"/>
              <w:rPr>
                <w:rFonts w:ascii="Calibri" w:hAnsi="Calibri" w:cs="Calibri"/>
                <w:sz w:val="21"/>
                <w:szCs w:val="21"/>
              </w:rPr>
            </w:pPr>
          </w:p>
        </w:tc>
        <w:tc>
          <w:tcPr>
            <w:tcW w:w="1702" w:type="dxa"/>
            <w:tcBorders>
              <w:top w:val="single" w:sz="4" w:space="0" w:color="auto"/>
              <w:bottom w:val="single" w:sz="4" w:space="0" w:color="auto"/>
            </w:tcBorders>
          </w:tcPr>
          <w:p w14:paraId="000847EE" w14:textId="77777777" w:rsidR="00AD5A64" w:rsidRPr="00AD5A64" w:rsidRDefault="00AD5A64" w:rsidP="00C7538D">
            <w:pPr>
              <w:tabs>
                <w:tab w:val="left" w:pos="4500"/>
              </w:tabs>
              <w:jc w:val="center"/>
              <w:rPr>
                <w:rFonts w:ascii="Calibri" w:hAnsi="Calibri" w:cs="Calibri"/>
                <w:sz w:val="21"/>
                <w:szCs w:val="21"/>
              </w:rPr>
            </w:pPr>
          </w:p>
        </w:tc>
      </w:tr>
    </w:tbl>
    <w:p w14:paraId="16E81FCC" w14:textId="77777777" w:rsidR="00AD5A64" w:rsidRPr="00AD5A64" w:rsidRDefault="00AD5A64" w:rsidP="00AD5A64">
      <w:pPr>
        <w:tabs>
          <w:tab w:val="left" w:pos="4500"/>
        </w:tabs>
        <w:jc w:val="both"/>
        <w:rPr>
          <w:rFonts w:ascii="Calibri" w:hAnsi="Calibri" w:cs="Calibri"/>
          <w:sz w:val="21"/>
          <w:szCs w:val="21"/>
        </w:rPr>
      </w:pPr>
    </w:p>
    <w:tbl>
      <w:tblPr>
        <w:tblStyle w:val="Grilledutableau"/>
        <w:tblW w:w="0" w:type="auto"/>
        <w:tblBorders>
          <w:top w:val="none" w:sz="0" w:space="0" w:color="auto"/>
          <w:left w:val="none" w:sz="0" w:space="0" w:color="auto"/>
        </w:tblBorders>
        <w:tblLook w:val="04A0" w:firstRow="1" w:lastRow="0" w:firstColumn="1" w:lastColumn="0" w:noHBand="0" w:noVBand="1"/>
      </w:tblPr>
      <w:tblGrid>
        <w:gridCol w:w="1575"/>
        <w:gridCol w:w="1664"/>
        <w:gridCol w:w="1626"/>
        <w:gridCol w:w="1626"/>
        <w:gridCol w:w="1551"/>
        <w:gridCol w:w="1592"/>
      </w:tblGrid>
      <w:tr w:rsidR="00AD5A64" w:rsidRPr="00AD5A64" w14:paraId="0AD94B34" w14:textId="77777777" w:rsidTr="00123A4C">
        <w:tc>
          <w:tcPr>
            <w:tcW w:w="1701" w:type="dxa"/>
            <w:tcBorders>
              <w:top w:val="nil"/>
              <w:left w:val="nil"/>
              <w:bottom w:val="single" w:sz="4" w:space="0" w:color="auto"/>
            </w:tcBorders>
            <w:vAlign w:val="center"/>
          </w:tcPr>
          <w:p w14:paraId="6218A56E"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Année N-1</w:t>
            </w:r>
          </w:p>
        </w:tc>
        <w:tc>
          <w:tcPr>
            <w:tcW w:w="1701" w:type="dxa"/>
            <w:tcBorders>
              <w:top w:val="single" w:sz="4" w:space="0" w:color="auto"/>
            </w:tcBorders>
            <w:vAlign w:val="center"/>
          </w:tcPr>
          <w:p w14:paraId="668F625F"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Fonctionnaires</w:t>
            </w:r>
          </w:p>
        </w:tc>
        <w:tc>
          <w:tcPr>
            <w:tcW w:w="1701" w:type="dxa"/>
            <w:tcBorders>
              <w:top w:val="single" w:sz="4" w:space="0" w:color="auto"/>
            </w:tcBorders>
            <w:vAlign w:val="center"/>
          </w:tcPr>
          <w:p w14:paraId="25BDC88E"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Contractuels</w:t>
            </w:r>
          </w:p>
          <w:p w14:paraId="7CC3B497"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Emplois permanents</w:t>
            </w:r>
          </w:p>
        </w:tc>
        <w:tc>
          <w:tcPr>
            <w:tcW w:w="1701" w:type="dxa"/>
            <w:tcBorders>
              <w:top w:val="single" w:sz="4" w:space="0" w:color="auto"/>
            </w:tcBorders>
            <w:vAlign w:val="center"/>
          </w:tcPr>
          <w:p w14:paraId="7AF41038"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Contractuels</w:t>
            </w:r>
          </w:p>
          <w:p w14:paraId="001F2EDB"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Emplois non permanents</w:t>
            </w:r>
          </w:p>
        </w:tc>
        <w:tc>
          <w:tcPr>
            <w:tcW w:w="1702" w:type="dxa"/>
            <w:tcBorders>
              <w:top w:val="single" w:sz="4" w:space="0" w:color="auto"/>
            </w:tcBorders>
            <w:vAlign w:val="center"/>
          </w:tcPr>
          <w:p w14:paraId="47553A6F"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Nombre total</w:t>
            </w:r>
          </w:p>
        </w:tc>
        <w:tc>
          <w:tcPr>
            <w:tcW w:w="1702" w:type="dxa"/>
            <w:tcBorders>
              <w:top w:val="single" w:sz="4" w:space="0" w:color="auto"/>
            </w:tcBorders>
            <w:vAlign w:val="center"/>
          </w:tcPr>
          <w:p w14:paraId="2BAF9AFB"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Equivalent temps plein</w:t>
            </w:r>
          </w:p>
        </w:tc>
      </w:tr>
      <w:tr w:rsidR="00AD5A64" w:rsidRPr="00AD5A64" w14:paraId="1BCFCD95" w14:textId="77777777" w:rsidTr="00123A4C">
        <w:trPr>
          <w:trHeight w:val="567"/>
        </w:trPr>
        <w:tc>
          <w:tcPr>
            <w:tcW w:w="1701" w:type="dxa"/>
            <w:tcBorders>
              <w:top w:val="single" w:sz="4" w:space="0" w:color="auto"/>
              <w:left w:val="single" w:sz="4" w:space="0" w:color="auto"/>
              <w:bottom w:val="single" w:sz="4" w:space="0" w:color="auto"/>
            </w:tcBorders>
            <w:vAlign w:val="center"/>
          </w:tcPr>
          <w:p w14:paraId="4D26D053"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Catégorie A</w:t>
            </w:r>
          </w:p>
        </w:tc>
        <w:tc>
          <w:tcPr>
            <w:tcW w:w="1701" w:type="dxa"/>
            <w:tcBorders>
              <w:top w:val="single" w:sz="4" w:space="0" w:color="auto"/>
              <w:bottom w:val="single" w:sz="4" w:space="0" w:color="auto"/>
            </w:tcBorders>
          </w:tcPr>
          <w:p w14:paraId="6512D019" w14:textId="77777777" w:rsidR="00AD5A64" w:rsidRPr="00AD5A64" w:rsidRDefault="00AD5A64" w:rsidP="00C7538D">
            <w:pPr>
              <w:tabs>
                <w:tab w:val="left" w:pos="4500"/>
              </w:tabs>
              <w:jc w:val="center"/>
              <w:rPr>
                <w:rFonts w:ascii="Calibri" w:hAnsi="Calibri" w:cs="Calibri"/>
                <w:sz w:val="21"/>
                <w:szCs w:val="21"/>
              </w:rPr>
            </w:pPr>
          </w:p>
        </w:tc>
        <w:tc>
          <w:tcPr>
            <w:tcW w:w="1701" w:type="dxa"/>
            <w:tcBorders>
              <w:top w:val="single" w:sz="4" w:space="0" w:color="auto"/>
              <w:bottom w:val="single" w:sz="4" w:space="0" w:color="auto"/>
            </w:tcBorders>
          </w:tcPr>
          <w:p w14:paraId="1DC64805" w14:textId="77777777" w:rsidR="00AD5A64" w:rsidRPr="00AD5A64" w:rsidRDefault="00AD5A64" w:rsidP="00C7538D">
            <w:pPr>
              <w:tabs>
                <w:tab w:val="left" w:pos="4500"/>
              </w:tabs>
              <w:jc w:val="center"/>
              <w:rPr>
                <w:rFonts w:ascii="Calibri" w:hAnsi="Calibri" w:cs="Calibri"/>
                <w:sz w:val="21"/>
                <w:szCs w:val="21"/>
              </w:rPr>
            </w:pPr>
          </w:p>
        </w:tc>
        <w:tc>
          <w:tcPr>
            <w:tcW w:w="1701" w:type="dxa"/>
            <w:tcBorders>
              <w:top w:val="single" w:sz="4" w:space="0" w:color="auto"/>
              <w:bottom w:val="single" w:sz="4" w:space="0" w:color="auto"/>
            </w:tcBorders>
          </w:tcPr>
          <w:p w14:paraId="5AC5A1BC" w14:textId="77777777" w:rsidR="00AD5A64" w:rsidRPr="00AD5A64" w:rsidRDefault="00AD5A64" w:rsidP="00C7538D">
            <w:pPr>
              <w:tabs>
                <w:tab w:val="left" w:pos="4500"/>
              </w:tabs>
              <w:jc w:val="center"/>
              <w:rPr>
                <w:rFonts w:ascii="Calibri" w:hAnsi="Calibri" w:cs="Calibri"/>
                <w:sz w:val="21"/>
                <w:szCs w:val="21"/>
              </w:rPr>
            </w:pPr>
          </w:p>
        </w:tc>
        <w:tc>
          <w:tcPr>
            <w:tcW w:w="1702" w:type="dxa"/>
            <w:tcBorders>
              <w:top w:val="single" w:sz="4" w:space="0" w:color="auto"/>
              <w:bottom w:val="single" w:sz="4" w:space="0" w:color="auto"/>
            </w:tcBorders>
          </w:tcPr>
          <w:p w14:paraId="6ADA92CB" w14:textId="77777777" w:rsidR="00AD5A64" w:rsidRPr="00AD5A64" w:rsidRDefault="00AD5A64" w:rsidP="00C7538D">
            <w:pPr>
              <w:tabs>
                <w:tab w:val="left" w:pos="4500"/>
              </w:tabs>
              <w:jc w:val="center"/>
              <w:rPr>
                <w:rFonts w:ascii="Calibri" w:hAnsi="Calibri" w:cs="Calibri"/>
                <w:sz w:val="21"/>
                <w:szCs w:val="21"/>
              </w:rPr>
            </w:pPr>
          </w:p>
        </w:tc>
        <w:tc>
          <w:tcPr>
            <w:tcW w:w="1702" w:type="dxa"/>
            <w:tcBorders>
              <w:top w:val="single" w:sz="4" w:space="0" w:color="auto"/>
              <w:bottom w:val="single" w:sz="4" w:space="0" w:color="auto"/>
            </w:tcBorders>
          </w:tcPr>
          <w:p w14:paraId="5E3E6C5B" w14:textId="77777777" w:rsidR="00AD5A64" w:rsidRPr="00AD5A64" w:rsidRDefault="00AD5A64" w:rsidP="00C7538D">
            <w:pPr>
              <w:tabs>
                <w:tab w:val="left" w:pos="4500"/>
              </w:tabs>
              <w:jc w:val="center"/>
              <w:rPr>
                <w:rFonts w:ascii="Calibri" w:hAnsi="Calibri" w:cs="Calibri"/>
                <w:sz w:val="21"/>
                <w:szCs w:val="21"/>
              </w:rPr>
            </w:pPr>
          </w:p>
        </w:tc>
      </w:tr>
      <w:tr w:rsidR="00AD5A64" w:rsidRPr="00AD5A64" w14:paraId="71EFC10C" w14:textId="77777777" w:rsidTr="00123A4C">
        <w:trPr>
          <w:trHeight w:val="567"/>
        </w:trPr>
        <w:tc>
          <w:tcPr>
            <w:tcW w:w="1701" w:type="dxa"/>
            <w:tcBorders>
              <w:top w:val="single" w:sz="4" w:space="0" w:color="auto"/>
              <w:left w:val="single" w:sz="4" w:space="0" w:color="auto"/>
              <w:bottom w:val="single" w:sz="4" w:space="0" w:color="auto"/>
            </w:tcBorders>
            <w:vAlign w:val="center"/>
          </w:tcPr>
          <w:p w14:paraId="0E0E7D89"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Catégorie B</w:t>
            </w:r>
          </w:p>
        </w:tc>
        <w:tc>
          <w:tcPr>
            <w:tcW w:w="1701" w:type="dxa"/>
            <w:tcBorders>
              <w:top w:val="single" w:sz="4" w:space="0" w:color="auto"/>
              <w:bottom w:val="single" w:sz="4" w:space="0" w:color="auto"/>
            </w:tcBorders>
          </w:tcPr>
          <w:p w14:paraId="5CF2B148" w14:textId="77777777" w:rsidR="00AD5A64" w:rsidRPr="00AD5A64" w:rsidRDefault="00AD5A64" w:rsidP="00C7538D">
            <w:pPr>
              <w:tabs>
                <w:tab w:val="left" w:pos="4500"/>
              </w:tabs>
              <w:jc w:val="center"/>
              <w:rPr>
                <w:rFonts w:ascii="Calibri" w:hAnsi="Calibri" w:cs="Calibri"/>
                <w:sz w:val="21"/>
                <w:szCs w:val="21"/>
              </w:rPr>
            </w:pPr>
          </w:p>
        </w:tc>
        <w:tc>
          <w:tcPr>
            <w:tcW w:w="1701" w:type="dxa"/>
            <w:tcBorders>
              <w:top w:val="single" w:sz="4" w:space="0" w:color="auto"/>
              <w:bottom w:val="single" w:sz="4" w:space="0" w:color="auto"/>
            </w:tcBorders>
          </w:tcPr>
          <w:p w14:paraId="6588000E" w14:textId="77777777" w:rsidR="00AD5A64" w:rsidRPr="00AD5A64" w:rsidRDefault="00AD5A64" w:rsidP="00C7538D">
            <w:pPr>
              <w:tabs>
                <w:tab w:val="left" w:pos="4500"/>
              </w:tabs>
              <w:jc w:val="center"/>
              <w:rPr>
                <w:rFonts w:ascii="Calibri" w:hAnsi="Calibri" w:cs="Calibri"/>
                <w:sz w:val="21"/>
                <w:szCs w:val="21"/>
              </w:rPr>
            </w:pPr>
          </w:p>
        </w:tc>
        <w:tc>
          <w:tcPr>
            <w:tcW w:w="1701" w:type="dxa"/>
            <w:tcBorders>
              <w:top w:val="single" w:sz="4" w:space="0" w:color="auto"/>
              <w:bottom w:val="single" w:sz="4" w:space="0" w:color="auto"/>
            </w:tcBorders>
          </w:tcPr>
          <w:p w14:paraId="2D76FE51" w14:textId="77777777" w:rsidR="00AD5A64" w:rsidRPr="00AD5A64" w:rsidRDefault="00AD5A64" w:rsidP="00C7538D">
            <w:pPr>
              <w:tabs>
                <w:tab w:val="left" w:pos="4500"/>
              </w:tabs>
              <w:jc w:val="center"/>
              <w:rPr>
                <w:rFonts w:ascii="Calibri" w:hAnsi="Calibri" w:cs="Calibri"/>
                <w:sz w:val="21"/>
                <w:szCs w:val="21"/>
              </w:rPr>
            </w:pPr>
          </w:p>
        </w:tc>
        <w:tc>
          <w:tcPr>
            <w:tcW w:w="1702" w:type="dxa"/>
            <w:tcBorders>
              <w:top w:val="single" w:sz="4" w:space="0" w:color="auto"/>
              <w:bottom w:val="single" w:sz="4" w:space="0" w:color="auto"/>
            </w:tcBorders>
          </w:tcPr>
          <w:p w14:paraId="49072C1D" w14:textId="77777777" w:rsidR="00AD5A64" w:rsidRPr="00AD5A64" w:rsidRDefault="00AD5A64" w:rsidP="00C7538D">
            <w:pPr>
              <w:tabs>
                <w:tab w:val="left" w:pos="4500"/>
              </w:tabs>
              <w:jc w:val="center"/>
              <w:rPr>
                <w:rFonts w:ascii="Calibri" w:hAnsi="Calibri" w:cs="Calibri"/>
                <w:sz w:val="21"/>
                <w:szCs w:val="21"/>
              </w:rPr>
            </w:pPr>
          </w:p>
        </w:tc>
        <w:tc>
          <w:tcPr>
            <w:tcW w:w="1702" w:type="dxa"/>
            <w:tcBorders>
              <w:top w:val="single" w:sz="4" w:space="0" w:color="auto"/>
              <w:bottom w:val="single" w:sz="4" w:space="0" w:color="auto"/>
            </w:tcBorders>
          </w:tcPr>
          <w:p w14:paraId="33342156" w14:textId="77777777" w:rsidR="00AD5A64" w:rsidRPr="00AD5A64" w:rsidRDefault="00AD5A64" w:rsidP="00C7538D">
            <w:pPr>
              <w:tabs>
                <w:tab w:val="left" w:pos="4500"/>
              </w:tabs>
              <w:jc w:val="center"/>
              <w:rPr>
                <w:rFonts w:ascii="Calibri" w:hAnsi="Calibri" w:cs="Calibri"/>
                <w:sz w:val="21"/>
                <w:szCs w:val="21"/>
              </w:rPr>
            </w:pPr>
          </w:p>
        </w:tc>
      </w:tr>
      <w:tr w:rsidR="00AD5A64" w:rsidRPr="00AD5A64" w14:paraId="219F00E3" w14:textId="77777777" w:rsidTr="00123A4C">
        <w:trPr>
          <w:trHeight w:val="567"/>
        </w:trPr>
        <w:tc>
          <w:tcPr>
            <w:tcW w:w="1701" w:type="dxa"/>
            <w:tcBorders>
              <w:top w:val="single" w:sz="4" w:space="0" w:color="auto"/>
              <w:left w:val="single" w:sz="4" w:space="0" w:color="auto"/>
              <w:bottom w:val="single" w:sz="4" w:space="0" w:color="auto"/>
            </w:tcBorders>
            <w:vAlign w:val="center"/>
          </w:tcPr>
          <w:p w14:paraId="15CDDD47"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Catégorie C</w:t>
            </w:r>
          </w:p>
        </w:tc>
        <w:tc>
          <w:tcPr>
            <w:tcW w:w="1701" w:type="dxa"/>
            <w:tcBorders>
              <w:top w:val="single" w:sz="4" w:space="0" w:color="auto"/>
              <w:bottom w:val="single" w:sz="4" w:space="0" w:color="auto"/>
            </w:tcBorders>
          </w:tcPr>
          <w:p w14:paraId="15AEA046" w14:textId="77777777" w:rsidR="00AD5A64" w:rsidRPr="00AD5A64" w:rsidRDefault="00AD5A64" w:rsidP="00C7538D">
            <w:pPr>
              <w:tabs>
                <w:tab w:val="left" w:pos="4500"/>
              </w:tabs>
              <w:jc w:val="center"/>
              <w:rPr>
                <w:rFonts w:ascii="Calibri" w:hAnsi="Calibri" w:cs="Calibri"/>
                <w:sz w:val="21"/>
                <w:szCs w:val="21"/>
              </w:rPr>
            </w:pPr>
          </w:p>
        </w:tc>
        <w:tc>
          <w:tcPr>
            <w:tcW w:w="1701" w:type="dxa"/>
            <w:tcBorders>
              <w:top w:val="single" w:sz="4" w:space="0" w:color="auto"/>
              <w:bottom w:val="single" w:sz="4" w:space="0" w:color="auto"/>
            </w:tcBorders>
          </w:tcPr>
          <w:p w14:paraId="674748BC" w14:textId="77777777" w:rsidR="00AD5A64" w:rsidRPr="00AD5A64" w:rsidRDefault="00AD5A64" w:rsidP="00C7538D">
            <w:pPr>
              <w:tabs>
                <w:tab w:val="left" w:pos="4500"/>
              </w:tabs>
              <w:jc w:val="center"/>
              <w:rPr>
                <w:rFonts w:ascii="Calibri" w:hAnsi="Calibri" w:cs="Calibri"/>
                <w:sz w:val="21"/>
                <w:szCs w:val="21"/>
              </w:rPr>
            </w:pPr>
          </w:p>
        </w:tc>
        <w:tc>
          <w:tcPr>
            <w:tcW w:w="1701" w:type="dxa"/>
            <w:tcBorders>
              <w:top w:val="single" w:sz="4" w:space="0" w:color="auto"/>
              <w:bottom w:val="single" w:sz="4" w:space="0" w:color="auto"/>
            </w:tcBorders>
          </w:tcPr>
          <w:p w14:paraId="34BE540D" w14:textId="77777777" w:rsidR="00AD5A64" w:rsidRPr="00AD5A64" w:rsidRDefault="00AD5A64" w:rsidP="00C7538D">
            <w:pPr>
              <w:tabs>
                <w:tab w:val="left" w:pos="4500"/>
              </w:tabs>
              <w:jc w:val="center"/>
              <w:rPr>
                <w:rFonts w:ascii="Calibri" w:hAnsi="Calibri" w:cs="Calibri"/>
                <w:sz w:val="21"/>
                <w:szCs w:val="21"/>
              </w:rPr>
            </w:pPr>
          </w:p>
        </w:tc>
        <w:tc>
          <w:tcPr>
            <w:tcW w:w="1702" w:type="dxa"/>
            <w:tcBorders>
              <w:top w:val="single" w:sz="4" w:space="0" w:color="auto"/>
              <w:bottom w:val="single" w:sz="4" w:space="0" w:color="auto"/>
            </w:tcBorders>
          </w:tcPr>
          <w:p w14:paraId="04AB44F4" w14:textId="77777777" w:rsidR="00AD5A64" w:rsidRPr="00AD5A64" w:rsidRDefault="00AD5A64" w:rsidP="00C7538D">
            <w:pPr>
              <w:tabs>
                <w:tab w:val="left" w:pos="4500"/>
              </w:tabs>
              <w:jc w:val="center"/>
              <w:rPr>
                <w:rFonts w:ascii="Calibri" w:hAnsi="Calibri" w:cs="Calibri"/>
                <w:sz w:val="21"/>
                <w:szCs w:val="21"/>
              </w:rPr>
            </w:pPr>
          </w:p>
        </w:tc>
        <w:tc>
          <w:tcPr>
            <w:tcW w:w="1702" w:type="dxa"/>
            <w:tcBorders>
              <w:top w:val="single" w:sz="4" w:space="0" w:color="auto"/>
              <w:bottom w:val="single" w:sz="4" w:space="0" w:color="auto"/>
            </w:tcBorders>
          </w:tcPr>
          <w:p w14:paraId="3980EA08" w14:textId="77777777" w:rsidR="00AD5A64" w:rsidRPr="00AD5A64" w:rsidRDefault="00AD5A64" w:rsidP="00C7538D">
            <w:pPr>
              <w:tabs>
                <w:tab w:val="left" w:pos="4500"/>
              </w:tabs>
              <w:jc w:val="center"/>
              <w:rPr>
                <w:rFonts w:ascii="Calibri" w:hAnsi="Calibri" w:cs="Calibri"/>
                <w:sz w:val="21"/>
                <w:szCs w:val="21"/>
              </w:rPr>
            </w:pPr>
          </w:p>
        </w:tc>
      </w:tr>
      <w:tr w:rsidR="00AD5A64" w:rsidRPr="00AD5A64" w14:paraId="4642313B" w14:textId="77777777" w:rsidTr="00123A4C">
        <w:trPr>
          <w:trHeight w:val="567"/>
        </w:trPr>
        <w:tc>
          <w:tcPr>
            <w:tcW w:w="1701" w:type="dxa"/>
            <w:tcBorders>
              <w:top w:val="single" w:sz="4" w:space="0" w:color="auto"/>
              <w:left w:val="single" w:sz="4" w:space="0" w:color="auto"/>
              <w:bottom w:val="single" w:sz="4" w:space="0" w:color="auto"/>
            </w:tcBorders>
            <w:vAlign w:val="center"/>
          </w:tcPr>
          <w:p w14:paraId="6BF1BEFB" w14:textId="77777777" w:rsidR="00AD5A64" w:rsidRPr="00AD5A64" w:rsidRDefault="00AD5A64" w:rsidP="00C7538D">
            <w:pPr>
              <w:tabs>
                <w:tab w:val="left" w:pos="4500"/>
              </w:tabs>
              <w:jc w:val="center"/>
              <w:rPr>
                <w:rFonts w:ascii="Calibri" w:hAnsi="Calibri" w:cs="Calibri"/>
                <w:b/>
                <w:sz w:val="21"/>
                <w:szCs w:val="21"/>
              </w:rPr>
            </w:pPr>
            <w:r w:rsidRPr="00AD5A64">
              <w:rPr>
                <w:rFonts w:ascii="Calibri" w:hAnsi="Calibri" w:cs="Calibri"/>
                <w:b/>
                <w:sz w:val="21"/>
                <w:szCs w:val="21"/>
              </w:rPr>
              <w:t>Total</w:t>
            </w:r>
          </w:p>
        </w:tc>
        <w:tc>
          <w:tcPr>
            <w:tcW w:w="1701" w:type="dxa"/>
            <w:tcBorders>
              <w:top w:val="single" w:sz="4" w:space="0" w:color="auto"/>
              <w:bottom w:val="single" w:sz="4" w:space="0" w:color="auto"/>
            </w:tcBorders>
          </w:tcPr>
          <w:p w14:paraId="34389E11" w14:textId="77777777" w:rsidR="00AD5A64" w:rsidRPr="00AD5A64" w:rsidRDefault="00AD5A64" w:rsidP="00C7538D">
            <w:pPr>
              <w:tabs>
                <w:tab w:val="left" w:pos="4500"/>
              </w:tabs>
              <w:jc w:val="center"/>
              <w:rPr>
                <w:rFonts w:ascii="Calibri" w:hAnsi="Calibri" w:cs="Calibri"/>
                <w:sz w:val="21"/>
                <w:szCs w:val="21"/>
              </w:rPr>
            </w:pPr>
          </w:p>
        </w:tc>
        <w:tc>
          <w:tcPr>
            <w:tcW w:w="1701" w:type="dxa"/>
            <w:tcBorders>
              <w:top w:val="single" w:sz="4" w:space="0" w:color="auto"/>
              <w:bottom w:val="single" w:sz="4" w:space="0" w:color="auto"/>
            </w:tcBorders>
          </w:tcPr>
          <w:p w14:paraId="7B14C7D1" w14:textId="77777777" w:rsidR="00AD5A64" w:rsidRPr="00AD5A64" w:rsidRDefault="00AD5A64" w:rsidP="00C7538D">
            <w:pPr>
              <w:tabs>
                <w:tab w:val="left" w:pos="4500"/>
              </w:tabs>
              <w:jc w:val="center"/>
              <w:rPr>
                <w:rFonts w:ascii="Calibri" w:hAnsi="Calibri" w:cs="Calibri"/>
                <w:sz w:val="21"/>
                <w:szCs w:val="21"/>
              </w:rPr>
            </w:pPr>
          </w:p>
        </w:tc>
        <w:tc>
          <w:tcPr>
            <w:tcW w:w="1701" w:type="dxa"/>
            <w:tcBorders>
              <w:top w:val="single" w:sz="4" w:space="0" w:color="auto"/>
              <w:bottom w:val="single" w:sz="4" w:space="0" w:color="auto"/>
            </w:tcBorders>
          </w:tcPr>
          <w:p w14:paraId="67428E5D" w14:textId="77777777" w:rsidR="00AD5A64" w:rsidRPr="00AD5A64" w:rsidRDefault="00AD5A64" w:rsidP="00C7538D">
            <w:pPr>
              <w:tabs>
                <w:tab w:val="left" w:pos="4500"/>
              </w:tabs>
              <w:jc w:val="center"/>
              <w:rPr>
                <w:rFonts w:ascii="Calibri" w:hAnsi="Calibri" w:cs="Calibri"/>
                <w:sz w:val="21"/>
                <w:szCs w:val="21"/>
              </w:rPr>
            </w:pPr>
          </w:p>
        </w:tc>
        <w:tc>
          <w:tcPr>
            <w:tcW w:w="1702" w:type="dxa"/>
            <w:tcBorders>
              <w:top w:val="single" w:sz="4" w:space="0" w:color="auto"/>
              <w:bottom w:val="single" w:sz="4" w:space="0" w:color="auto"/>
            </w:tcBorders>
          </w:tcPr>
          <w:p w14:paraId="7F5C8649" w14:textId="77777777" w:rsidR="00AD5A64" w:rsidRPr="00AD5A64" w:rsidRDefault="00AD5A64" w:rsidP="00C7538D">
            <w:pPr>
              <w:tabs>
                <w:tab w:val="left" w:pos="4500"/>
              </w:tabs>
              <w:jc w:val="center"/>
              <w:rPr>
                <w:rFonts w:ascii="Calibri" w:hAnsi="Calibri" w:cs="Calibri"/>
                <w:sz w:val="21"/>
                <w:szCs w:val="21"/>
              </w:rPr>
            </w:pPr>
          </w:p>
        </w:tc>
        <w:tc>
          <w:tcPr>
            <w:tcW w:w="1702" w:type="dxa"/>
            <w:tcBorders>
              <w:top w:val="single" w:sz="4" w:space="0" w:color="auto"/>
              <w:bottom w:val="single" w:sz="4" w:space="0" w:color="auto"/>
            </w:tcBorders>
          </w:tcPr>
          <w:p w14:paraId="1B988C11" w14:textId="77777777" w:rsidR="00AD5A64" w:rsidRPr="00AD5A64" w:rsidRDefault="00AD5A64" w:rsidP="00C7538D">
            <w:pPr>
              <w:tabs>
                <w:tab w:val="left" w:pos="4500"/>
              </w:tabs>
              <w:jc w:val="center"/>
              <w:rPr>
                <w:rFonts w:ascii="Calibri" w:hAnsi="Calibri" w:cs="Calibri"/>
                <w:sz w:val="21"/>
                <w:szCs w:val="21"/>
              </w:rPr>
            </w:pPr>
          </w:p>
        </w:tc>
      </w:tr>
    </w:tbl>
    <w:p w14:paraId="74678217" w14:textId="77777777" w:rsidR="00AD5A64" w:rsidRPr="00AD5A64" w:rsidRDefault="00AD5A64" w:rsidP="00AD5A64">
      <w:pPr>
        <w:tabs>
          <w:tab w:val="left" w:pos="4500"/>
        </w:tabs>
        <w:jc w:val="both"/>
        <w:rPr>
          <w:rFonts w:ascii="Calibri" w:hAnsi="Calibri" w:cs="Calibri"/>
          <w:sz w:val="21"/>
          <w:szCs w:val="21"/>
        </w:rPr>
      </w:pPr>
    </w:p>
    <w:p w14:paraId="41F6AE82" w14:textId="77777777" w:rsidR="00AD5A64" w:rsidRPr="00AD5A64" w:rsidRDefault="00AD5A64" w:rsidP="00AD5A64">
      <w:pPr>
        <w:tabs>
          <w:tab w:val="left" w:pos="4500"/>
        </w:tabs>
        <w:jc w:val="both"/>
        <w:rPr>
          <w:rFonts w:ascii="Calibri" w:hAnsi="Calibri" w:cs="Calibri"/>
          <w:i/>
          <w:sz w:val="21"/>
          <w:szCs w:val="21"/>
        </w:rPr>
      </w:pPr>
      <w:r w:rsidRPr="00AD5A64">
        <w:rPr>
          <w:rFonts w:ascii="Calibri" w:hAnsi="Calibri" w:cs="Calibri"/>
          <w:i/>
          <w:sz w:val="21"/>
          <w:szCs w:val="21"/>
        </w:rPr>
        <w:t xml:space="preserve">Ces tableaux peuvent être complétés par l’insertion d’une pyramide des âges, une répartition par cadres d’emplois et/ou par grade. La synthèse du bilan social peut également être jointe. </w:t>
      </w:r>
    </w:p>
    <w:p w14:paraId="2F917856" w14:textId="77777777" w:rsidR="00AD5A64" w:rsidRPr="00AD5A64" w:rsidRDefault="00AD5A64" w:rsidP="00AD5A64">
      <w:pPr>
        <w:tabs>
          <w:tab w:val="left" w:pos="4500"/>
        </w:tabs>
        <w:jc w:val="both"/>
        <w:rPr>
          <w:rFonts w:ascii="Calibri" w:hAnsi="Calibri" w:cs="Calibri"/>
          <w:sz w:val="21"/>
          <w:szCs w:val="21"/>
        </w:rPr>
      </w:pPr>
    </w:p>
    <w:p w14:paraId="7AC23D2D" w14:textId="77777777" w:rsidR="00AD5A64" w:rsidRPr="00AD5A64" w:rsidRDefault="00AD5A64" w:rsidP="00AD5A64">
      <w:pPr>
        <w:tabs>
          <w:tab w:val="left" w:pos="4500"/>
        </w:tabs>
        <w:jc w:val="both"/>
        <w:rPr>
          <w:rFonts w:ascii="Calibri" w:hAnsi="Calibri" w:cs="Calibri"/>
          <w:sz w:val="21"/>
          <w:szCs w:val="21"/>
        </w:rPr>
      </w:pPr>
    </w:p>
    <w:p w14:paraId="08B1E18F" w14:textId="77777777" w:rsidR="00AD5A64" w:rsidRPr="00AD5A64" w:rsidRDefault="00AD5A64" w:rsidP="00AD5A64">
      <w:pPr>
        <w:tabs>
          <w:tab w:val="left" w:pos="4500"/>
        </w:tabs>
        <w:jc w:val="both"/>
        <w:rPr>
          <w:rFonts w:ascii="Calibri" w:hAnsi="Calibri" w:cs="Calibri"/>
          <w:b/>
          <w:sz w:val="21"/>
          <w:szCs w:val="21"/>
          <w:u w:val="single"/>
        </w:rPr>
      </w:pPr>
      <w:r w:rsidRPr="00AD5A64">
        <w:rPr>
          <w:rFonts w:ascii="Calibri" w:hAnsi="Calibri" w:cs="Calibri"/>
          <w:b/>
          <w:sz w:val="21"/>
          <w:szCs w:val="21"/>
          <w:u w:val="single"/>
        </w:rPr>
        <w:t>2/ Informations à mettre en avant</w:t>
      </w:r>
    </w:p>
    <w:p w14:paraId="2B26E851" w14:textId="77777777" w:rsidR="00AD5A64" w:rsidRPr="00AD5A64" w:rsidRDefault="00AD5A64" w:rsidP="00AD5A64">
      <w:pPr>
        <w:tabs>
          <w:tab w:val="left" w:pos="4500"/>
        </w:tabs>
        <w:jc w:val="both"/>
        <w:rPr>
          <w:rFonts w:ascii="Calibri" w:hAnsi="Calibri" w:cs="Calibri"/>
          <w:sz w:val="21"/>
          <w:szCs w:val="21"/>
        </w:rPr>
      </w:pPr>
    </w:p>
    <w:p w14:paraId="0EAB3C34" w14:textId="77777777" w:rsidR="00AD5A64" w:rsidRPr="00AD5A64" w:rsidRDefault="00AD5A64" w:rsidP="00AD5A64">
      <w:pPr>
        <w:tabs>
          <w:tab w:val="left" w:pos="4500"/>
        </w:tabs>
        <w:jc w:val="both"/>
        <w:rPr>
          <w:rFonts w:ascii="Calibri" w:hAnsi="Calibri" w:cs="Calibri"/>
          <w:sz w:val="21"/>
          <w:szCs w:val="21"/>
        </w:rPr>
      </w:pPr>
      <w:r w:rsidRPr="00AD5A64">
        <w:rPr>
          <w:rFonts w:ascii="Calibri" w:hAnsi="Calibri" w:cs="Calibri"/>
          <w:sz w:val="21"/>
          <w:szCs w:val="21"/>
        </w:rPr>
        <w:t xml:space="preserve">- </w:t>
      </w:r>
      <w:r w:rsidRPr="00AD5A64">
        <w:rPr>
          <w:rFonts w:ascii="Calibri" w:hAnsi="Calibri" w:cs="Calibri"/>
          <w:b/>
          <w:sz w:val="21"/>
          <w:szCs w:val="21"/>
        </w:rPr>
        <w:t>Évolution des effectifs par rapport aux années précédentes </w:t>
      </w:r>
      <w:r w:rsidRPr="00AD5A64">
        <w:rPr>
          <w:rFonts w:ascii="Calibri" w:hAnsi="Calibri" w:cs="Calibri"/>
          <w:sz w:val="21"/>
          <w:szCs w:val="21"/>
        </w:rPr>
        <w:t>:</w:t>
      </w:r>
    </w:p>
    <w:p w14:paraId="5A314306" w14:textId="77777777" w:rsidR="00AD5A64" w:rsidRPr="00AD5A64" w:rsidRDefault="00AD5A64" w:rsidP="00AD5A64">
      <w:pPr>
        <w:tabs>
          <w:tab w:val="left" w:pos="4500"/>
        </w:tabs>
        <w:jc w:val="both"/>
        <w:rPr>
          <w:rFonts w:ascii="Calibri" w:hAnsi="Calibri" w:cs="Calibri"/>
          <w:sz w:val="21"/>
          <w:szCs w:val="21"/>
        </w:rPr>
      </w:pPr>
    </w:p>
    <w:p w14:paraId="2EE5167F" w14:textId="62C6E29E" w:rsidR="00AD5A64" w:rsidRPr="00AD5A64" w:rsidRDefault="00AD5A64" w:rsidP="00AD5A64">
      <w:pPr>
        <w:numPr>
          <w:ilvl w:val="0"/>
          <w:numId w:val="4"/>
        </w:numPr>
        <w:tabs>
          <w:tab w:val="left" w:pos="4500"/>
        </w:tabs>
        <w:jc w:val="both"/>
        <w:rPr>
          <w:rFonts w:ascii="Calibri" w:hAnsi="Calibri" w:cs="Calibri"/>
          <w:sz w:val="21"/>
          <w:szCs w:val="21"/>
        </w:rPr>
      </w:pPr>
      <w:proofErr w:type="gramStart"/>
      <w:r w:rsidRPr="00AD5A64">
        <w:rPr>
          <w:rFonts w:ascii="Calibri" w:hAnsi="Calibri" w:cs="Calibri"/>
          <w:sz w:val="21"/>
          <w:szCs w:val="21"/>
        </w:rPr>
        <w:t>effectifs</w:t>
      </w:r>
      <w:proofErr w:type="gramEnd"/>
      <w:r w:rsidRPr="00AD5A64">
        <w:rPr>
          <w:rFonts w:ascii="Calibri" w:hAnsi="Calibri" w:cs="Calibri"/>
          <w:sz w:val="21"/>
          <w:szCs w:val="21"/>
        </w:rPr>
        <w:t xml:space="preserve"> stables</w:t>
      </w:r>
      <w:r w:rsidRPr="00AD5A64">
        <w:rPr>
          <w:rFonts w:ascii="Calibri" w:hAnsi="Calibri" w:cs="Calibri"/>
          <w:sz w:val="21"/>
          <w:szCs w:val="21"/>
        </w:rPr>
        <w:tab/>
      </w:r>
      <w:r w:rsidRPr="00AD5A64">
        <w:rPr>
          <w:rFonts w:ascii="Calibri" w:hAnsi="Calibri" w:cs="Calibri"/>
          <w:sz w:val="21"/>
          <w:szCs w:val="21"/>
        </w:rPr>
        <w:tab/>
      </w:r>
      <w:r w:rsidRPr="00AD5A64">
        <w:rPr>
          <w:rFonts w:ascii="Calibri" w:hAnsi="Calibri" w:cs="Calibri"/>
          <w:sz w:val="21"/>
          <w:szCs w:val="21"/>
        </w:rPr>
        <w:sym w:font="Wingdings" w:char="F0A8"/>
      </w:r>
      <w:r w:rsidRPr="00AD5A64">
        <w:rPr>
          <w:rFonts w:ascii="Calibri" w:hAnsi="Calibri" w:cs="Calibri"/>
          <w:sz w:val="21"/>
          <w:szCs w:val="21"/>
        </w:rPr>
        <w:t xml:space="preserve">  Oui</w:t>
      </w:r>
      <w:r w:rsidRPr="00AD5A64">
        <w:rPr>
          <w:rFonts w:ascii="Calibri" w:hAnsi="Calibri" w:cs="Calibri"/>
          <w:sz w:val="21"/>
          <w:szCs w:val="21"/>
        </w:rPr>
        <w:tab/>
        <w:t xml:space="preserve">  </w:t>
      </w:r>
      <w:r w:rsidRPr="00AD5A64">
        <w:rPr>
          <w:rFonts w:ascii="Calibri" w:hAnsi="Calibri" w:cs="Calibri"/>
          <w:sz w:val="21"/>
          <w:szCs w:val="21"/>
        </w:rPr>
        <w:sym w:font="Wingdings" w:char="F0A8"/>
      </w:r>
      <w:r w:rsidRPr="00C7538D">
        <w:rPr>
          <w:rFonts w:ascii="Calibri" w:hAnsi="Calibri" w:cs="Calibri"/>
          <w:sz w:val="21"/>
          <w:szCs w:val="21"/>
        </w:rPr>
        <w:t xml:space="preserve">  </w:t>
      </w:r>
      <w:r w:rsidRPr="00AD5A64">
        <w:rPr>
          <w:rFonts w:ascii="Calibri" w:hAnsi="Calibri" w:cs="Calibri"/>
          <w:sz w:val="21"/>
          <w:szCs w:val="21"/>
        </w:rPr>
        <w:t>Non (motifs ……………………………………….)</w:t>
      </w:r>
    </w:p>
    <w:p w14:paraId="259CCD65" w14:textId="77777777" w:rsidR="00AD5A64" w:rsidRPr="00AD5A64" w:rsidRDefault="00AD5A64" w:rsidP="00AD5A64">
      <w:pPr>
        <w:tabs>
          <w:tab w:val="left" w:pos="4500"/>
        </w:tabs>
        <w:jc w:val="both"/>
        <w:rPr>
          <w:rFonts w:ascii="Calibri" w:hAnsi="Calibri" w:cs="Calibri"/>
          <w:sz w:val="21"/>
          <w:szCs w:val="21"/>
        </w:rPr>
      </w:pPr>
    </w:p>
    <w:p w14:paraId="0B806B92" w14:textId="2C770E8A" w:rsidR="00AD5A64" w:rsidRPr="00AD5A64" w:rsidRDefault="00AD5A64" w:rsidP="00AD5A64">
      <w:pPr>
        <w:numPr>
          <w:ilvl w:val="0"/>
          <w:numId w:val="4"/>
        </w:numPr>
        <w:tabs>
          <w:tab w:val="left" w:pos="4500"/>
        </w:tabs>
        <w:jc w:val="both"/>
        <w:rPr>
          <w:rFonts w:ascii="Calibri" w:hAnsi="Calibri" w:cs="Calibri"/>
          <w:color w:val="0070C0"/>
          <w:sz w:val="21"/>
          <w:szCs w:val="21"/>
        </w:rPr>
      </w:pPr>
      <w:proofErr w:type="gramStart"/>
      <w:r w:rsidRPr="00AD5A64">
        <w:rPr>
          <w:rFonts w:ascii="Calibri" w:hAnsi="Calibri" w:cs="Calibri"/>
          <w:sz w:val="21"/>
          <w:szCs w:val="21"/>
        </w:rPr>
        <w:t>en</w:t>
      </w:r>
      <w:proofErr w:type="gramEnd"/>
      <w:r w:rsidRPr="00AD5A64">
        <w:rPr>
          <w:rFonts w:ascii="Calibri" w:hAnsi="Calibri" w:cs="Calibri"/>
          <w:sz w:val="21"/>
          <w:szCs w:val="21"/>
        </w:rPr>
        <w:t xml:space="preserve"> hausse</w:t>
      </w:r>
      <w:r w:rsidRPr="00AD5A64">
        <w:rPr>
          <w:rFonts w:ascii="Calibri" w:hAnsi="Calibri" w:cs="Calibri"/>
          <w:sz w:val="21"/>
          <w:szCs w:val="21"/>
        </w:rPr>
        <w:tab/>
      </w:r>
      <w:r w:rsidRPr="00AD5A64">
        <w:rPr>
          <w:rFonts w:ascii="Calibri" w:hAnsi="Calibri" w:cs="Calibri"/>
          <w:sz w:val="21"/>
          <w:szCs w:val="21"/>
        </w:rPr>
        <w:tab/>
      </w:r>
      <w:r w:rsidRPr="00AD5A64">
        <w:rPr>
          <w:rFonts w:ascii="Calibri" w:hAnsi="Calibri" w:cs="Calibri"/>
          <w:sz w:val="21"/>
          <w:szCs w:val="21"/>
        </w:rPr>
        <w:sym w:font="Wingdings" w:char="F0A8"/>
      </w:r>
      <w:r w:rsidRPr="00AD5A64">
        <w:rPr>
          <w:rFonts w:ascii="Calibri" w:hAnsi="Calibri" w:cs="Calibri"/>
          <w:sz w:val="21"/>
          <w:szCs w:val="21"/>
        </w:rPr>
        <w:t xml:space="preserve">  Oui</w:t>
      </w:r>
      <w:r w:rsidRPr="00AD5A64">
        <w:rPr>
          <w:rFonts w:ascii="Calibri" w:hAnsi="Calibri" w:cs="Calibri"/>
          <w:sz w:val="21"/>
          <w:szCs w:val="21"/>
        </w:rPr>
        <w:tab/>
        <w:t xml:space="preserve">  </w:t>
      </w:r>
      <w:r w:rsidRPr="00AD5A64">
        <w:rPr>
          <w:rFonts w:ascii="Calibri" w:hAnsi="Calibri" w:cs="Calibri"/>
          <w:sz w:val="21"/>
          <w:szCs w:val="21"/>
        </w:rPr>
        <w:sym w:font="Wingdings" w:char="F0A8"/>
      </w:r>
      <w:r w:rsidRPr="00AD5A64">
        <w:rPr>
          <w:rFonts w:ascii="Calibri" w:hAnsi="Calibri" w:cs="Calibri"/>
          <w:sz w:val="21"/>
          <w:szCs w:val="21"/>
        </w:rPr>
        <w:t xml:space="preserve">  Non (motifs …………………………………………)</w:t>
      </w:r>
      <w:r w:rsidRPr="00AD5A64">
        <w:rPr>
          <w:rFonts w:ascii="Calibri" w:hAnsi="Calibri" w:cs="Calibri"/>
          <w:color w:val="0070C0"/>
          <w:sz w:val="21"/>
          <w:szCs w:val="21"/>
        </w:rPr>
        <w:tab/>
      </w:r>
      <w:r w:rsidRPr="00AD5A64">
        <w:rPr>
          <w:rFonts w:ascii="Calibri" w:hAnsi="Calibri" w:cs="Calibri"/>
          <w:color w:val="0070C0"/>
          <w:sz w:val="21"/>
          <w:szCs w:val="21"/>
        </w:rPr>
        <w:tab/>
      </w:r>
      <w:proofErr w:type="gramStart"/>
      <w:r w:rsidRPr="00AD5A64">
        <w:rPr>
          <w:rFonts w:ascii="Calibri" w:hAnsi="Calibri" w:cs="Calibri"/>
          <w:i/>
          <w:color w:val="0070C0"/>
          <w:sz w:val="21"/>
          <w:szCs w:val="21"/>
        </w:rPr>
        <w:t>exemple</w:t>
      </w:r>
      <w:proofErr w:type="gramEnd"/>
      <w:r w:rsidR="00C7538D" w:rsidRPr="00C7538D">
        <w:rPr>
          <w:rFonts w:ascii="Calibri" w:hAnsi="Calibri" w:cs="Calibri"/>
          <w:i/>
          <w:color w:val="0070C0"/>
          <w:sz w:val="21"/>
          <w:szCs w:val="21"/>
        </w:rPr>
        <w:t> :</w:t>
      </w:r>
      <w:r w:rsidRPr="00AD5A64">
        <w:rPr>
          <w:rFonts w:ascii="Calibri" w:hAnsi="Calibri" w:cs="Calibri"/>
          <w:i/>
          <w:color w:val="0070C0"/>
          <w:sz w:val="21"/>
          <w:szCs w:val="21"/>
        </w:rPr>
        <w:t xml:space="preserve"> ouverture d’un nouveau service, …</w:t>
      </w:r>
    </w:p>
    <w:p w14:paraId="58AB6547" w14:textId="77777777" w:rsidR="00AD5A64" w:rsidRPr="00AD5A64" w:rsidRDefault="00AD5A64" w:rsidP="00AD5A64">
      <w:pPr>
        <w:tabs>
          <w:tab w:val="left" w:pos="4500"/>
        </w:tabs>
        <w:jc w:val="both"/>
        <w:rPr>
          <w:rFonts w:ascii="Calibri" w:hAnsi="Calibri" w:cs="Calibri"/>
          <w:sz w:val="21"/>
          <w:szCs w:val="21"/>
        </w:rPr>
      </w:pPr>
    </w:p>
    <w:p w14:paraId="42593932" w14:textId="5BC69C5A" w:rsidR="00AD5A64" w:rsidRPr="00AD5A64" w:rsidRDefault="00AD5A64" w:rsidP="00AD5A64">
      <w:pPr>
        <w:numPr>
          <w:ilvl w:val="0"/>
          <w:numId w:val="4"/>
        </w:numPr>
        <w:tabs>
          <w:tab w:val="left" w:pos="4500"/>
        </w:tabs>
        <w:jc w:val="both"/>
        <w:rPr>
          <w:rFonts w:ascii="Calibri" w:hAnsi="Calibri" w:cs="Calibri"/>
          <w:sz w:val="21"/>
          <w:szCs w:val="21"/>
        </w:rPr>
      </w:pPr>
      <w:proofErr w:type="gramStart"/>
      <w:r w:rsidRPr="00AD5A64">
        <w:rPr>
          <w:rFonts w:ascii="Calibri" w:hAnsi="Calibri" w:cs="Calibri"/>
          <w:sz w:val="21"/>
          <w:szCs w:val="21"/>
        </w:rPr>
        <w:t>en</w:t>
      </w:r>
      <w:proofErr w:type="gramEnd"/>
      <w:r w:rsidRPr="00AD5A64">
        <w:rPr>
          <w:rFonts w:ascii="Calibri" w:hAnsi="Calibri" w:cs="Calibri"/>
          <w:sz w:val="21"/>
          <w:szCs w:val="21"/>
        </w:rPr>
        <w:t xml:space="preserve"> baisse </w:t>
      </w:r>
      <w:r w:rsidRPr="00AD5A64">
        <w:rPr>
          <w:rFonts w:ascii="Calibri" w:hAnsi="Calibri" w:cs="Calibri"/>
          <w:sz w:val="21"/>
          <w:szCs w:val="21"/>
        </w:rPr>
        <w:tab/>
      </w:r>
      <w:r w:rsidRPr="00AD5A64">
        <w:rPr>
          <w:rFonts w:ascii="Calibri" w:hAnsi="Calibri" w:cs="Calibri"/>
          <w:sz w:val="21"/>
          <w:szCs w:val="21"/>
        </w:rPr>
        <w:tab/>
      </w:r>
      <w:r w:rsidRPr="00AD5A64">
        <w:rPr>
          <w:rFonts w:ascii="Calibri" w:hAnsi="Calibri" w:cs="Calibri"/>
          <w:sz w:val="21"/>
          <w:szCs w:val="21"/>
        </w:rPr>
        <w:sym w:font="Wingdings" w:char="F0A8"/>
      </w:r>
      <w:r w:rsidRPr="00AD5A64">
        <w:rPr>
          <w:rFonts w:ascii="Calibri" w:hAnsi="Calibri" w:cs="Calibri"/>
          <w:sz w:val="21"/>
          <w:szCs w:val="21"/>
        </w:rPr>
        <w:t xml:space="preserve">  Oui</w:t>
      </w:r>
      <w:r w:rsidRPr="00AD5A64">
        <w:rPr>
          <w:rFonts w:ascii="Calibri" w:hAnsi="Calibri" w:cs="Calibri"/>
          <w:sz w:val="21"/>
          <w:szCs w:val="21"/>
        </w:rPr>
        <w:tab/>
        <w:t xml:space="preserve">  </w:t>
      </w:r>
      <w:r w:rsidRPr="00AD5A64">
        <w:rPr>
          <w:rFonts w:ascii="Calibri" w:hAnsi="Calibri" w:cs="Calibri"/>
          <w:sz w:val="21"/>
          <w:szCs w:val="21"/>
        </w:rPr>
        <w:sym w:font="Wingdings" w:char="F0A8"/>
      </w:r>
      <w:r w:rsidRPr="00AD5A64">
        <w:rPr>
          <w:rFonts w:ascii="Calibri" w:hAnsi="Calibri" w:cs="Calibri"/>
          <w:sz w:val="21"/>
          <w:szCs w:val="21"/>
        </w:rPr>
        <w:t xml:space="preserve">  Non (motifs ……………………………….………)</w:t>
      </w:r>
    </w:p>
    <w:p w14:paraId="73F41C49" w14:textId="1B4268B1" w:rsidR="00AD5A64" w:rsidRPr="00AD5A64" w:rsidRDefault="00AD5A64" w:rsidP="00C7538D">
      <w:pPr>
        <w:tabs>
          <w:tab w:val="left" w:pos="4500"/>
        </w:tabs>
        <w:ind w:left="5040"/>
        <w:jc w:val="both"/>
        <w:rPr>
          <w:rFonts w:ascii="Calibri" w:hAnsi="Calibri" w:cs="Calibri"/>
          <w:color w:val="0070C0"/>
          <w:sz w:val="21"/>
          <w:szCs w:val="21"/>
        </w:rPr>
      </w:pPr>
      <w:proofErr w:type="gramStart"/>
      <w:r w:rsidRPr="00AD5A64">
        <w:rPr>
          <w:rFonts w:ascii="Calibri" w:hAnsi="Calibri" w:cs="Calibri"/>
          <w:i/>
          <w:color w:val="0070C0"/>
          <w:sz w:val="21"/>
          <w:szCs w:val="21"/>
        </w:rPr>
        <w:t>exemple</w:t>
      </w:r>
      <w:proofErr w:type="gramEnd"/>
      <w:r w:rsidR="00C7538D" w:rsidRPr="00C7538D">
        <w:rPr>
          <w:rFonts w:ascii="Calibri" w:hAnsi="Calibri" w:cs="Calibri"/>
          <w:i/>
          <w:color w:val="0070C0"/>
          <w:sz w:val="21"/>
          <w:szCs w:val="21"/>
        </w:rPr>
        <w:t> :</w:t>
      </w:r>
      <w:r w:rsidRPr="00AD5A64">
        <w:rPr>
          <w:rFonts w:ascii="Calibri" w:hAnsi="Calibri" w:cs="Calibri"/>
          <w:i/>
          <w:color w:val="0070C0"/>
          <w:sz w:val="21"/>
          <w:szCs w:val="21"/>
        </w:rPr>
        <w:t xml:space="preserve"> transfert d’un service à l’intercommunalité, départ à la retraite, …</w:t>
      </w:r>
    </w:p>
    <w:p w14:paraId="76EE16A6" w14:textId="77777777" w:rsidR="00AD5A64" w:rsidRPr="00AD5A64" w:rsidRDefault="00AD5A64" w:rsidP="00AD5A64">
      <w:pPr>
        <w:tabs>
          <w:tab w:val="left" w:pos="4500"/>
        </w:tabs>
        <w:jc w:val="both"/>
        <w:rPr>
          <w:rFonts w:ascii="Calibri" w:hAnsi="Calibri" w:cs="Calibri"/>
          <w:sz w:val="21"/>
          <w:szCs w:val="21"/>
        </w:rPr>
      </w:pPr>
    </w:p>
    <w:p w14:paraId="26E7E182" w14:textId="159BE4CA" w:rsidR="00AD5A64" w:rsidRPr="00AD5A64" w:rsidRDefault="00AD5A64" w:rsidP="00AD5A64">
      <w:pPr>
        <w:tabs>
          <w:tab w:val="left" w:pos="4500"/>
        </w:tabs>
        <w:jc w:val="both"/>
        <w:rPr>
          <w:rFonts w:ascii="Calibri" w:hAnsi="Calibri" w:cs="Calibri"/>
          <w:sz w:val="21"/>
          <w:szCs w:val="21"/>
        </w:rPr>
      </w:pPr>
      <w:r w:rsidRPr="00AD5A64">
        <w:rPr>
          <w:rFonts w:ascii="Calibri" w:hAnsi="Calibri" w:cs="Calibri"/>
          <w:sz w:val="21"/>
          <w:szCs w:val="21"/>
        </w:rPr>
        <w:t xml:space="preserve">- La collectivité dispose d’un </w:t>
      </w:r>
      <w:r w:rsidRPr="00AD5A64">
        <w:rPr>
          <w:rFonts w:ascii="Calibri" w:hAnsi="Calibri" w:cs="Calibri"/>
          <w:b/>
          <w:sz w:val="21"/>
          <w:szCs w:val="21"/>
        </w:rPr>
        <w:t>tableau des effectifs</w:t>
      </w:r>
      <w:r w:rsidRPr="00AD5A64">
        <w:rPr>
          <w:rFonts w:ascii="Calibri" w:hAnsi="Calibri" w:cs="Calibri"/>
          <w:sz w:val="21"/>
          <w:szCs w:val="21"/>
        </w:rPr>
        <w:t xml:space="preserve"> </w:t>
      </w:r>
      <w:r w:rsidRPr="00AD5A64">
        <w:rPr>
          <w:rFonts w:ascii="Calibri" w:hAnsi="Calibri" w:cs="Calibri"/>
          <w:sz w:val="21"/>
          <w:szCs w:val="21"/>
        </w:rPr>
        <w:tab/>
      </w:r>
      <w:r w:rsidR="00C7538D" w:rsidRPr="00C7538D">
        <w:rPr>
          <w:rFonts w:ascii="Calibri" w:hAnsi="Calibri" w:cs="Calibri"/>
          <w:sz w:val="21"/>
          <w:szCs w:val="21"/>
        </w:rPr>
        <w:tab/>
      </w:r>
      <w:r w:rsidRPr="00AD5A64">
        <w:rPr>
          <w:rFonts w:ascii="Calibri" w:hAnsi="Calibri" w:cs="Calibri"/>
          <w:sz w:val="21"/>
          <w:szCs w:val="21"/>
        </w:rPr>
        <w:sym w:font="Wingdings" w:char="F0A8"/>
      </w:r>
      <w:r w:rsidRPr="00AD5A64">
        <w:rPr>
          <w:rFonts w:ascii="Calibri" w:hAnsi="Calibri" w:cs="Calibri"/>
          <w:sz w:val="21"/>
          <w:szCs w:val="21"/>
        </w:rPr>
        <w:t xml:space="preserve">  Oui</w:t>
      </w:r>
      <w:r w:rsidRPr="00AD5A64">
        <w:rPr>
          <w:rFonts w:ascii="Calibri" w:hAnsi="Calibri" w:cs="Calibri"/>
          <w:sz w:val="21"/>
          <w:szCs w:val="21"/>
        </w:rPr>
        <w:tab/>
        <w:t xml:space="preserve">  </w:t>
      </w:r>
      <w:r w:rsidRPr="00AD5A64">
        <w:rPr>
          <w:rFonts w:ascii="Calibri" w:hAnsi="Calibri" w:cs="Calibri"/>
          <w:sz w:val="21"/>
          <w:szCs w:val="21"/>
        </w:rPr>
        <w:sym w:font="Wingdings" w:char="F0A8"/>
      </w:r>
      <w:r w:rsidRPr="00AD5A64">
        <w:rPr>
          <w:rFonts w:ascii="Calibri" w:hAnsi="Calibri" w:cs="Calibri"/>
          <w:sz w:val="21"/>
          <w:szCs w:val="21"/>
        </w:rPr>
        <w:t xml:space="preserve">  Non</w:t>
      </w:r>
    </w:p>
    <w:p w14:paraId="28C2EDCD" w14:textId="77777777" w:rsidR="00AD5A64" w:rsidRPr="00AD5A64" w:rsidRDefault="00AD5A64" w:rsidP="00AD5A64">
      <w:pPr>
        <w:tabs>
          <w:tab w:val="left" w:pos="4500"/>
        </w:tabs>
        <w:jc w:val="both"/>
        <w:rPr>
          <w:rFonts w:ascii="Calibri" w:hAnsi="Calibri" w:cs="Calibri"/>
          <w:sz w:val="21"/>
          <w:szCs w:val="21"/>
        </w:rPr>
      </w:pPr>
    </w:p>
    <w:p w14:paraId="2DE31624" w14:textId="0DCC82FE" w:rsidR="00C7538D" w:rsidRPr="00C7538D" w:rsidRDefault="00AD5A64" w:rsidP="006D0DC6">
      <w:pPr>
        <w:tabs>
          <w:tab w:val="left" w:pos="4500"/>
        </w:tabs>
        <w:jc w:val="both"/>
        <w:rPr>
          <w:rFonts w:ascii="Calibri" w:hAnsi="Calibri" w:cs="Calibri"/>
          <w:sz w:val="21"/>
          <w:szCs w:val="21"/>
        </w:rPr>
      </w:pPr>
      <w:r w:rsidRPr="00AD5A64">
        <w:rPr>
          <w:rFonts w:ascii="Calibri" w:hAnsi="Calibri" w:cs="Calibri"/>
          <w:sz w:val="21"/>
          <w:szCs w:val="21"/>
        </w:rPr>
        <w:t xml:space="preserve">- En moyenne, les agents de la collectivité ont ………. </w:t>
      </w:r>
      <w:proofErr w:type="gramStart"/>
      <w:r w:rsidRPr="00AD5A64">
        <w:rPr>
          <w:rFonts w:ascii="Calibri" w:hAnsi="Calibri" w:cs="Calibri"/>
          <w:sz w:val="21"/>
          <w:szCs w:val="21"/>
        </w:rPr>
        <w:t>ans</w:t>
      </w:r>
      <w:proofErr w:type="gramEnd"/>
      <w:r w:rsidRPr="00AD5A64">
        <w:rPr>
          <w:rFonts w:ascii="Calibri" w:hAnsi="Calibri" w:cs="Calibri"/>
          <w:sz w:val="21"/>
          <w:szCs w:val="21"/>
        </w:rPr>
        <w:t>.</w:t>
      </w:r>
      <w:r w:rsidRPr="00AD5A64">
        <w:rPr>
          <w:rFonts w:ascii="Calibri" w:hAnsi="Calibri" w:cs="Calibri"/>
          <w:sz w:val="21"/>
          <w:szCs w:val="21"/>
        </w:rPr>
        <w:tab/>
      </w:r>
      <w:r w:rsidR="00C7538D" w:rsidRPr="00C7538D">
        <w:rPr>
          <w:rFonts w:ascii="Calibri" w:hAnsi="Calibri" w:cs="Calibri"/>
          <w:sz w:val="21"/>
          <w:szCs w:val="21"/>
        </w:rPr>
        <w:br w:type="page"/>
      </w:r>
    </w:p>
    <w:p w14:paraId="241EE008" w14:textId="77777777" w:rsidR="00C7538D" w:rsidRPr="00C7538D" w:rsidRDefault="00C7538D" w:rsidP="00C7538D">
      <w:pPr>
        <w:tabs>
          <w:tab w:val="left" w:pos="4500"/>
        </w:tabs>
        <w:jc w:val="both"/>
        <w:rPr>
          <w:rFonts w:ascii="Calibri" w:hAnsi="Calibri" w:cs="Calibri"/>
          <w:sz w:val="21"/>
          <w:szCs w:val="21"/>
        </w:rPr>
      </w:pPr>
      <w:r w:rsidRPr="00C7538D">
        <w:rPr>
          <w:rFonts w:ascii="Calibri" w:hAnsi="Calibri" w:cs="Calibri"/>
          <w:sz w:val="21"/>
          <w:szCs w:val="21"/>
        </w:rPr>
        <w:lastRenderedPageBreak/>
        <w:t xml:space="preserve">- Projection des </w:t>
      </w:r>
      <w:r w:rsidRPr="00C7538D">
        <w:rPr>
          <w:rFonts w:ascii="Calibri" w:hAnsi="Calibri" w:cs="Calibri"/>
          <w:b/>
          <w:sz w:val="21"/>
          <w:szCs w:val="21"/>
        </w:rPr>
        <w:t>départs et mobilités prévisionnels</w:t>
      </w:r>
      <w:r w:rsidRPr="00C7538D">
        <w:rPr>
          <w:rFonts w:ascii="Calibri" w:hAnsi="Calibri" w:cs="Calibri"/>
          <w:sz w:val="21"/>
          <w:szCs w:val="21"/>
        </w:rPr>
        <w:t xml:space="preserve"> </w:t>
      </w:r>
      <w:r w:rsidRPr="00C7538D">
        <w:rPr>
          <w:rFonts w:ascii="Calibri" w:hAnsi="Calibri" w:cs="Calibri"/>
          <w:b/>
          <w:sz w:val="21"/>
          <w:szCs w:val="21"/>
        </w:rPr>
        <w:t>(</w:t>
      </w:r>
      <w:r w:rsidRPr="00C7538D">
        <w:rPr>
          <w:rFonts w:ascii="Calibri" w:hAnsi="Calibri" w:cs="Calibri"/>
          <w:sz w:val="21"/>
          <w:szCs w:val="21"/>
        </w:rPr>
        <w:t>départs à la retraite à identifier, mobilités souhaitées en lien avec les entretiens professionnels, la réussite d’un concours, projets personnels identifiés, …)</w:t>
      </w:r>
    </w:p>
    <w:p w14:paraId="4F8546D5" w14:textId="77777777" w:rsidR="00C7538D" w:rsidRPr="00C7538D" w:rsidRDefault="00C7538D" w:rsidP="00C7538D">
      <w:pPr>
        <w:tabs>
          <w:tab w:val="left" w:pos="4500"/>
        </w:tabs>
        <w:jc w:val="both"/>
        <w:rPr>
          <w:rFonts w:ascii="Calibri" w:hAnsi="Calibri" w:cs="Calibri"/>
          <w:sz w:val="21"/>
          <w:szCs w:val="21"/>
        </w:rPr>
      </w:pPr>
    </w:p>
    <w:tbl>
      <w:tblPr>
        <w:tblStyle w:val="Grilledutableau"/>
        <w:tblW w:w="9638" w:type="dxa"/>
        <w:tblLook w:val="04A0" w:firstRow="1" w:lastRow="0" w:firstColumn="1" w:lastColumn="0" w:noHBand="0" w:noVBand="1"/>
      </w:tblPr>
      <w:tblGrid>
        <w:gridCol w:w="3685"/>
        <w:gridCol w:w="3685"/>
        <w:gridCol w:w="2268"/>
      </w:tblGrid>
      <w:tr w:rsidR="00C7538D" w:rsidRPr="00C7538D" w14:paraId="00793EEC" w14:textId="77777777" w:rsidTr="00123A4C">
        <w:tc>
          <w:tcPr>
            <w:tcW w:w="3685" w:type="dxa"/>
            <w:vAlign w:val="center"/>
          </w:tcPr>
          <w:p w14:paraId="46FB2E7F" w14:textId="77777777" w:rsidR="00C7538D" w:rsidRPr="00C7538D" w:rsidRDefault="00C7538D" w:rsidP="00C7538D">
            <w:pPr>
              <w:tabs>
                <w:tab w:val="left" w:pos="4500"/>
              </w:tabs>
              <w:jc w:val="center"/>
              <w:rPr>
                <w:rFonts w:ascii="Calibri" w:hAnsi="Calibri" w:cs="Calibri"/>
                <w:b/>
                <w:sz w:val="21"/>
                <w:szCs w:val="21"/>
              </w:rPr>
            </w:pPr>
            <w:r w:rsidRPr="00C7538D">
              <w:rPr>
                <w:rFonts w:ascii="Calibri" w:hAnsi="Calibri" w:cs="Calibri"/>
                <w:b/>
                <w:sz w:val="21"/>
                <w:szCs w:val="21"/>
              </w:rPr>
              <w:t>SORTANTS</w:t>
            </w:r>
          </w:p>
        </w:tc>
        <w:tc>
          <w:tcPr>
            <w:tcW w:w="3685" w:type="dxa"/>
            <w:tcBorders>
              <w:top w:val="nil"/>
              <w:right w:val="nil"/>
            </w:tcBorders>
            <w:vAlign w:val="center"/>
          </w:tcPr>
          <w:p w14:paraId="2D33A52A" w14:textId="77777777" w:rsidR="00C7538D" w:rsidRPr="00C7538D" w:rsidRDefault="00C7538D" w:rsidP="00C7538D">
            <w:pPr>
              <w:tabs>
                <w:tab w:val="left" w:pos="4500"/>
              </w:tabs>
              <w:jc w:val="center"/>
              <w:rPr>
                <w:rFonts w:ascii="Calibri" w:hAnsi="Calibri" w:cs="Calibri"/>
                <w:b/>
                <w:sz w:val="21"/>
                <w:szCs w:val="21"/>
              </w:rPr>
            </w:pPr>
          </w:p>
        </w:tc>
        <w:tc>
          <w:tcPr>
            <w:tcW w:w="2268" w:type="dxa"/>
            <w:tcBorders>
              <w:top w:val="nil"/>
              <w:left w:val="nil"/>
              <w:right w:val="nil"/>
            </w:tcBorders>
            <w:vAlign w:val="center"/>
          </w:tcPr>
          <w:p w14:paraId="31540CBB" w14:textId="77777777" w:rsidR="00C7538D" w:rsidRPr="00C7538D" w:rsidRDefault="00C7538D" w:rsidP="00C7538D">
            <w:pPr>
              <w:tabs>
                <w:tab w:val="left" w:pos="4500"/>
              </w:tabs>
              <w:jc w:val="center"/>
              <w:rPr>
                <w:rFonts w:ascii="Calibri" w:hAnsi="Calibri" w:cs="Calibri"/>
                <w:b/>
                <w:sz w:val="21"/>
                <w:szCs w:val="21"/>
              </w:rPr>
            </w:pPr>
          </w:p>
        </w:tc>
      </w:tr>
      <w:tr w:rsidR="00C7538D" w:rsidRPr="00C7538D" w14:paraId="4E35E70F" w14:textId="77777777" w:rsidTr="00123A4C">
        <w:tc>
          <w:tcPr>
            <w:tcW w:w="3685" w:type="dxa"/>
            <w:vAlign w:val="center"/>
          </w:tcPr>
          <w:p w14:paraId="466FA72B" w14:textId="77777777" w:rsidR="00C7538D" w:rsidRPr="00C7538D" w:rsidRDefault="00C7538D" w:rsidP="00C7538D">
            <w:pPr>
              <w:tabs>
                <w:tab w:val="left" w:pos="4500"/>
              </w:tabs>
              <w:jc w:val="center"/>
              <w:rPr>
                <w:rFonts w:ascii="Calibri" w:hAnsi="Calibri" w:cs="Calibri"/>
                <w:b/>
                <w:sz w:val="21"/>
                <w:szCs w:val="21"/>
              </w:rPr>
            </w:pPr>
            <w:r w:rsidRPr="00C7538D">
              <w:rPr>
                <w:rFonts w:ascii="Calibri" w:hAnsi="Calibri" w:cs="Calibri"/>
                <w:b/>
                <w:sz w:val="21"/>
                <w:szCs w:val="21"/>
              </w:rPr>
              <w:t>Grade / Emplois / Temps de travail</w:t>
            </w:r>
          </w:p>
        </w:tc>
        <w:tc>
          <w:tcPr>
            <w:tcW w:w="3685" w:type="dxa"/>
            <w:vAlign w:val="center"/>
          </w:tcPr>
          <w:p w14:paraId="446D08BE" w14:textId="77777777" w:rsidR="00C7538D" w:rsidRPr="00C7538D" w:rsidRDefault="00C7538D" w:rsidP="00C7538D">
            <w:pPr>
              <w:tabs>
                <w:tab w:val="left" w:pos="4500"/>
              </w:tabs>
              <w:jc w:val="center"/>
              <w:rPr>
                <w:rFonts w:ascii="Calibri" w:hAnsi="Calibri" w:cs="Calibri"/>
                <w:b/>
                <w:sz w:val="21"/>
                <w:szCs w:val="21"/>
              </w:rPr>
            </w:pPr>
            <w:r w:rsidRPr="00C7538D">
              <w:rPr>
                <w:rFonts w:ascii="Calibri" w:hAnsi="Calibri" w:cs="Calibri"/>
                <w:b/>
                <w:sz w:val="21"/>
                <w:szCs w:val="21"/>
              </w:rPr>
              <w:t>Motif du départ ou de la mobilité envisagée</w:t>
            </w:r>
          </w:p>
        </w:tc>
        <w:tc>
          <w:tcPr>
            <w:tcW w:w="2268" w:type="dxa"/>
            <w:vAlign w:val="center"/>
          </w:tcPr>
          <w:p w14:paraId="25F54A73" w14:textId="77777777" w:rsidR="00C7538D" w:rsidRPr="00C7538D" w:rsidRDefault="00C7538D" w:rsidP="00C7538D">
            <w:pPr>
              <w:tabs>
                <w:tab w:val="left" w:pos="4500"/>
              </w:tabs>
              <w:jc w:val="center"/>
              <w:rPr>
                <w:rFonts w:ascii="Calibri" w:hAnsi="Calibri" w:cs="Calibri"/>
                <w:b/>
                <w:sz w:val="21"/>
                <w:szCs w:val="21"/>
              </w:rPr>
            </w:pPr>
            <w:r w:rsidRPr="00C7538D">
              <w:rPr>
                <w:rFonts w:ascii="Calibri" w:hAnsi="Calibri" w:cs="Calibri"/>
                <w:b/>
                <w:sz w:val="21"/>
                <w:szCs w:val="21"/>
              </w:rPr>
              <w:t>Année prévisionnelle</w:t>
            </w:r>
          </w:p>
        </w:tc>
      </w:tr>
      <w:tr w:rsidR="00C7538D" w:rsidRPr="00C7538D" w14:paraId="0AEA1C25" w14:textId="77777777" w:rsidTr="00123A4C">
        <w:trPr>
          <w:trHeight w:val="567"/>
        </w:trPr>
        <w:tc>
          <w:tcPr>
            <w:tcW w:w="3685" w:type="dxa"/>
            <w:vAlign w:val="center"/>
          </w:tcPr>
          <w:p w14:paraId="04EDF6A8" w14:textId="77777777" w:rsidR="00C7538D" w:rsidRPr="00C7538D" w:rsidRDefault="00C7538D" w:rsidP="00C7538D">
            <w:pPr>
              <w:tabs>
                <w:tab w:val="left" w:pos="4500"/>
              </w:tabs>
              <w:jc w:val="both"/>
              <w:rPr>
                <w:rFonts w:ascii="Calibri" w:hAnsi="Calibri" w:cs="Calibri"/>
                <w:sz w:val="21"/>
                <w:szCs w:val="21"/>
              </w:rPr>
            </w:pPr>
          </w:p>
        </w:tc>
        <w:tc>
          <w:tcPr>
            <w:tcW w:w="3685" w:type="dxa"/>
            <w:vAlign w:val="center"/>
          </w:tcPr>
          <w:p w14:paraId="381C3418" w14:textId="77777777" w:rsidR="00C7538D" w:rsidRPr="00C7538D" w:rsidRDefault="00C7538D" w:rsidP="00C7538D">
            <w:pPr>
              <w:tabs>
                <w:tab w:val="left" w:pos="4500"/>
              </w:tabs>
              <w:jc w:val="both"/>
              <w:rPr>
                <w:rFonts w:ascii="Calibri" w:hAnsi="Calibri" w:cs="Calibri"/>
                <w:sz w:val="21"/>
                <w:szCs w:val="21"/>
              </w:rPr>
            </w:pPr>
          </w:p>
        </w:tc>
        <w:tc>
          <w:tcPr>
            <w:tcW w:w="2268" w:type="dxa"/>
            <w:vAlign w:val="center"/>
          </w:tcPr>
          <w:p w14:paraId="2D0744E0" w14:textId="77777777" w:rsidR="00C7538D" w:rsidRPr="00C7538D" w:rsidRDefault="00C7538D" w:rsidP="00C7538D">
            <w:pPr>
              <w:tabs>
                <w:tab w:val="left" w:pos="4500"/>
              </w:tabs>
              <w:jc w:val="both"/>
              <w:rPr>
                <w:rFonts w:ascii="Calibri" w:hAnsi="Calibri" w:cs="Calibri"/>
                <w:sz w:val="21"/>
                <w:szCs w:val="21"/>
              </w:rPr>
            </w:pPr>
          </w:p>
        </w:tc>
      </w:tr>
      <w:tr w:rsidR="00C7538D" w:rsidRPr="00C7538D" w14:paraId="56A46D8C" w14:textId="77777777" w:rsidTr="00123A4C">
        <w:trPr>
          <w:trHeight w:val="567"/>
        </w:trPr>
        <w:tc>
          <w:tcPr>
            <w:tcW w:w="3685" w:type="dxa"/>
            <w:vAlign w:val="center"/>
          </w:tcPr>
          <w:p w14:paraId="524677F4" w14:textId="77777777" w:rsidR="00C7538D" w:rsidRPr="00C7538D" w:rsidRDefault="00C7538D" w:rsidP="00C7538D">
            <w:pPr>
              <w:tabs>
                <w:tab w:val="left" w:pos="4500"/>
              </w:tabs>
              <w:jc w:val="both"/>
              <w:rPr>
                <w:rFonts w:ascii="Calibri" w:hAnsi="Calibri" w:cs="Calibri"/>
                <w:sz w:val="21"/>
                <w:szCs w:val="21"/>
              </w:rPr>
            </w:pPr>
          </w:p>
        </w:tc>
        <w:tc>
          <w:tcPr>
            <w:tcW w:w="3685" w:type="dxa"/>
            <w:vAlign w:val="center"/>
          </w:tcPr>
          <w:p w14:paraId="7474B48A" w14:textId="77777777" w:rsidR="00C7538D" w:rsidRPr="00C7538D" w:rsidRDefault="00C7538D" w:rsidP="00C7538D">
            <w:pPr>
              <w:tabs>
                <w:tab w:val="left" w:pos="4500"/>
              </w:tabs>
              <w:jc w:val="both"/>
              <w:rPr>
                <w:rFonts w:ascii="Calibri" w:hAnsi="Calibri" w:cs="Calibri"/>
                <w:sz w:val="21"/>
                <w:szCs w:val="21"/>
              </w:rPr>
            </w:pPr>
          </w:p>
        </w:tc>
        <w:tc>
          <w:tcPr>
            <w:tcW w:w="2268" w:type="dxa"/>
            <w:vAlign w:val="center"/>
          </w:tcPr>
          <w:p w14:paraId="3C3EF75D" w14:textId="77777777" w:rsidR="00C7538D" w:rsidRPr="00C7538D" w:rsidRDefault="00C7538D" w:rsidP="00C7538D">
            <w:pPr>
              <w:tabs>
                <w:tab w:val="left" w:pos="4500"/>
              </w:tabs>
              <w:jc w:val="both"/>
              <w:rPr>
                <w:rFonts w:ascii="Calibri" w:hAnsi="Calibri" w:cs="Calibri"/>
                <w:sz w:val="21"/>
                <w:szCs w:val="21"/>
              </w:rPr>
            </w:pPr>
          </w:p>
        </w:tc>
      </w:tr>
      <w:tr w:rsidR="00C7538D" w:rsidRPr="00C7538D" w14:paraId="7880B78A" w14:textId="77777777" w:rsidTr="00123A4C">
        <w:trPr>
          <w:trHeight w:val="567"/>
        </w:trPr>
        <w:tc>
          <w:tcPr>
            <w:tcW w:w="3685" w:type="dxa"/>
            <w:vAlign w:val="center"/>
          </w:tcPr>
          <w:p w14:paraId="7D0B67A0" w14:textId="77777777" w:rsidR="00C7538D" w:rsidRPr="00C7538D" w:rsidRDefault="00C7538D" w:rsidP="00C7538D">
            <w:pPr>
              <w:tabs>
                <w:tab w:val="left" w:pos="4500"/>
              </w:tabs>
              <w:jc w:val="both"/>
              <w:rPr>
                <w:rFonts w:ascii="Calibri" w:hAnsi="Calibri" w:cs="Calibri"/>
                <w:sz w:val="21"/>
                <w:szCs w:val="21"/>
              </w:rPr>
            </w:pPr>
          </w:p>
        </w:tc>
        <w:tc>
          <w:tcPr>
            <w:tcW w:w="3685" w:type="dxa"/>
            <w:vAlign w:val="center"/>
          </w:tcPr>
          <w:p w14:paraId="3993682D" w14:textId="77777777" w:rsidR="00C7538D" w:rsidRPr="00C7538D" w:rsidRDefault="00C7538D" w:rsidP="00C7538D">
            <w:pPr>
              <w:tabs>
                <w:tab w:val="left" w:pos="4500"/>
              </w:tabs>
              <w:jc w:val="both"/>
              <w:rPr>
                <w:rFonts w:ascii="Calibri" w:hAnsi="Calibri" w:cs="Calibri"/>
                <w:sz w:val="21"/>
                <w:szCs w:val="21"/>
              </w:rPr>
            </w:pPr>
          </w:p>
        </w:tc>
        <w:tc>
          <w:tcPr>
            <w:tcW w:w="2268" w:type="dxa"/>
            <w:vAlign w:val="center"/>
          </w:tcPr>
          <w:p w14:paraId="67105459" w14:textId="77777777" w:rsidR="00C7538D" w:rsidRPr="00C7538D" w:rsidRDefault="00C7538D" w:rsidP="00C7538D">
            <w:pPr>
              <w:tabs>
                <w:tab w:val="left" w:pos="4500"/>
              </w:tabs>
              <w:jc w:val="both"/>
              <w:rPr>
                <w:rFonts w:ascii="Calibri" w:hAnsi="Calibri" w:cs="Calibri"/>
                <w:sz w:val="21"/>
                <w:szCs w:val="21"/>
              </w:rPr>
            </w:pPr>
          </w:p>
        </w:tc>
      </w:tr>
      <w:tr w:rsidR="00C7538D" w:rsidRPr="00C7538D" w14:paraId="1DF43FFD" w14:textId="77777777" w:rsidTr="00123A4C">
        <w:trPr>
          <w:trHeight w:val="567"/>
        </w:trPr>
        <w:tc>
          <w:tcPr>
            <w:tcW w:w="3685" w:type="dxa"/>
            <w:vAlign w:val="center"/>
          </w:tcPr>
          <w:p w14:paraId="7D0E27D5" w14:textId="77777777" w:rsidR="00C7538D" w:rsidRPr="00C7538D" w:rsidRDefault="00C7538D" w:rsidP="00C7538D">
            <w:pPr>
              <w:tabs>
                <w:tab w:val="left" w:pos="4500"/>
              </w:tabs>
              <w:jc w:val="both"/>
              <w:rPr>
                <w:rFonts w:ascii="Calibri" w:hAnsi="Calibri" w:cs="Calibri"/>
                <w:sz w:val="21"/>
                <w:szCs w:val="21"/>
              </w:rPr>
            </w:pPr>
          </w:p>
        </w:tc>
        <w:tc>
          <w:tcPr>
            <w:tcW w:w="3685" w:type="dxa"/>
            <w:vAlign w:val="center"/>
          </w:tcPr>
          <w:p w14:paraId="231B1C94" w14:textId="77777777" w:rsidR="00C7538D" w:rsidRPr="00C7538D" w:rsidRDefault="00C7538D" w:rsidP="00C7538D">
            <w:pPr>
              <w:tabs>
                <w:tab w:val="left" w:pos="4500"/>
              </w:tabs>
              <w:jc w:val="both"/>
              <w:rPr>
                <w:rFonts w:ascii="Calibri" w:hAnsi="Calibri" w:cs="Calibri"/>
                <w:sz w:val="21"/>
                <w:szCs w:val="21"/>
              </w:rPr>
            </w:pPr>
          </w:p>
        </w:tc>
        <w:tc>
          <w:tcPr>
            <w:tcW w:w="2268" w:type="dxa"/>
            <w:vAlign w:val="center"/>
          </w:tcPr>
          <w:p w14:paraId="62241987" w14:textId="77777777" w:rsidR="00C7538D" w:rsidRPr="00C7538D" w:rsidRDefault="00C7538D" w:rsidP="00C7538D">
            <w:pPr>
              <w:tabs>
                <w:tab w:val="left" w:pos="4500"/>
              </w:tabs>
              <w:jc w:val="both"/>
              <w:rPr>
                <w:rFonts w:ascii="Calibri" w:hAnsi="Calibri" w:cs="Calibri"/>
                <w:sz w:val="21"/>
                <w:szCs w:val="21"/>
              </w:rPr>
            </w:pPr>
          </w:p>
        </w:tc>
      </w:tr>
    </w:tbl>
    <w:p w14:paraId="3E478E9F" w14:textId="77777777" w:rsidR="00C7538D" w:rsidRPr="00C7538D" w:rsidRDefault="00C7538D" w:rsidP="00C7538D">
      <w:pPr>
        <w:tabs>
          <w:tab w:val="left" w:pos="4500"/>
        </w:tabs>
        <w:jc w:val="both"/>
        <w:rPr>
          <w:rFonts w:ascii="Calibri" w:hAnsi="Calibri" w:cs="Calibri"/>
          <w:sz w:val="21"/>
          <w:szCs w:val="21"/>
        </w:rPr>
      </w:pPr>
    </w:p>
    <w:p w14:paraId="16E108D5" w14:textId="77777777" w:rsidR="00C7538D" w:rsidRPr="00C7538D" w:rsidRDefault="00C7538D" w:rsidP="00C7538D">
      <w:pPr>
        <w:tabs>
          <w:tab w:val="left" w:pos="4500"/>
        </w:tabs>
        <w:jc w:val="both"/>
        <w:rPr>
          <w:rFonts w:ascii="Calibri" w:hAnsi="Calibri" w:cs="Calibri"/>
          <w:sz w:val="21"/>
          <w:szCs w:val="21"/>
        </w:rPr>
      </w:pPr>
      <w:r w:rsidRPr="00C7538D">
        <w:rPr>
          <w:rFonts w:ascii="Calibri" w:hAnsi="Calibri" w:cs="Calibri"/>
          <w:sz w:val="21"/>
          <w:szCs w:val="21"/>
        </w:rPr>
        <w:t xml:space="preserve">- Projection des </w:t>
      </w:r>
      <w:r w:rsidRPr="00C7538D">
        <w:rPr>
          <w:rFonts w:ascii="Calibri" w:hAnsi="Calibri" w:cs="Calibri"/>
          <w:b/>
          <w:sz w:val="21"/>
          <w:szCs w:val="21"/>
        </w:rPr>
        <w:t>retours prévisibles</w:t>
      </w:r>
      <w:r w:rsidRPr="00C7538D">
        <w:rPr>
          <w:rFonts w:ascii="Calibri" w:hAnsi="Calibri" w:cs="Calibri"/>
          <w:sz w:val="21"/>
          <w:szCs w:val="21"/>
        </w:rPr>
        <w:t xml:space="preserve"> (fin de détachement, de mise à disposition, de disponibilité, de congé parental, …)</w:t>
      </w:r>
    </w:p>
    <w:p w14:paraId="521C9C0F" w14:textId="77777777" w:rsidR="00C7538D" w:rsidRPr="00C7538D" w:rsidRDefault="00C7538D" w:rsidP="00C7538D">
      <w:pPr>
        <w:tabs>
          <w:tab w:val="left" w:pos="4500"/>
        </w:tabs>
        <w:jc w:val="both"/>
        <w:rPr>
          <w:rFonts w:ascii="Calibri" w:hAnsi="Calibri" w:cs="Calibri"/>
          <w:sz w:val="21"/>
          <w:szCs w:val="21"/>
        </w:rPr>
      </w:pPr>
    </w:p>
    <w:tbl>
      <w:tblPr>
        <w:tblStyle w:val="Grilledutableau"/>
        <w:tblW w:w="10484" w:type="dxa"/>
        <w:tblLook w:val="04A0" w:firstRow="1" w:lastRow="0" w:firstColumn="1" w:lastColumn="0" w:noHBand="0" w:noVBand="1"/>
      </w:tblPr>
      <w:tblGrid>
        <w:gridCol w:w="3666"/>
        <w:gridCol w:w="3391"/>
        <w:gridCol w:w="1978"/>
        <w:gridCol w:w="1449"/>
      </w:tblGrid>
      <w:tr w:rsidR="00C7538D" w:rsidRPr="00C7538D" w14:paraId="21B39847" w14:textId="77777777" w:rsidTr="00123A4C">
        <w:tc>
          <w:tcPr>
            <w:tcW w:w="3681" w:type="dxa"/>
            <w:vAlign w:val="center"/>
          </w:tcPr>
          <w:p w14:paraId="2E9BCCA2" w14:textId="77777777" w:rsidR="00C7538D" w:rsidRPr="00C7538D" w:rsidRDefault="00C7538D" w:rsidP="00C7538D">
            <w:pPr>
              <w:tabs>
                <w:tab w:val="left" w:pos="4500"/>
              </w:tabs>
              <w:jc w:val="center"/>
              <w:rPr>
                <w:rFonts w:ascii="Calibri" w:hAnsi="Calibri" w:cs="Calibri"/>
                <w:b/>
                <w:sz w:val="21"/>
                <w:szCs w:val="21"/>
              </w:rPr>
            </w:pPr>
            <w:r w:rsidRPr="00C7538D">
              <w:rPr>
                <w:rFonts w:ascii="Calibri" w:hAnsi="Calibri" w:cs="Calibri"/>
                <w:b/>
                <w:sz w:val="21"/>
                <w:szCs w:val="21"/>
              </w:rPr>
              <w:t>ENTRANTS</w:t>
            </w:r>
          </w:p>
        </w:tc>
        <w:tc>
          <w:tcPr>
            <w:tcW w:w="3402" w:type="dxa"/>
            <w:tcBorders>
              <w:top w:val="nil"/>
              <w:right w:val="nil"/>
            </w:tcBorders>
            <w:vAlign w:val="center"/>
          </w:tcPr>
          <w:p w14:paraId="2A062CE2" w14:textId="77777777" w:rsidR="00C7538D" w:rsidRPr="00C7538D" w:rsidRDefault="00C7538D" w:rsidP="00C7538D">
            <w:pPr>
              <w:tabs>
                <w:tab w:val="left" w:pos="4500"/>
              </w:tabs>
              <w:jc w:val="center"/>
              <w:rPr>
                <w:rFonts w:ascii="Calibri" w:hAnsi="Calibri" w:cs="Calibri"/>
                <w:b/>
                <w:sz w:val="21"/>
                <w:szCs w:val="21"/>
              </w:rPr>
            </w:pPr>
          </w:p>
        </w:tc>
        <w:tc>
          <w:tcPr>
            <w:tcW w:w="1984" w:type="dxa"/>
            <w:tcBorders>
              <w:top w:val="nil"/>
              <w:left w:val="nil"/>
              <w:right w:val="nil"/>
            </w:tcBorders>
            <w:vAlign w:val="center"/>
          </w:tcPr>
          <w:p w14:paraId="49F49F43" w14:textId="77777777" w:rsidR="00C7538D" w:rsidRPr="00C7538D" w:rsidRDefault="00C7538D" w:rsidP="00C7538D">
            <w:pPr>
              <w:tabs>
                <w:tab w:val="left" w:pos="4500"/>
              </w:tabs>
              <w:jc w:val="center"/>
              <w:rPr>
                <w:rFonts w:ascii="Calibri" w:hAnsi="Calibri" w:cs="Calibri"/>
                <w:b/>
                <w:sz w:val="21"/>
                <w:szCs w:val="21"/>
              </w:rPr>
            </w:pPr>
          </w:p>
        </w:tc>
        <w:tc>
          <w:tcPr>
            <w:tcW w:w="1417" w:type="dxa"/>
            <w:tcBorders>
              <w:top w:val="nil"/>
              <w:left w:val="nil"/>
              <w:right w:val="nil"/>
            </w:tcBorders>
          </w:tcPr>
          <w:p w14:paraId="488E99EB" w14:textId="77777777" w:rsidR="00C7538D" w:rsidRPr="00C7538D" w:rsidRDefault="00C7538D" w:rsidP="00C7538D">
            <w:pPr>
              <w:tabs>
                <w:tab w:val="left" w:pos="4500"/>
              </w:tabs>
              <w:jc w:val="center"/>
              <w:rPr>
                <w:rFonts w:ascii="Calibri" w:hAnsi="Calibri" w:cs="Calibri"/>
                <w:b/>
                <w:sz w:val="21"/>
                <w:szCs w:val="21"/>
              </w:rPr>
            </w:pPr>
          </w:p>
        </w:tc>
      </w:tr>
      <w:tr w:rsidR="00C7538D" w:rsidRPr="00C7538D" w14:paraId="20D5833A" w14:textId="77777777" w:rsidTr="00123A4C">
        <w:tc>
          <w:tcPr>
            <w:tcW w:w="3681" w:type="dxa"/>
            <w:vAlign w:val="center"/>
          </w:tcPr>
          <w:p w14:paraId="01E58F59" w14:textId="77777777" w:rsidR="00C7538D" w:rsidRPr="00C7538D" w:rsidRDefault="00C7538D" w:rsidP="00C7538D">
            <w:pPr>
              <w:tabs>
                <w:tab w:val="left" w:pos="4500"/>
              </w:tabs>
              <w:jc w:val="center"/>
              <w:rPr>
                <w:rFonts w:ascii="Calibri" w:hAnsi="Calibri" w:cs="Calibri"/>
                <w:b/>
                <w:sz w:val="21"/>
                <w:szCs w:val="21"/>
              </w:rPr>
            </w:pPr>
            <w:r w:rsidRPr="00C7538D">
              <w:rPr>
                <w:rFonts w:ascii="Calibri" w:hAnsi="Calibri" w:cs="Calibri"/>
                <w:b/>
                <w:sz w:val="21"/>
                <w:szCs w:val="21"/>
              </w:rPr>
              <w:t>Grade / Emplois / Temps de travail</w:t>
            </w:r>
          </w:p>
        </w:tc>
        <w:tc>
          <w:tcPr>
            <w:tcW w:w="3402" w:type="dxa"/>
            <w:vAlign w:val="center"/>
          </w:tcPr>
          <w:p w14:paraId="5EB8FB9B" w14:textId="77777777" w:rsidR="00C7538D" w:rsidRPr="00C7538D" w:rsidRDefault="00C7538D" w:rsidP="00C7538D">
            <w:pPr>
              <w:tabs>
                <w:tab w:val="left" w:pos="4500"/>
              </w:tabs>
              <w:jc w:val="center"/>
              <w:rPr>
                <w:rFonts w:ascii="Calibri" w:hAnsi="Calibri" w:cs="Calibri"/>
                <w:b/>
                <w:sz w:val="21"/>
                <w:szCs w:val="21"/>
              </w:rPr>
            </w:pPr>
            <w:r w:rsidRPr="00C7538D">
              <w:rPr>
                <w:rFonts w:ascii="Calibri" w:hAnsi="Calibri" w:cs="Calibri"/>
                <w:b/>
                <w:sz w:val="21"/>
                <w:szCs w:val="21"/>
              </w:rPr>
              <w:t>Motif du retour prévisionnel</w:t>
            </w:r>
          </w:p>
          <w:p w14:paraId="799964F0" w14:textId="77777777" w:rsidR="00C7538D" w:rsidRPr="00C7538D" w:rsidRDefault="00C7538D" w:rsidP="00C7538D">
            <w:pPr>
              <w:tabs>
                <w:tab w:val="left" w:pos="4500"/>
              </w:tabs>
              <w:jc w:val="center"/>
              <w:rPr>
                <w:rFonts w:ascii="Calibri" w:hAnsi="Calibri" w:cs="Calibri"/>
                <w:b/>
                <w:sz w:val="21"/>
                <w:szCs w:val="21"/>
              </w:rPr>
            </w:pPr>
            <w:r w:rsidRPr="00C7538D">
              <w:rPr>
                <w:rFonts w:ascii="Calibri" w:hAnsi="Calibri" w:cs="Calibri"/>
                <w:b/>
                <w:sz w:val="21"/>
                <w:szCs w:val="21"/>
              </w:rPr>
              <w:t>(</w:t>
            </w:r>
            <w:proofErr w:type="gramStart"/>
            <w:r w:rsidRPr="00C7538D">
              <w:rPr>
                <w:rFonts w:ascii="Calibri" w:hAnsi="Calibri" w:cs="Calibri"/>
                <w:b/>
                <w:sz w:val="21"/>
                <w:szCs w:val="21"/>
              </w:rPr>
              <w:t>fin</w:t>
            </w:r>
            <w:proofErr w:type="gramEnd"/>
            <w:r w:rsidRPr="00C7538D">
              <w:rPr>
                <w:rFonts w:ascii="Calibri" w:hAnsi="Calibri" w:cs="Calibri"/>
                <w:b/>
                <w:sz w:val="21"/>
                <w:szCs w:val="21"/>
              </w:rPr>
              <w:t xml:space="preserve"> de détachement, …)</w:t>
            </w:r>
          </w:p>
        </w:tc>
        <w:tc>
          <w:tcPr>
            <w:tcW w:w="1984" w:type="dxa"/>
            <w:vAlign w:val="center"/>
          </w:tcPr>
          <w:p w14:paraId="0CC25728" w14:textId="77777777" w:rsidR="00C7538D" w:rsidRPr="00C7538D" w:rsidRDefault="00C7538D" w:rsidP="00C7538D">
            <w:pPr>
              <w:tabs>
                <w:tab w:val="left" w:pos="4500"/>
              </w:tabs>
              <w:jc w:val="center"/>
              <w:rPr>
                <w:rFonts w:ascii="Calibri" w:hAnsi="Calibri" w:cs="Calibri"/>
                <w:b/>
                <w:sz w:val="21"/>
                <w:szCs w:val="21"/>
              </w:rPr>
            </w:pPr>
            <w:r w:rsidRPr="00C7538D">
              <w:rPr>
                <w:rFonts w:ascii="Calibri" w:hAnsi="Calibri" w:cs="Calibri"/>
                <w:b/>
                <w:sz w:val="21"/>
                <w:szCs w:val="21"/>
              </w:rPr>
              <w:t>Poste vacant ou absence de poste</w:t>
            </w:r>
          </w:p>
        </w:tc>
        <w:tc>
          <w:tcPr>
            <w:tcW w:w="1417" w:type="dxa"/>
          </w:tcPr>
          <w:p w14:paraId="169658B3" w14:textId="77777777" w:rsidR="00C7538D" w:rsidRPr="00C7538D" w:rsidRDefault="00C7538D" w:rsidP="00C7538D">
            <w:pPr>
              <w:tabs>
                <w:tab w:val="left" w:pos="4500"/>
              </w:tabs>
              <w:jc w:val="center"/>
              <w:rPr>
                <w:rFonts w:ascii="Calibri" w:hAnsi="Calibri" w:cs="Calibri"/>
                <w:b/>
                <w:sz w:val="21"/>
                <w:szCs w:val="21"/>
              </w:rPr>
            </w:pPr>
            <w:r w:rsidRPr="00C7538D">
              <w:rPr>
                <w:rFonts w:ascii="Calibri" w:hAnsi="Calibri" w:cs="Calibri"/>
                <w:b/>
                <w:sz w:val="21"/>
                <w:szCs w:val="21"/>
              </w:rPr>
              <w:t>Année prévisionnelle</w:t>
            </w:r>
          </w:p>
        </w:tc>
      </w:tr>
      <w:tr w:rsidR="00C7538D" w:rsidRPr="00C7538D" w14:paraId="19C1458A" w14:textId="77777777" w:rsidTr="00123A4C">
        <w:trPr>
          <w:trHeight w:val="567"/>
        </w:trPr>
        <w:tc>
          <w:tcPr>
            <w:tcW w:w="3681" w:type="dxa"/>
            <w:vAlign w:val="center"/>
          </w:tcPr>
          <w:p w14:paraId="3A180463" w14:textId="77777777" w:rsidR="00C7538D" w:rsidRPr="00C7538D" w:rsidRDefault="00C7538D" w:rsidP="00C7538D">
            <w:pPr>
              <w:tabs>
                <w:tab w:val="left" w:pos="4500"/>
              </w:tabs>
              <w:jc w:val="both"/>
              <w:rPr>
                <w:rFonts w:ascii="Calibri" w:hAnsi="Calibri" w:cs="Calibri"/>
                <w:sz w:val="21"/>
                <w:szCs w:val="21"/>
              </w:rPr>
            </w:pPr>
          </w:p>
        </w:tc>
        <w:tc>
          <w:tcPr>
            <w:tcW w:w="3402" w:type="dxa"/>
            <w:vAlign w:val="center"/>
          </w:tcPr>
          <w:p w14:paraId="466D2C45" w14:textId="77777777" w:rsidR="00C7538D" w:rsidRPr="00C7538D" w:rsidRDefault="00C7538D" w:rsidP="00C7538D">
            <w:pPr>
              <w:tabs>
                <w:tab w:val="left" w:pos="4500"/>
              </w:tabs>
              <w:jc w:val="both"/>
              <w:rPr>
                <w:rFonts w:ascii="Calibri" w:hAnsi="Calibri" w:cs="Calibri"/>
                <w:sz w:val="21"/>
                <w:szCs w:val="21"/>
              </w:rPr>
            </w:pPr>
          </w:p>
        </w:tc>
        <w:tc>
          <w:tcPr>
            <w:tcW w:w="1984" w:type="dxa"/>
            <w:vAlign w:val="center"/>
          </w:tcPr>
          <w:p w14:paraId="654838E4" w14:textId="77777777" w:rsidR="00C7538D" w:rsidRPr="00C7538D" w:rsidRDefault="00C7538D" w:rsidP="00C7538D">
            <w:pPr>
              <w:tabs>
                <w:tab w:val="left" w:pos="4500"/>
              </w:tabs>
              <w:jc w:val="both"/>
              <w:rPr>
                <w:rFonts w:ascii="Calibri" w:hAnsi="Calibri" w:cs="Calibri"/>
                <w:sz w:val="21"/>
                <w:szCs w:val="21"/>
              </w:rPr>
            </w:pPr>
          </w:p>
        </w:tc>
        <w:tc>
          <w:tcPr>
            <w:tcW w:w="1417" w:type="dxa"/>
          </w:tcPr>
          <w:p w14:paraId="1EBB7D43" w14:textId="77777777" w:rsidR="00C7538D" w:rsidRPr="00C7538D" w:rsidRDefault="00C7538D" w:rsidP="00C7538D">
            <w:pPr>
              <w:tabs>
                <w:tab w:val="left" w:pos="4500"/>
              </w:tabs>
              <w:jc w:val="both"/>
              <w:rPr>
                <w:rFonts w:ascii="Calibri" w:hAnsi="Calibri" w:cs="Calibri"/>
                <w:sz w:val="21"/>
                <w:szCs w:val="21"/>
              </w:rPr>
            </w:pPr>
          </w:p>
        </w:tc>
      </w:tr>
      <w:tr w:rsidR="00C7538D" w:rsidRPr="00C7538D" w14:paraId="74838821" w14:textId="77777777" w:rsidTr="00123A4C">
        <w:trPr>
          <w:trHeight w:val="567"/>
        </w:trPr>
        <w:tc>
          <w:tcPr>
            <w:tcW w:w="3681" w:type="dxa"/>
            <w:vAlign w:val="center"/>
          </w:tcPr>
          <w:p w14:paraId="26957C93" w14:textId="77777777" w:rsidR="00C7538D" w:rsidRPr="00C7538D" w:rsidRDefault="00C7538D" w:rsidP="00C7538D">
            <w:pPr>
              <w:tabs>
                <w:tab w:val="left" w:pos="4500"/>
              </w:tabs>
              <w:jc w:val="both"/>
              <w:rPr>
                <w:rFonts w:ascii="Calibri" w:hAnsi="Calibri" w:cs="Calibri"/>
                <w:sz w:val="21"/>
                <w:szCs w:val="21"/>
              </w:rPr>
            </w:pPr>
          </w:p>
        </w:tc>
        <w:tc>
          <w:tcPr>
            <w:tcW w:w="3402" w:type="dxa"/>
            <w:vAlign w:val="center"/>
          </w:tcPr>
          <w:p w14:paraId="4FD8EB25" w14:textId="77777777" w:rsidR="00C7538D" w:rsidRPr="00C7538D" w:rsidRDefault="00C7538D" w:rsidP="00C7538D">
            <w:pPr>
              <w:tabs>
                <w:tab w:val="left" w:pos="4500"/>
              </w:tabs>
              <w:jc w:val="both"/>
              <w:rPr>
                <w:rFonts w:ascii="Calibri" w:hAnsi="Calibri" w:cs="Calibri"/>
                <w:sz w:val="21"/>
                <w:szCs w:val="21"/>
              </w:rPr>
            </w:pPr>
          </w:p>
        </w:tc>
        <w:tc>
          <w:tcPr>
            <w:tcW w:w="1984" w:type="dxa"/>
            <w:vAlign w:val="center"/>
          </w:tcPr>
          <w:p w14:paraId="4FC1B8D1" w14:textId="77777777" w:rsidR="00C7538D" w:rsidRPr="00C7538D" w:rsidRDefault="00C7538D" w:rsidP="00C7538D">
            <w:pPr>
              <w:tabs>
                <w:tab w:val="left" w:pos="4500"/>
              </w:tabs>
              <w:jc w:val="both"/>
              <w:rPr>
                <w:rFonts w:ascii="Calibri" w:hAnsi="Calibri" w:cs="Calibri"/>
                <w:sz w:val="21"/>
                <w:szCs w:val="21"/>
              </w:rPr>
            </w:pPr>
          </w:p>
        </w:tc>
        <w:tc>
          <w:tcPr>
            <w:tcW w:w="1417" w:type="dxa"/>
          </w:tcPr>
          <w:p w14:paraId="55DC039D" w14:textId="77777777" w:rsidR="00C7538D" w:rsidRPr="00C7538D" w:rsidRDefault="00C7538D" w:rsidP="00C7538D">
            <w:pPr>
              <w:tabs>
                <w:tab w:val="left" w:pos="4500"/>
              </w:tabs>
              <w:jc w:val="both"/>
              <w:rPr>
                <w:rFonts w:ascii="Calibri" w:hAnsi="Calibri" w:cs="Calibri"/>
                <w:sz w:val="21"/>
                <w:szCs w:val="21"/>
              </w:rPr>
            </w:pPr>
          </w:p>
        </w:tc>
      </w:tr>
      <w:tr w:rsidR="00C7538D" w:rsidRPr="00C7538D" w14:paraId="719BE051" w14:textId="77777777" w:rsidTr="00123A4C">
        <w:trPr>
          <w:trHeight w:val="567"/>
        </w:trPr>
        <w:tc>
          <w:tcPr>
            <w:tcW w:w="3681" w:type="dxa"/>
            <w:vAlign w:val="center"/>
          </w:tcPr>
          <w:p w14:paraId="750A61FB" w14:textId="77777777" w:rsidR="00C7538D" w:rsidRPr="00C7538D" w:rsidRDefault="00C7538D" w:rsidP="00C7538D">
            <w:pPr>
              <w:tabs>
                <w:tab w:val="left" w:pos="4500"/>
              </w:tabs>
              <w:jc w:val="both"/>
              <w:rPr>
                <w:rFonts w:ascii="Calibri" w:hAnsi="Calibri" w:cs="Calibri"/>
                <w:sz w:val="21"/>
                <w:szCs w:val="21"/>
              </w:rPr>
            </w:pPr>
          </w:p>
        </w:tc>
        <w:tc>
          <w:tcPr>
            <w:tcW w:w="3402" w:type="dxa"/>
            <w:vAlign w:val="center"/>
          </w:tcPr>
          <w:p w14:paraId="2A5DCE19" w14:textId="77777777" w:rsidR="00C7538D" w:rsidRPr="00C7538D" w:rsidRDefault="00C7538D" w:rsidP="00C7538D">
            <w:pPr>
              <w:tabs>
                <w:tab w:val="left" w:pos="4500"/>
              </w:tabs>
              <w:jc w:val="both"/>
              <w:rPr>
                <w:rFonts w:ascii="Calibri" w:hAnsi="Calibri" w:cs="Calibri"/>
                <w:sz w:val="21"/>
                <w:szCs w:val="21"/>
              </w:rPr>
            </w:pPr>
          </w:p>
        </w:tc>
        <w:tc>
          <w:tcPr>
            <w:tcW w:w="1984" w:type="dxa"/>
            <w:vAlign w:val="center"/>
          </w:tcPr>
          <w:p w14:paraId="6BB86EEB" w14:textId="77777777" w:rsidR="00C7538D" w:rsidRPr="00C7538D" w:rsidRDefault="00C7538D" w:rsidP="00C7538D">
            <w:pPr>
              <w:tabs>
                <w:tab w:val="left" w:pos="4500"/>
              </w:tabs>
              <w:jc w:val="both"/>
              <w:rPr>
                <w:rFonts w:ascii="Calibri" w:hAnsi="Calibri" w:cs="Calibri"/>
                <w:sz w:val="21"/>
                <w:szCs w:val="21"/>
              </w:rPr>
            </w:pPr>
          </w:p>
        </w:tc>
        <w:tc>
          <w:tcPr>
            <w:tcW w:w="1417" w:type="dxa"/>
          </w:tcPr>
          <w:p w14:paraId="1D842569" w14:textId="77777777" w:rsidR="00C7538D" w:rsidRPr="00C7538D" w:rsidRDefault="00C7538D" w:rsidP="00C7538D">
            <w:pPr>
              <w:tabs>
                <w:tab w:val="left" w:pos="4500"/>
              </w:tabs>
              <w:jc w:val="both"/>
              <w:rPr>
                <w:rFonts w:ascii="Calibri" w:hAnsi="Calibri" w:cs="Calibri"/>
                <w:sz w:val="21"/>
                <w:szCs w:val="21"/>
              </w:rPr>
            </w:pPr>
          </w:p>
        </w:tc>
      </w:tr>
      <w:tr w:rsidR="00C7538D" w:rsidRPr="00C7538D" w14:paraId="73B140FB" w14:textId="77777777" w:rsidTr="00123A4C">
        <w:trPr>
          <w:trHeight w:val="567"/>
        </w:trPr>
        <w:tc>
          <w:tcPr>
            <w:tcW w:w="3681" w:type="dxa"/>
            <w:vAlign w:val="center"/>
          </w:tcPr>
          <w:p w14:paraId="03F985F4" w14:textId="77777777" w:rsidR="00C7538D" w:rsidRPr="00C7538D" w:rsidRDefault="00C7538D" w:rsidP="00C7538D">
            <w:pPr>
              <w:tabs>
                <w:tab w:val="left" w:pos="4500"/>
              </w:tabs>
              <w:jc w:val="both"/>
              <w:rPr>
                <w:rFonts w:ascii="Calibri" w:hAnsi="Calibri" w:cs="Calibri"/>
                <w:sz w:val="21"/>
                <w:szCs w:val="21"/>
              </w:rPr>
            </w:pPr>
          </w:p>
        </w:tc>
        <w:tc>
          <w:tcPr>
            <w:tcW w:w="3402" w:type="dxa"/>
            <w:vAlign w:val="center"/>
          </w:tcPr>
          <w:p w14:paraId="1694A54E" w14:textId="77777777" w:rsidR="00C7538D" w:rsidRPr="00C7538D" w:rsidRDefault="00C7538D" w:rsidP="00C7538D">
            <w:pPr>
              <w:tabs>
                <w:tab w:val="left" w:pos="4500"/>
              </w:tabs>
              <w:jc w:val="both"/>
              <w:rPr>
                <w:rFonts w:ascii="Calibri" w:hAnsi="Calibri" w:cs="Calibri"/>
                <w:sz w:val="21"/>
                <w:szCs w:val="21"/>
              </w:rPr>
            </w:pPr>
          </w:p>
        </w:tc>
        <w:tc>
          <w:tcPr>
            <w:tcW w:w="1984" w:type="dxa"/>
            <w:vAlign w:val="center"/>
          </w:tcPr>
          <w:p w14:paraId="5F9655A2" w14:textId="77777777" w:rsidR="00C7538D" w:rsidRPr="00C7538D" w:rsidRDefault="00C7538D" w:rsidP="00C7538D">
            <w:pPr>
              <w:tabs>
                <w:tab w:val="left" w:pos="4500"/>
              </w:tabs>
              <w:jc w:val="both"/>
              <w:rPr>
                <w:rFonts w:ascii="Calibri" w:hAnsi="Calibri" w:cs="Calibri"/>
                <w:sz w:val="21"/>
                <w:szCs w:val="21"/>
              </w:rPr>
            </w:pPr>
          </w:p>
        </w:tc>
        <w:tc>
          <w:tcPr>
            <w:tcW w:w="1417" w:type="dxa"/>
          </w:tcPr>
          <w:p w14:paraId="25601FD0" w14:textId="77777777" w:rsidR="00C7538D" w:rsidRPr="00C7538D" w:rsidRDefault="00C7538D" w:rsidP="00C7538D">
            <w:pPr>
              <w:tabs>
                <w:tab w:val="left" w:pos="4500"/>
              </w:tabs>
              <w:jc w:val="both"/>
              <w:rPr>
                <w:rFonts w:ascii="Calibri" w:hAnsi="Calibri" w:cs="Calibri"/>
                <w:sz w:val="21"/>
                <w:szCs w:val="21"/>
              </w:rPr>
            </w:pPr>
          </w:p>
        </w:tc>
      </w:tr>
    </w:tbl>
    <w:p w14:paraId="7216D5E4" w14:textId="77777777" w:rsidR="00C7538D" w:rsidRPr="00C7538D" w:rsidRDefault="00C7538D" w:rsidP="00C7538D">
      <w:pPr>
        <w:tabs>
          <w:tab w:val="left" w:pos="4500"/>
        </w:tabs>
        <w:jc w:val="both"/>
        <w:rPr>
          <w:rFonts w:ascii="Calibri" w:hAnsi="Calibri" w:cs="Calibri"/>
          <w:sz w:val="21"/>
          <w:szCs w:val="21"/>
        </w:rPr>
      </w:pPr>
    </w:p>
    <w:p w14:paraId="5398F97C" w14:textId="77777777" w:rsidR="00C7538D" w:rsidRPr="00C7538D" w:rsidRDefault="00C7538D" w:rsidP="00C7538D">
      <w:pPr>
        <w:tabs>
          <w:tab w:val="left" w:pos="4500"/>
        </w:tabs>
        <w:jc w:val="both"/>
        <w:rPr>
          <w:rFonts w:ascii="Calibri" w:hAnsi="Calibri" w:cs="Calibri"/>
          <w:sz w:val="21"/>
          <w:szCs w:val="21"/>
        </w:rPr>
      </w:pPr>
      <w:r w:rsidRPr="00C7538D">
        <w:rPr>
          <w:rFonts w:ascii="Calibri" w:hAnsi="Calibri" w:cs="Calibri"/>
          <w:sz w:val="21"/>
          <w:szCs w:val="21"/>
        </w:rPr>
        <w:t xml:space="preserve">- Le cas échéant, décrire </w:t>
      </w:r>
      <w:r w:rsidRPr="00C7538D">
        <w:rPr>
          <w:rFonts w:ascii="Calibri" w:hAnsi="Calibri" w:cs="Calibri"/>
          <w:b/>
          <w:sz w:val="21"/>
          <w:szCs w:val="21"/>
        </w:rPr>
        <w:t>les besoins futurs</w:t>
      </w:r>
      <w:r w:rsidRPr="00C7538D">
        <w:rPr>
          <w:rFonts w:ascii="Calibri" w:hAnsi="Calibri" w:cs="Calibri"/>
          <w:sz w:val="21"/>
          <w:szCs w:val="21"/>
        </w:rPr>
        <w:t xml:space="preserve"> de la collectivité compte tenu de sa politique locale et, le cas échéant, des évolutions structurelles choisies ou subies (commune nouvelle, transfert de compétences, missions nouvelles, réorganisation, …)</w:t>
      </w:r>
    </w:p>
    <w:p w14:paraId="2EA7DC18" w14:textId="6E15F063" w:rsidR="00C7538D" w:rsidRPr="00C7538D" w:rsidRDefault="00C7538D" w:rsidP="00C7538D">
      <w:pPr>
        <w:tabs>
          <w:tab w:val="left" w:pos="4500"/>
        </w:tabs>
        <w:jc w:val="both"/>
        <w:rPr>
          <w:rFonts w:ascii="Calibri" w:hAnsi="Calibri" w:cs="Calibri"/>
          <w:sz w:val="21"/>
          <w:szCs w:val="21"/>
        </w:rPr>
      </w:pPr>
      <w:r w:rsidRPr="00C7538D">
        <w:rPr>
          <w:rFonts w:ascii="Calibri" w:hAnsi="Calibri" w:cs="Calibri"/>
          <w:sz w:val="21"/>
          <w:szCs w:val="21"/>
        </w:rPr>
        <w:t>……………………………………………………………………………………………………………………….………………………………………………………………………………………………………………………….…………………………………………………………………………………………………………..</w:t>
      </w:r>
    </w:p>
    <w:p w14:paraId="78B35A95" w14:textId="224FE521" w:rsidR="00C7538D" w:rsidRPr="00C7538D" w:rsidRDefault="00C7538D" w:rsidP="00C7538D">
      <w:pPr>
        <w:tabs>
          <w:tab w:val="left" w:pos="4500"/>
        </w:tabs>
        <w:jc w:val="both"/>
        <w:rPr>
          <w:rFonts w:ascii="Calibri" w:hAnsi="Calibri" w:cs="Calibri"/>
          <w:sz w:val="21"/>
          <w:szCs w:val="21"/>
        </w:rPr>
      </w:pPr>
      <w:r w:rsidRPr="00C7538D">
        <w:rPr>
          <w:rFonts w:ascii="Calibri" w:hAnsi="Calibri" w:cs="Calibri"/>
          <w:sz w:val="21"/>
          <w:szCs w:val="21"/>
        </w:rPr>
        <w:t>……………………………………………………………………………………………………………………….……………………………………………………………………………………………….……………………………………………………………………………………………………………………………………..</w:t>
      </w:r>
    </w:p>
    <w:p w14:paraId="13A70C7A" w14:textId="77777777" w:rsidR="00C7538D" w:rsidRPr="00C7538D" w:rsidRDefault="00C7538D" w:rsidP="00C7538D">
      <w:pPr>
        <w:tabs>
          <w:tab w:val="left" w:pos="4500"/>
        </w:tabs>
        <w:jc w:val="both"/>
        <w:rPr>
          <w:rFonts w:ascii="Calibri" w:hAnsi="Calibri" w:cs="Calibri"/>
          <w:sz w:val="21"/>
          <w:szCs w:val="21"/>
        </w:rPr>
      </w:pPr>
    </w:p>
    <w:p w14:paraId="0A967206" w14:textId="55E04329" w:rsidR="00C7538D" w:rsidRPr="00C7538D" w:rsidRDefault="00C7538D" w:rsidP="00C7538D">
      <w:pPr>
        <w:tabs>
          <w:tab w:val="left" w:pos="4500"/>
        </w:tabs>
        <w:jc w:val="both"/>
        <w:rPr>
          <w:rFonts w:ascii="Calibri" w:hAnsi="Calibri" w:cs="Calibri"/>
          <w:sz w:val="21"/>
          <w:szCs w:val="21"/>
        </w:rPr>
      </w:pPr>
      <w:r w:rsidRPr="00C7538D">
        <w:rPr>
          <w:rFonts w:ascii="Calibri" w:hAnsi="Calibri" w:cs="Calibri"/>
          <w:sz w:val="21"/>
          <w:szCs w:val="21"/>
        </w:rPr>
        <w:t xml:space="preserve">- Des </w:t>
      </w:r>
      <w:r w:rsidRPr="00C7538D">
        <w:rPr>
          <w:rFonts w:ascii="Calibri" w:hAnsi="Calibri" w:cs="Calibri"/>
          <w:b/>
          <w:sz w:val="21"/>
          <w:szCs w:val="21"/>
        </w:rPr>
        <w:t>compétences professionnelles nouvelles</w:t>
      </w:r>
      <w:r w:rsidRPr="00C7538D">
        <w:rPr>
          <w:rFonts w:ascii="Calibri" w:hAnsi="Calibri" w:cs="Calibri"/>
          <w:sz w:val="21"/>
          <w:szCs w:val="21"/>
        </w:rPr>
        <w:t xml:space="preserve"> sont à acquérir pour années 20XX à 20XX :  </w:t>
      </w:r>
      <w:r w:rsidRPr="00C7538D">
        <w:rPr>
          <w:rFonts w:ascii="Calibri" w:hAnsi="Calibri" w:cs="Calibri"/>
          <w:sz w:val="21"/>
          <w:szCs w:val="21"/>
        </w:rPr>
        <w:sym w:font="Wingdings" w:char="F0A8"/>
      </w:r>
      <w:r w:rsidRPr="00C7538D">
        <w:rPr>
          <w:rFonts w:ascii="Calibri" w:hAnsi="Calibri" w:cs="Calibri"/>
          <w:sz w:val="21"/>
          <w:szCs w:val="21"/>
        </w:rPr>
        <w:t xml:space="preserve">  Oui   </w:t>
      </w:r>
      <w:r w:rsidRPr="00C7538D">
        <w:rPr>
          <w:rFonts w:ascii="Calibri" w:hAnsi="Calibri" w:cs="Calibri"/>
          <w:sz w:val="21"/>
          <w:szCs w:val="21"/>
        </w:rPr>
        <w:sym w:font="Wingdings" w:char="F0A8"/>
      </w:r>
      <w:r w:rsidRPr="00C7538D">
        <w:rPr>
          <w:rFonts w:ascii="Calibri" w:hAnsi="Calibri" w:cs="Calibri"/>
          <w:sz w:val="21"/>
          <w:szCs w:val="21"/>
        </w:rPr>
        <w:t xml:space="preserve">  Non</w:t>
      </w:r>
    </w:p>
    <w:p w14:paraId="48A11184" w14:textId="77777777" w:rsidR="00C7538D" w:rsidRPr="00C7538D" w:rsidRDefault="00C7538D" w:rsidP="00C7538D">
      <w:pPr>
        <w:tabs>
          <w:tab w:val="left" w:pos="4500"/>
        </w:tabs>
        <w:jc w:val="both"/>
        <w:rPr>
          <w:rFonts w:ascii="Calibri" w:hAnsi="Calibri" w:cs="Calibri"/>
          <w:sz w:val="21"/>
          <w:szCs w:val="21"/>
        </w:rPr>
      </w:pPr>
    </w:p>
    <w:p w14:paraId="6629DDC7" w14:textId="065C8ADB" w:rsidR="00C7538D" w:rsidRPr="00C7538D" w:rsidRDefault="00C7538D" w:rsidP="00C7538D">
      <w:pPr>
        <w:tabs>
          <w:tab w:val="left" w:pos="4500"/>
        </w:tabs>
        <w:jc w:val="both"/>
        <w:rPr>
          <w:rFonts w:ascii="Calibri" w:hAnsi="Calibri" w:cs="Calibri"/>
          <w:sz w:val="21"/>
          <w:szCs w:val="21"/>
        </w:rPr>
      </w:pPr>
      <w:r w:rsidRPr="00C7538D">
        <w:rPr>
          <w:rFonts w:ascii="Calibri" w:hAnsi="Calibri" w:cs="Calibri"/>
          <w:sz w:val="21"/>
          <w:szCs w:val="21"/>
        </w:rPr>
        <w:t>Si oui lesquelles :</w:t>
      </w:r>
    </w:p>
    <w:p w14:paraId="44145F4F" w14:textId="77777777" w:rsidR="00C7538D" w:rsidRPr="00C7538D" w:rsidRDefault="00C7538D" w:rsidP="00C7538D">
      <w:pPr>
        <w:tabs>
          <w:tab w:val="left" w:pos="4500"/>
        </w:tabs>
        <w:jc w:val="both"/>
        <w:rPr>
          <w:rFonts w:ascii="Calibri" w:hAnsi="Calibri" w:cs="Calibri"/>
          <w:sz w:val="21"/>
          <w:szCs w:val="21"/>
        </w:rPr>
      </w:pPr>
      <w:r w:rsidRPr="00C7538D">
        <w:rPr>
          <w:rFonts w:ascii="Calibri" w:hAnsi="Calibri" w:cs="Calibri"/>
          <w:sz w:val="21"/>
          <w:szCs w:val="21"/>
        </w:rPr>
        <w:t>……………………………………………………………………………………………………………………….………………………………………………………………………………………………………………………….…………………………………………………………………………………………………………..</w:t>
      </w:r>
    </w:p>
    <w:p w14:paraId="5C99358F" w14:textId="77777777" w:rsidR="00C7538D" w:rsidRPr="00C7538D" w:rsidRDefault="00C7538D" w:rsidP="00C7538D">
      <w:pPr>
        <w:tabs>
          <w:tab w:val="left" w:pos="4500"/>
        </w:tabs>
        <w:jc w:val="both"/>
        <w:rPr>
          <w:rFonts w:ascii="Calibri" w:hAnsi="Calibri" w:cs="Calibri"/>
          <w:sz w:val="21"/>
          <w:szCs w:val="21"/>
        </w:rPr>
      </w:pPr>
      <w:r w:rsidRPr="00C7538D">
        <w:rPr>
          <w:rFonts w:ascii="Calibri" w:hAnsi="Calibri" w:cs="Calibri"/>
          <w:sz w:val="21"/>
          <w:szCs w:val="21"/>
        </w:rPr>
        <w:t>……………………………………………………………………………………………………………………….……………………………………………………………………………………………….……………………………………………………………………………………………………………………………………..</w:t>
      </w:r>
    </w:p>
    <w:p w14:paraId="077C8632" w14:textId="77777777" w:rsidR="00C7538D" w:rsidRPr="00C7538D" w:rsidRDefault="00C7538D" w:rsidP="00C7538D">
      <w:pPr>
        <w:tabs>
          <w:tab w:val="left" w:pos="4500"/>
        </w:tabs>
        <w:jc w:val="both"/>
        <w:rPr>
          <w:rFonts w:ascii="Calibri" w:hAnsi="Calibri" w:cs="Calibri"/>
          <w:sz w:val="21"/>
          <w:szCs w:val="21"/>
        </w:rPr>
      </w:pPr>
    </w:p>
    <w:p w14:paraId="4F34F119" w14:textId="5B482795" w:rsidR="00C7538D" w:rsidRPr="00C7538D" w:rsidRDefault="00C7538D" w:rsidP="00C7538D">
      <w:pPr>
        <w:tabs>
          <w:tab w:val="left" w:pos="4500"/>
        </w:tabs>
        <w:jc w:val="both"/>
        <w:rPr>
          <w:rFonts w:ascii="Calibri" w:hAnsi="Calibri" w:cs="Calibri"/>
          <w:sz w:val="21"/>
          <w:szCs w:val="21"/>
        </w:rPr>
      </w:pPr>
      <w:r w:rsidRPr="00C7538D">
        <w:rPr>
          <w:rFonts w:ascii="Calibri" w:hAnsi="Calibri" w:cs="Calibri"/>
          <w:sz w:val="21"/>
          <w:szCs w:val="21"/>
        </w:rPr>
        <w:t xml:space="preserve">- Des </w:t>
      </w:r>
      <w:r w:rsidRPr="00C7538D">
        <w:rPr>
          <w:rFonts w:ascii="Calibri" w:hAnsi="Calibri" w:cs="Calibri"/>
          <w:b/>
          <w:sz w:val="21"/>
          <w:szCs w:val="21"/>
        </w:rPr>
        <w:t>transitions professionnelles</w:t>
      </w:r>
      <w:r w:rsidRPr="00C7538D">
        <w:rPr>
          <w:rFonts w:ascii="Calibri" w:hAnsi="Calibri" w:cs="Calibri"/>
          <w:sz w:val="21"/>
          <w:szCs w:val="21"/>
        </w:rPr>
        <w:t xml:space="preserve"> sont à accompagner pour années 20XX à 20XX :  </w:t>
      </w:r>
      <w:r w:rsidRPr="00C7538D">
        <w:rPr>
          <w:rFonts w:ascii="Calibri" w:hAnsi="Calibri" w:cs="Calibri"/>
          <w:sz w:val="21"/>
          <w:szCs w:val="21"/>
        </w:rPr>
        <w:sym w:font="Wingdings" w:char="F0A8"/>
      </w:r>
      <w:r w:rsidRPr="00C7538D">
        <w:rPr>
          <w:rFonts w:ascii="Calibri" w:hAnsi="Calibri" w:cs="Calibri"/>
          <w:sz w:val="21"/>
          <w:szCs w:val="21"/>
        </w:rPr>
        <w:t xml:space="preserve">  Oui   </w:t>
      </w:r>
      <w:r w:rsidRPr="00C7538D">
        <w:rPr>
          <w:rFonts w:ascii="Calibri" w:hAnsi="Calibri" w:cs="Calibri"/>
          <w:sz w:val="21"/>
          <w:szCs w:val="21"/>
        </w:rPr>
        <w:sym w:font="Wingdings" w:char="F0A8"/>
      </w:r>
      <w:r w:rsidRPr="00C7538D">
        <w:rPr>
          <w:rFonts w:ascii="Calibri" w:hAnsi="Calibri" w:cs="Calibri"/>
          <w:sz w:val="21"/>
          <w:szCs w:val="21"/>
        </w:rPr>
        <w:t xml:space="preserve">  Non</w:t>
      </w:r>
    </w:p>
    <w:p w14:paraId="3D122A1E" w14:textId="77777777" w:rsidR="00C7538D" w:rsidRPr="00C7538D" w:rsidRDefault="00C7538D" w:rsidP="00C7538D">
      <w:pPr>
        <w:tabs>
          <w:tab w:val="left" w:pos="4500"/>
        </w:tabs>
        <w:jc w:val="both"/>
        <w:rPr>
          <w:rFonts w:ascii="Calibri" w:hAnsi="Calibri" w:cs="Calibri"/>
          <w:sz w:val="21"/>
          <w:szCs w:val="21"/>
        </w:rPr>
      </w:pPr>
    </w:p>
    <w:p w14:paraId="7CE69929" w14:textId="213982C6" w:rsidR="00C7538D" w:rsidRPr="00C7538D" w:rsidRDefault="00C7538D" w:rsidP="00C7538D">
      <w:pPr>
        <w:tabs>
          <w:tab w:val="left" w:pos="4500"/>
        </w:tabs>
        <w:jc w:val="both"/>
        <w:rPr>
          <w:rFonts w:ascii="Calibri" w:hAnsi="Calibri" w:cs="Calibri"/>
          <w:sz w:val="21"/>
          <w:szCs w:val="21"/>
        </w:rPr>
      </w:pPr>
      <w:r w:rsidRPr="00C7538D">
        <w:rPr>
          <w:rFonts w:ascii="Calibri" w:hAnsi="Calibri" w:cs="Calibri"/>
          <w:sz w:val="21"/>
          <w:szCs w:val="21"/>
        </w:rPr>
        <w:t xml:space="preserve">Si oui, quels sont les métiers concernés : </w:t>
      </w:r>
    </w:p>
    <w:p w14:paraId="7CA8A34F" w14:textId="77777777" w:rsidR="00C7538D" w:rsidRPr="00C7538D" w:rsidRDefault="00C7538D" w:rsidP="00C7538D">
      <w:pPr>
        <w:tabs>
          <w:tab w:val="left" w:pos="4500"/>
        </w:tabs>
        <w:jc w:val="both"/>
        <w:rPr>
          <w:rFonts w:ascii="Calibri" w:hAnsi="Calibri" w:cs="Calibri"/>
          <w:sz w:val="21"/>
          <w:szCs w:val="21"/>
        </w:rPr>
      </w:pPr>
      <w:r w:rsidRPr="00C7538D">
        <w:rPr>
          <w:rFonts w:ascii="Calibri" w:hAnsi="Calibri" w:cs="Calibri"/>
          <w:sz w:val="21"/>
          <w:szCs w:val="21"/>
        </w:rPr>
        <w:t>……………………………………………………………………………………………………………………….………………………………………………………………………………………………………………………….…………………………………………………………………………………………………………..</w:t>
      </w:r>
    </w:p>
    <w:p w14:paraId="6C8E1145" w14:textId="77777777" w:rsidR="00C7538D" w:rsidRPr="00C7538D" w:rsidRDefault="00C7538D" w:rsidP="00C7538D">
      <w:pPr>
        <w:tabs>
          <w:tab w:val="left" w:pos="4500"/>
        </w:tabs>
        <w:jc w:val="both"/>
        <w:rPr>
          <w:rFonts w:ascii="Calibri" w:hAnsi="Calibri" w:cs="Calibri"/>
          <w:sz w:val="21"/>
          <w:szCs w:val="21"/>
        </w:rPr>
      </w:pPr>
      <w:r w:rsidRPr="00C7538D">
        <w:rPr>
          <w:rFonts w:ascii="Calibri" w:hAnsi="Calibri" w:cs="Calibri"/>
          <w:sz w:val="21"/>
          <w:szCs w:val="21"/>
        </w:rPr>
        <w:t>……………………………………………………………………………………………………………………….……………………………………………………………………………………………….……………………………………………………………………………………………………………………………………..</w:t>
      </w:r>
    </w:p>
    <w:p w14:paraId="2050BBCD" w14:textId="048942CE" w:rsidR="00C7538D" w:rsidRPr="00C7538D" w:rsidRDefault="00C7538D" w:rsidP="00E83779">
      <w:pPr>
        <w:tabs>
          <w:tab w:val="left" w:pos="1560"/>
        </w:tabs>
        <w:jc w:val="both"/>
        <w:rPr>
          <w:rFonts w:ascii="Calibri" w:hAnsi="Calibri" w:cs="Calibri"/>
          <w:sz w:val="21"/>
          <w:szCs w:val="21"/>
        </w:rPr>
      </w:pPr>
      <w:r w:rsidRPr="00C7538D">
        <w:rPr>
          <w:rFonts w:ascii="Calibri" w:hAnsi="Calibri" w:cs="Calibri"/>
          <w:sz w:val="21"/>
          <w:szCs w:val="21"/>
        </w:rPr>
        <w:br w:type="page"/>
      </w:r>
    </w:p>
    <w:p w14:paraId="3DA81446" w14:textId="56B0E4DA" w:rsidR="00C7538D" w:rsidRPr="00C7538D" w:rsidRDefault="00C7538D" w:rsidP="00C7538D">
      <w:pPr>
        <w:tabs>
          <w:tab w:val="left" w:pos="1560"/>
        </w:tabs>
        <w:jc w:val="both"/>
        <w:rPr>
          <w:rFonts w:ascii="Calibri" w:hAnsi="Calibri" w:cs="Calibri"/>
          <w:sz w:val="21"/>
          <w:szCs w:val="21"/>
        </w:rPr>
      </w:pPr>
      <w:r w:rsidRPr="00C7538D">
        <w:rPr>
          <w:rFonts w:ascii="Calibri" w:hAnsi="Calibri" w:cs="Calibri"/>
          <w:sz w:val="21"/>
          <w:szCs w:val="21"/>
        </w:rPr>
        <w:lastRenderedPageBreak/>
        <w:t xml:space="preserve">À partir de ce constat, les </w:t>
      </w:r>
      <w:r w:rsidRPr="00C7538D">
        <w:rPr>
          <w:rFonts w:ascii="Calibri" w:hAnsi="Calibri" w:cs="Calibri"/>
          <w:b/>
          <w:sz w:val="21"/>
          <w:szCs w:val="21"/>
        </w:rPr>
        <w:t xml:space="preserve">recrutements à prévoir </w:t>
      </w:r>
      <w:r w:rsidRPr="00C7538D">
        <w:rPr>
          <w:rFonts w:ascii="Calibri" w:hAnsi="Calibri" w:cs="Calibri"/>
          <w:sz w:val="21"/>
          <w:szCs w:val="21"/>
        </w:rPr>
        <w:t>sont :</w:t>
      </w:r>
    </w:p>
    <w:p w14:paraId="741E85E9" w14:textId="77777777" w:rsidR="00C7538D" w:rsidRPr="00C7538D" w:rsidRDefault="00C7538D" w:rsidP="00C7538D">
      <w:pPr>
        <w:tabs>
          <w:tab w:val="left" w:pos="1560"/>
        </w:tabs>
        <w:jc w:val="both"/>
        <w:rPr>
          <w:rFonts w:ascii="Calibri" w:hAnsi="Calibri" w:cs="Calibri"/>
          <w:sz w:val="21"/>
          <w:szCs w:val="21"/>
        </w:rPr>
      </w:pPr>
    </w:p>
    <w:tbl>
      <w:tblPr>
        <w:tblW w:w="0" w:type="auto"/>
        <w:jc w:val="center"/>
        <w:tblLayout w:type="fixed"/>
        <w:tblCellMar>
          <w:left w:w="0" w:type="dxa"/>
          <w:right w:w="0" w:type="dxa"/>
        </w:tblCellMar>
        <w:tblLook w:val="01E0" w:firstRow="1" w:lastRow="1" w:firstColumn="1" w:lastColumn="1" w:noHBand="0" w:noVBand="0"/>
      </w:tblPr>
      <w:tblGrid>
        <w:gridCol w:w="1555"/>
        <w:gridCol w:w="2941"/>
        <w:gridCol w:w="3118"/>
        <w:gridCol w:w="2021"/>
      </w:tblGrid>
      <w:tr w:rsidR="00C7538D" w:rsidRPr="00C7538D" w14:paraId="39CFF4E4" w14:textId="77777777" w:rsidTr="00123A4C">
        <w:trPr>
          <w:trHeight w:hRule="exact" w:val="492"/>
          <w:jc w:val="center"/>
        </w:trPr>
        <w:tc>
          <w:tcPr>
            <w:tcW w:w="4496" w:type="dxa"/>
            <w:gridSpan w:val="2"/>
            <w:tcBorders>
              <w:top w:val="single" w:sz="4" w:space="0" w:color="000000"/>
              <w:left w:val="single" w:sz="4" w:space="0" w:color="000000"/>
              <w:bottom w:val="single" w:sz="4" w:space="0" w:color="000000"/>
              <w:right w:val="single" w:sz="4" w:space="0" w:color="000000"/>
            </w:tcBorders>
          </w:tcPr>
          <w:p w14:paraId="52043C98" w14:textId="77777777" w:rsidR="00C7538D" w:rsidRPr="00C7538D" w:rsidRDefault="00C7538D" w:rsidP="00C7538D">
            <w:pPr>
              <w:tabs>
                <w:tab w:val="left" w:pos="1560"/>
              </w:tabs>
              <w:jc w:val="center"/>
              <w:rPr>
                <w:rFonts w:ascii="Calibri" w:hAnsi="Calibri" w:cs="Calibri"/>
                <w:sz w:val="21"/>
                <w:szCs w:val="21"/>
              </w:rPr>
            </w:pPr>
            <w:r w:rsidRPr="00C7538D">
              <w:rPr>
                <w:rFonts w:ascii="Calibri" w:hAnsi="Calibri" w:cs="Calibri"/>
                <w:b/>
                <w:bCs/>
                <w:sz w:val="21"/>
                <w:szCs w:val="21"/>
              </w:rPr>
              <w:t>RECRUTEMENTS A PREVOIR pour les années …….</w:t>
            </w:r>
          </w:p>
          <w:p w14:paraId="0795844A" w14:textId="77777777" w:rsidR="00C7538D" w:rsidRPr="00C7538D" w:rsidRDefault="00C7538D" w:rsidP="00C7538D">
            <w:pPr>
              <w:tabs>
                <w:tab w:val="left" w:pos="1560"/>
              </w:tabs>
              <w:jc w:val="center"/>
              <w:rPr>
                <w:rFonts w:ascii="Calibri" w:hAnsi="Calibri" w:cs="Calibri"/>
                <w:sz w:val="21"/>
                <w:szCs w:val="21"/>
              </w:rPr>
            </w:pPr>
            <w:r w:rsidRPr="00C7538D">
              <w:rPr>
                <w:rFonts w:ascii="Calibri" w:hAnsi="Calibri" w:cs="Calibri"/>
                <w:i/>
                <w:sz w:val="21"/>
                <w:szCs w:val="21"/>
              </w:rPr>
              <w:t>(</w:t>
            </w:r>
            <w:proofErr w:type="gramStart"/>
            <w:r w:rsidRPr="00C7538D">
              <w:rPr>
                <w:rFonts w:ascii="Calibri" w:hAnsi="Calibri" w:cs="Calibri"/>
                <w:i/>
                <w:sz w:val="21"/>
                <w:szCs w:val="21"/>
              </w:rPr>
              <w:t>en</w:t>
            </w:r>
            <w:proofErr w:type="gramEnd"/>
            <w:r w:rsidRPr="00C7538D">
              <w:rPr>
                <w:rFonts w:ascii="Calibri" w:hAnsi="Calibri" w:cs="Calibri"/>
                <w:i/>
                <w:sz w:val="21"/>
                <w:szCs w:val="21"/>
              </w:rPr>
              <w:t xml:space="preserve"> lien avec la fiche de poste)</w:t>
            </w:r>
          </w:p>
        </w:tc>
        <w:tc>
          <w:tcPr>
            <w:tcW w:w="3118" w:type="dxa"/>
            <w:vMerge w:val="restart"/>
            <w:tcBorders>
              <w:top w:val="single" w:sz="4" w:space="0" w:color="000000"/>
              <w:left w:val="single" w:sz="4" w:space="0" w:color="000000"/>
              <w:right w:val="single" w:sz="4" w:space="0" w:color="000000"/>
            </w:tcBorders>
          </w:tcPr>
          <w:p w14:paraId="0E00C209" w14:textId="77777777" w:rsidR="00C7538D" w:rsidRPr="00C7538D" w:rsidRDefault="00C7538D" w:rsidP="00C7538D">
            <w:pPr>
              <w:tabs>
                <w:tab w:val="left" w:pos="1560"/>
              </w:tabs>
              <w:jc w:val="center"/>
              <w:rPr>
                <w:rFonts w:ascii="Calibri" w:hAnsi="Calibri" w:cs="Calibri"/>
                <w:sz w:val="21"/>
                <w:szCs w:val="21"/>
              </w:rPr>
            </w:pPr>
          </w:p>
          <w:p w14:paraId="4E207AC2" w14:textId="77777777" w:rsidR="00C7538D" w:rsidRPr="00C7538D" w:rsidRDefault="00C7538D" w:rsidP="00C7538D">
            <w:pPr>
              <w:tabs>
                <w:tab w:val="left" w:pos="1560"/>
              </w:tabs>
              <w:jc w:val="center"/>
              <w:rPr>
                <w:rFonts w:ascii="Calibri" w:hAnsi="Calibri" w:cs="Calibri"/>
                <w:sz w:val="21"/>
                <w:szCs w:val="21"/>
              </w:rPr>
            </w:pPr>
            <w:r w:rsidRPr="00C7538D">
              <w:rPr>
                <w:rFonts w:ascii="Calibri" w:hAnsi="Calibri" w:cs="Calibri"/>
                <w:sz w:val="21"/>
                <w:szCs w:val="21"/>
              </w:rPr>
              <w:t>Grade / Durée hebdomadaire</w:t>
            </w:r>
          </w:p>
          <w:p w14:paraId="4F1233C0" w14:textId="77777777" w:rsidR="00C7538D" w:rsidRPr="00C7538D" w:rsidRDefault="00C7538D" w:rsidP="00C7538D">
            <w:pPr>
              <w:tabs>
                <w:tab w:val="left" w:pos="1560"/>
              </w:tabs>
              <w:jc w:val="center"/>
              <w:rPr>
                <w:rFonts w:ascii="Calibri" w:hAnsi="Calibri" w:cs="Calibri"/>
                <w:sz w:val="21"/>
                <w:szCs w:val="21"/>
              </w:rPr>
            </w:pPr>
            <w:proofErr w:type="gramStart"/>
            <w:r w:rsidRPr="00C7538D">
              <w:rPr>
                <w:rFonts w:ascii="Calibri" w:hAnsi="Calibri" w:cs="Calibri"/>
                <w:sz w:val="21"/>
                <w:szCs w:val="21"/>
              </w:rPr>
              <w:t>du</w:t>
            </w:r>
            <w:proofErr w:type="gramEnd"/>
            <w:r w:rsidRPr="00C7538D">
              <w:rPr>
                <w:rFonts w:ascii="Calibri" w:hAnsi="Calibri" w:cs="Calibri"/>
                <w:sz w:val="21"/>
                <w:szCs w:val="21"/>
              </w:rPr>
              <w:t xml:space="preserve"> poste</w:t>
            </w:r>
          </w:p>
        </w:tc>
        <w:tc>
          <w:tcPr>
            <w:tcW w:w="2021" w:type="dxa"/>
            <w:vMerge w:val="restart"/>
            <w:tcBorders>
              <w:top w:val="single" w:sz="4" w:space="0" w:color="000000"/>
              <w:left w:val="single" w:sz="4" w:space="0" w:color="000000"/>
              <w:right w:val="single" w:sz="4" w:space="0" w:color="000000"/>
            </w:tcBorders>
            <w:vAlign w:val="center"/>
          </w:tcPr>
          <w:p w14:paraId="08582D56" w14:textId="77777777" w:rsidR="00C7538D" w:rsidRPr="00C7538D" w:rsidRDefault="00C7538D" w:rsidP="00C7538D">
            <w:pPr>
              <w:tabs>
                <w:tab w:val="left" w:pos="1560"/>
              </w:tabs>
              <w:jc w:val="center"/>
              <w:rPr>
                <w:rFonts w:ascii="Calibri" w:hAnsi="Calibri" w:cs="Calibri"/>
                <w:sz w:val="21"/>
                <w:szCs w:val="21"/>
              </w:rPr>
            </w:pPr>
            <w:r w:rsidRPr="00C7538D">
              <w:rPr>
                <w:rFonts w:ascii="Calibri" w:hAnsi="Calibri" w:cs="Calibri"/>
                <w:sz w:val="21"/>
                <w:szCs w:val="21"/>
              </w:rPr>
              <w:t>Année prévisionnelle</w:t>
            </w:r>
          </w:p>
        </w:tc>
      </w:tr>
      <w:tr w:rsidR="00C7538D" w:rsidRPr="00C7538D" w14:paraId="21AF7348" w14:textId="77777777" w:rsidTr="00123A4C">
        <w:trPr>
          <w:trHeight w:hRule="exact" w:val="490"/>
          <w:jc w:val="center"/>
        </w:trPr>
        <w:tc>
          <w:tcPr>
            <w:tcW w:w="1555" w:type="dxa"/>
            <w:tcBorders>
              <w:top w:val="single" w:sz="4" w:space="0" w:color="000000"/>
              <w:left w:val="single" w:sz="4" w:space="0" w:color="000000"/>
              <w:bottom w:val="single" w:sz="4" w:space="0" w:color="000000"/>
              <w:right w:val="single" w:sz="4" w:space="0" w:color="000000"/>
            </w:tcBorders>
          </w:tcPr>
          <w:p w14:paraId="79F28E97" w14:textId="77777777" w:rsidR="00C7538D" w:rsidRPr="00C7538D" w:rsidRDefault="00C7538D" w:rsidP="00C7538D">
            <w:pPr>
              <w:tabs>
                <w:tab w:val="left" w:pos="1560"/>
              </w:tabs>
              <w:jc w:val="center"/>
              <w:rPr>
                <w:rFonts w:ascii="Calibri" w:hAnsi="Calibri" w:cs="Calibri"/>
                <w:sz w:val="21"/>
                <w:szCs w:val="21"/>
              </w:rPr>
            </w:pPr>
            <w:r w:rsidRPr="00C7538D">
              <w:rPr>
                <w:rFonts w:ascii="Calibri" w:hAnsi="Calibri" w:cs="Calibri"/>
                <w:sz w:val="21"/>
                <w:szCs w:val="21"/>
              </w:rPr>
              <w:t>Emploi</w:t>
            </w:r>
          </w:p>
          <w:p w14:paraId="695526CC" w14:textId="77777777" w:rsidR="00C7538D" w:rsidRPr="00C7538D" w:rsidRDefault="00C7538D" w:rsidP="00C7538D">
            <w:pPr>
              <w:tabs>
                <w:tab w:val="left" w:pos="1560"/>
              </w:tabs>
              <w:jc w:val="center"/>
              <w:rPr>
                <w:rFonts w:ascii="Calibri" w:hAnsi="Calibri" w:cs="Calibri"/>
                <w:sz w:val="21"/>
                <w:szCs w:val="21"/>
              </w:rPr>
            </w:pPr>
            <w:r w:rsidRPr="00C7538D">
              <w:rPr>
                <w:rFonts w:ascii="Calibri" w:hAnsi="Calibri" w:cs="Calibri"/>
                <w:i/>
                <w:sz w:val="21"/>
                <w:szCs w:val="21"/>
              </w:rPr>
              <w:t>(</w:t>
            </w:r>
            <w:proofErr w:type="gramStart"/>
            <w:r w:rsidRPr="00C7538D">
              <w:rPr>
                <w:rFonts w:ascii="Calibri" w:hAnsi="Calibri" w:cs="Calibri"/>
                <w:i/>
                <w:sz w:val="21"/>
                <w:szCs w:val="21"/>
              </w:rPr>
              <w:t>intitulé</w:t>
            </w:r>
            <w:proofErr w:type="gramEnd"/>
            <w:r w:rsidRPr="00C7538D">
              <w:rPr>
                <w:rFonts w:ascii="Calibri" w:hAnsi="Calibri" w:cs="Calibri"/>
                <w:i/>
                <w:sz w:val="21"/>
                <w:szCs w:val="21"/>
              </w:rPr>
              <w:t xml:space="preserve"> du poste)</w:t>
            </w:r>
          </w:p>
        </w:tc>
        <w:tc>
          <w:tcPr>
            <w:tcW w:w="2941" w:type="dxa"/>
            <w:tcBorders>
              <w:top w:val="single" w:sz="4" w:space="0" w:color="000000"/>
              <w:left w:val="single" w:sz="4" w:space="0" w:color="000000"/>
              <w:bottom w:val="single" w:sz="4" w:space="0" w:color="000000"/>
              <w:right w:val="single" w:sz="4" w:space="0" w:color="000000"/>
            </w:tcBorders>
            <w:vAlign w:val="center"/>
          </w:tcPr>
          <w:p w14:paraId="02BE4857" w14:textId="77777777" w:rsidR="00C7538D" w:rsidRPr="00C7538D" w:rsidRDefault="00C7538D" w:rsidP="00C7538D">
            <w:pPr>
              <w:tabs>
                <w:tab w:val="left" w:pos="1560"/>
              </w:tabs>
              <w:jc w:val="center"/>
              <w:rPr>
                <w:rFonts w:ascii="Calibri" w:hAnsi="Calibri" w:cs="Calibri"/>
                <w:sz w:val="21"/>
                <w:szCs w:val="21"/>
              </w:rPr>
            </w:pPr>
            <w:r w:rsidRPr="00C7538D">
              <w:rPr>
                <w:rFonts w:ascii="Calibri" w:hAnsi="Calibri" w:cs="Calibri"/>
                <w:sz w:val="21"/>
                <w:szCs w:val="21"/>
              </w:rPr>
              <w:t>Missions / Compétences</w:t>
            </w:r>
          </w:p>
        </w:tc>
        <w:tc>
          <w:tcPr>
            <w:tcW w:w="3118" w:type="dxa"/>
            <w:vMerge/>
            <w:tcBorders>
              <w:left w:val="single" w:sz="4" w:space="0" w:color="000000"/>
              <w:bottom w:val="single" w:sz="4" w:space="0" w:color="000000"/>
              <w:right w:val="single" w:sz="4" w:space="0" w:color="000000"/>
            </w:tcBorders>
          </w:tcPr>
          <w:p w14:paraId="58E9D81E" w14:textId="77777777" w:rsidR="00C7538D" w:rsidRPr="00C7538D" w:rsidRDefault="00C7538D" w:rsidP="00C7538D">
            <w:pPr>
              <w:tabs>
                <w:tab w:val="left" w:pos="1560"/>
              </w:tabs>
              <w:jc w:val="both"/>
              <w:rPr>
                <w:rFonts w:ascii="Calibri" w:hAnsi="Calibri" w:cs="Calibri"/>
                <w:sz w:val="21"/>
                <w:szCs w:val="21"/>
              </w:rPr>
            </w:pPr>
          </w:p>
        </w:tc>
        <w:tc>
          <w:tcPr>
            <w:tcW w:w="2021" w:type="dxa"/>
            <w:vMerge/>
            <w:tcBorders>
              <w:left w:val="single" w:sz="4" w:space="0" w:color="000000"/>
              <w:bottom w:val="single" w:sz="4" w:space="0" w:color="000000"/>
              <w:right w:val="single" w:sz="4" w:space="0" w:color="000000"/>
            </w:tcBorders>
          </w:tcPr>
          <w:p w14:paraId="1E14DEAE" w14:textId="77777777" w:rsidR="00C7538D" w:rsidRPr="00C7538D" w:rsidRDefault="00C7538D" w:rsidP="00C7538D">
            <w:pPr>
              <w:tabs>
                <w:tab w:val="left" w:pos="1560"/>
              </w:tabs>
              <w:jc w:val="both"/>
              <w:rPr>
                <w:rFonts w:ascii="Calibri" w:hAnsi="Calibri" w:cs="Calibri"/>
                <w:sz w:val="21"/>
                <w:szCs w:val="21"/>
              </w:rPr>
            </w:pPr>
          </w:p>
        </w:tc>
      </w:tr>
      <w:tr w:rsidR="00C7538D" w:rsidRPr="00C7538D" w14:paraId="535BD3B6" w14:textId="77777777" w:rsidTr="00123A4C">
        <w:trPr>
          <w:trHeight w:hRule="exact" w:val="490"/>
          <w:jc w:val="center"/>
        </w:trPr>
        <w:tc>
          <w:tcPr>
            <w:tcW w:w="1555" w:type="dxa"/>
            <w:tcBorders>
              <w:top w:val="single" w:sz="4" w:space="0" w:color="000000"/>
              <w:left w:val="single" w:sz="4" w:space="0" w:color="000000"/>
              <w:bottom w:val="single" w:sz="4" w:space="0" w:color="000000"/>
              <w:right w:val="single" w:sz="4" w:space="0" w:color="000000"/>
            </w:tcBorders>
          </w:tcPr>
          <w:p w14:paraId="62E6623A" w14:textId="77777777" w:rsidR="00C7538D" w:rsidRPr="00C7538D" w:rsidRDefault="00C7538D" w:rsidP="00C7538D">
            <w:pPr>
              <w:tabs>
                <w:tab w:val="left" w:pos="1560"/>
              </w:tabs>
              <w:jc w:val="both"/>
              <w:rPr>
                <w:rFonts w:ascii="Calibri" w:hAnsi="Calibri" w:cs="Calibri"/>
                <w:sz w:val="21"/>
                <w:szCs w:val="21"/>
              </w:rPr>
            </w:pPr>
          </w:p>
        </w:tc>
        <w:tc>
          <w:tcPr>
            <w:tcW w:w="2941" w:type="dxa"/>
            <w:tcBorders>
              <w:top w:val="single" w:sz="4" w:space="0" w:color="000000"/>
              <w:left w:val="single" w:sz="4" w:space="0" w:color="000000"/>
              <w:bottom w:val="single" w:sz="4" w:space="0" w:color="000000"/>
              <w:right w:val="single" w:sz="4" w:space="0" w:color="000000"/>
            </w:tcBorders>
          </w:tcPr>
          <w:p w14:paraId="3B533971" w14:textId="77777777" w:rsidR="00C7538D" w:rsidRPr="00C7538D" w:rsidRDefault="00C7538D" w:rsidP="00C7538D">
            <w:pPr>
              <w:tabs>
                <w:tab w:val="left" w:pos="1560"/>
              </w:tabs>
              <w:jc w:val="both"/>
              <w:rPr>
                <w:rFonts w:ascii="Calibri" w:hAnsi="Calibri" w:cs="Calibri"/>
                <w:sz w:val="21"/>
                <w:szCs w:val="21"/>
              </w:rPr>
            </w:pPr>
          </w:p>
        </w:tc>
        <w:tc>
          <w:tcPr>
            <w:tcW w:w="3118" w:type="dxa"/>
            <w:tcBorders>
              <w:top w:val="single" w:sz="4" w:space="0" w:color="000000"/>
              <w:left w:val="single" w:sz="4" w:space="0" w:color="000000"/>
              <w:bottom w:val="single" w:sz="4" w:space="0" w:color="000000"/>
              <w:right w:val="single" w:sz="4" w:space="0" w:color="000000"/>
            </w:tcBorders>
          </w:tcPr>
          <w:p w14:paraId="02CF6CE3" w14:textId="77777777" w:rsidR="00C7538D" w:rsidRPr="00C7538D" w:rsidRDefault="00C7538D" w:rsidP="00C7538D">
            <w:pPr>
              <w:tabs>
                <w:tab w:val="left" w:pos="1560"/>
              </w:tabs>
              <w:jc w:val="both"/>
              <w:rPr>
                <w:rFonts w:ascii="Calibri" w:hAnsi="Calibri" w:cs="Calibri"/>
                <w:sz w:val="21"/>
                <w:szCs w:val="21"/>
              </w:rPr>
            </w:pPr>
          </w:p>
        </w:tc>
        <w:tc>
          <w:tcPr>
            <w:tcW w:w="2021" w:type="dxa"/>
            <w:tcBorders>
              <w:top w:val="single" w:sz="4" w:space="0" w:color="000000"/>
              <w:left w:val="single" w:sz="4" w:space="0" w:color="000000"/>
              <w:bottom w:val="single" w:sz="4" w:space="0" w:color="000000"/>
              <w:right w:val="single" w:sz="4" w:space="0" w:color="000000"/>
            </w:tcBorders>
          </w:tcPr>
          <w:p w14:paraId="6A90E2DB" w14:textId="77777777" w:rsidR="00C7538D" w:rsidRPr="00C7538D" w:rsidRDefault="00C7538D" w:rsidP="00C7538D">
            <w:pPr>
              <w:tabs>
                <w:tab w:val="left" w:pos="1560"/>
              </w:tabs>
              <w:jc w:val="both"/>
              <w:rPr>
                <w:rFonts w:ascii="Calibri" w:hAnsi="Calibri" w:cs="Calibri"/>
                <w:sz w:val="21"/>
                <w:szCs w:val="21"/>
              </w:rPr>
            </w:pPr>
          </w:p>
        </w:tc>
      </w:tr>
      <w:tr w:rsidR="00C7538D" w:rsidRPr="00C7538D" w14:paraId="76CACDD8" w14:textId="77777777" w:rsidTr="00123A4C">
        <w:trPr>
          <w:trHeight w:hRule="exact" w:val="490"/>
          <w:jc w:val="center"/>
        </w:trPr>
        <w:tc>
          <w:tcPr>
            <w:tcW w:w="1555" w:type="dxa"/>
            <w:tcBorders>
              <w:top w:val="single" w:sz="4" w:space="0" w:color="000000"/>
              <w:left w:val="single" w:sz="4" w:space="0" w:color="000000"/>
              <w:bottom w:val="single" w:sz="4" w:space="0" w:color="000000"/>
              <w:right w:val="single" w:sz="4" w:space="0" w:color="000000"/>
            </w:tcBorders>
          </w:tcPr>
          <w:p w14:paraId="04D5CA08" w14:textId="77777777" w:rsidR="00C7538D" w:rsidRPr="00C7538D" w:rsidRDefault="00C7538D" w:rsidP="00C7538D">
            <w:pPr>
              <w:tabs>
                <w:tab w:val="left" w:pos="1560"/>
              </w:tabs>
              <w:jc w:val="both"/>
              <w:rPr>
                <w:rFonts w:ascii="Calibri" w:hAnsi="Calibri" w:cs="Calibri"/>
                <w:sz w:val="21"/>
                <w:szCs w:val="21"/>
              </w:rPr>
            </w:pPr>
          </w:p>
        </w:tc>
        <w:tc>
          <w:tcPr>
            <w:tcW w:w="2941" w:type="dxa"/>
            <w:tcBorders>
              <w:top w:val="single" w:sz="4" w:space="0" w:color="000000"/>
              <w:left w:val="single" w:sz="4" w:space="0" w:color="000000"/>
              <w:bottom w:val="single" w:sz="4" w:space="0" w:color="000000"/>
              <w:right w:val="single" w:sz="4" w:space="0" w:color="000000"/>
            </w:tcBorders>
          </w:tcPr>
          <w:p w14:paraId="18B45160" w14:textId="77777777" w:rsidR="00C7538D" w:rsidRPr="00C7538D" w:rsidRDefault="00C7538D" w:rsidP="00C7538D">
            <w:pPr>
              <w:tabs>
                <w:tab w:val="left" w:pos="1560"/>
              </w:tabs>
              <w:jc w:val="both"/>
              <w:rPr>
                <w:rFonts w:ascii="Calibri" w:hAnsi="Calibri" w:cs="Calibri"/>
                <w:sz w:val="21"/>
                <w:szCs w:val="21"/>
              </w:rPr>
            </w:pPr>
          </w:p>
        </w:tc>
        <w:tc>
          <w:tcPr>
            <w:tcW w:w="3118" w:type="dxa"/>
            <w:tcBorders>
              <w:top w:val="single" w:sz="4" w:space="0" w:color="000000"/>
              <w:left w:val="single" w:sz="4" w:space="0" w:color="000000"/>
              <w:bottom w:val="single" w:sz="4" w:space="0" w:color="000000"/>
              <w:right w:val="single" w:sz="4" w:space="0" w:color="000000"/>
            </w:tcBorders>
          </w:tcPr>
          <w:p w14:paraId="58A299C1" w14:textId="77777777" w:rsidR="00C7538D" w:rsidRPr="00C7538D" w:rsidRDefault="00C7538D" w:rsidP="00C7538D">
            <w:pPr>
              <w:tabs>
                <w:tab w:val="left" w:pos="1560"/>
              </w:tabs>
              <w:jc w:val="both"/>
              <w:rPr>
                <w:rFonts w:ascii="Calibri" w:hAnsi="Calibri" w:cs="Calibri"/>
                <w:sz w:val="21"/>
                <w:szCs w:val="21"/>
              </w:rPr>
            </w:pPr>
          </w:p>
        </w:tc>
        <w:tc>
          <w:tcPr>
            <w:tcW w:w="2021" w:type="dxa"/>
            <w:tcBorders>
              <w:top w:val="single" w:sz="4" w:space="0" w:color="000000"/>
              <w:left w:val="single" w:sz="4" w:space="0" w:color="000000"/>
              <w:bottom w:val="single" w:sz="4" w:space="0" w:color="000000"/>
              <w:right w:val="single" w:sz="4" w:space="0" w:color="000000"/>
            </w:tcBorders>
          </w:tcPr>
          <w:p w14:paraId="70F15EB2" w14:textId="77777777" w:rsidR="00C7538D" w:rsidRPr="00C7538D" w:rsidRDefault="00C7538D" w:rsidP="00C7538D">
            <w:pPr>
              <w:tabs>
                <w:tab w:val="left" w:pos="1560"/>
              </w:tabs>
              <w:jc w:val="both"/>
              <w:rPr>
                <w:rFonts w:ascii="Calibri" w:hAnsi="Calibri" w:cs="Calibri"/>
                <w:sz w:val="21"/>
                <w:szCs w:val="21"/>
              </w:rPr>
            </w:pPr>
          </w:p>
        </w:tc>
      </w:tr>
      <w:tr w:rsidR="00C7538D" w:rsidRPr="00C7538D" w14:paraId="0B690214" w14:textId="77777777" w:rsidTr="00123A4C">
        <w:trPr>
          <w:trHeight w:hRule="exact" w:val="490"/>
          <w:jc w:val="center"/>
        </w:trPr>
        <w:tc>
          <w:tcPr>
            <w:tcW w:w="1555" w:type="dxa"/>
            <w:tcBorders>
              <w:top w:val="single" w:sz="4" w:space="0" w:color="000000"/>
              <w:left w:val="single" w:sz="4" w:space="0" w:color="000000"/>
              <w:bottom w:val="single" w:sz="4" w:space="0" w:color="000000"/>
              <w:right w:val="single" w:sz="4" w:space="0" w:color="000000"/>
            </w:tcBorders>
          </w:tcPr>
          <w:p w14:paraId="5D47C8FC" w14:textId="77777777" w:rsidR="00C7538D" w:rsidRPr="00C7538D" w:rsidRDefault="00C7538D" w:rsidP="00C7538D">
            <w:pPr>
              <w:tabs>
                <w:tab w:val="left" w:pos="1560"/>
              </w:tabs>
              <w:jc w:val="both"/>
              <w:rPr>
                <w:rFonts w:ascii="Calibri" w:hAnsi="Calibri" w:cs="Calibri"/>
                <w:sz w:val="21"/>
                <w:szCs w:val="21"/>
              </w:rPr>
            </w:pPr>
          </w:p>
        </w:tc>
        <w:tc>
          <w:tcPr>
            <w:tcW w:w="2941" w:type="dxa"/>
            <w:tcBorders>
              <w:top w:val="single" w:sz="4" w:space="0" w:color="000000"/>
              <w:left w:val="single" w:sz="4" w:space="0" w:color="000000"/>
              <w:bottom w:val="single" w:sz="4" w:space="0" w:color="000000"/>
              <w:right w:val="single" w:sz="4" w:space="0" w:color="000000"/>
            </w:tcBorders>
          </w:tcPr>
          <w:p w14:paraId="25F64C95" w14:textId="77777777" w:rsidR="00C7538D" w:rsidRPr="00C7538D" w:rsidRDefault="00C7538D" w:rsidP="00C7538D">
            <w:pPr>
              <w:tabs>
                <w:tab w:val="left" w:pos="1560"/>
              </w:tabs>
              <w:jc w:val="both"/>
              <w:rPr>
                <w:rFonts w:ascii="Calibri" w:hAnsi="Calibri" w:cs="Calibri"/>
                <w:sz w:val="21"/>
                <w:szCs w:val="21"/>
              </w:rPr>
            </w:pPr>
          </w:p>
        </w:tc>
        <w:tc>
          <w:tcPr>
            <w:tcW w:w="3118" w:type="dxa"/>
            <w:tcBorders>
              <w:top w:val="single" w:sz="4" w:space="0" w:color="000000"/>
              <w:left w:val="single" w:sz="4" w:space="0" w:color="000000"/>
              <w:bottom w:val="single" w:sz="4" w:space="0" w:color="000000"/>
              <w:right w:val="single" w:sz="4" w:space="0" w:color="000000"/>
            </w:tcBorders>
          </w:tcPr>
          <w:p w14:paraId="74E4AC38" w14:textId="77777777" w:rsidR="00C7538D" w:rsidRPr="00C7538D" w:rsidRDefault="00C7538D" w:rsidP="00C7538D">
            <w:pPr>
              <w:tabs>
                <w:tab w:val="left" w:pos="1560"/>
              </w:tabs>
              <w:jc w:val="both"/>
              <w:rPr>
                <w:rFonts w:ascii="Calibri" w:hAnsi="Calibri" w:cs="Calibri"/>
                <w:sz w:val="21"/>
                <w:szCs w:val="21"/>
              </w:rPr>
            </w:pPr>
          </w:p>
        </w:tc>
        <w:tc>
          <w:tcPr>
            <w:tcW w:w="2021" w:type="dxa"/>
            <w:tcBorders>
              <w:top w:val="single" w:sz="4" w:space="0" w:color="000000"/>
              <w:left w:val="single" w:sz="4" w:space="0" w:color="000000"/>
              <w:bottom w:val="single" w:sz="4" w:space="0" w:color="000000"/>
              <w:right w:val="single" w:sz="4" w:space="0" w:color="000000"/>
            </w:tcBorders>
          </w:tcPr>
          <w:p w14:paraId="03AFD41D" w14:textId="77777777" w:rsidR="00C7538D" w:rsidRPr="00C7538D" w:rsidRDefault="00C7538D" w:rsidP="00C7538D">
            <w:pPr>
              <w:tabs>
                <w:tab w:val="left" w:pos="1560"/>
              </w:tabs>
              <w:jc w:val="both"/>
              <w:rPr>
                <w:rFonts w:ascii="Calibri" w:hAnsi="Calibri" w:cs="Calibri"/>
                <w:sz w:val="21"/>
                <w:szCs w:val="21"/>
              </w:rPr>
            </w:pPr>
          </w:p>
        </w:tc>
      </w:tr>
      <w:tr w:rsidR="00C7538D" w:rsidRPr="00C7538D" w14:paraId="201F5F30" w14:textId="77777777" w:rsidTr="00123A4C">
        <w:trPr>
          <w:trHeight w:hRule="exact" w:val="493"/>
          <w:jc w:val="center"/>
        </w:trPr>
        <w:tc>
          <w:tcPr>
            <w:tcW w:w="1555" w:type="dxa"/>
            <w:tcBorders>
              <w:top w:val="single" w:sz="4" w:space="0" w:color="000000"/>
              <w:left w:val="single" w:sz="4" w:space="0" w:color="000000"/>
              <w:bottom w:val="single" w:sz="4" w:space="0" w:color="000000"/>
              <w:right w:val="single" w:sz="4" w:space="0" w:color="000000"/>
            </w:tcBorders>
          </w:tcPr>
          <w:p w14:paraId="56816CD1" w14:textId="77777777" w:rsidR="00C7538D" w:rsidRPr="00C7538D" w:rsidRDefault="00C7538D" w:rsidP="00C7538D">
            <w:pPr>
              <w:tabs>
                <w:tab w:val="left" w:pos="1560"/>
              </w:tabs>
              <w:jc w:val="both"/>
              <w:rPr>
                <w:rFonts w:ascii="Calibri" w:hAnsi="Calibri" w:cs="Calibri"/>
                <w:sz w:val="21"/>
                <w:szCs w:val="21"/>
              </w:rPr>
            </w:pPr>
          </w:p>
        </w:tc>
        <w:tc>
          <w:tcPr>
            <w:tcW w:w="2941" w:type="dxa"/>
            <w:tcBorders>
              <w:top w:val="single" w:sz="4" w:space="0" w:color="000000"/>
              <w:left w:val="single" w:sz="4" w:space="0" w:color="000000"/>
              <w:bottom w:val="single" w:sz="4" w:space="0" w:color="000000"/>
              <w:right w:val="single" w:sz="4" w:space="0" w:color="000000"/>
            </w:tcBorders>
          </w:tcPr>
          <w:p w14:paraId="3E386691" w14:textId="77777777" w:rsidR="00C7538D" w:rsidRPr="00C7538D" w:rsidRDefault="00C7538D" w:rsidP="00C7538D">
            <w:pPr>
              <w:tabs>
                <w:tab w:val="left" w:pos="1560"/>
              </w:tabs>
              <w:jc w:val="both"/>
              <w:rPr>
                <w:rFonts w:ascii="Calibri" w:hAnsi="Calibri" w:cs="Calibri"/>
                <w:sz w:val="21"/>
                <w:szCs w:val="21"/>
              </w:rPr>
            </w:pPr>
          </w:p>
        </w:tc>
        <w:tc>
          <w:tcPr>
            <w:tcW w:w="3118" w:type="dxa"/>
            <w:tcBorders>
              <w:top w:val="single" w:sz="4" w:space="0" w:color="000000"/>
              <w:left w:val="single" w:sz="4" w:space="0" w:color="000000"/>
              <w:bottom w:val="single" w:sz="4" w:space="0" w:color="000000"/>
              <w:right w:val="single" w:sz="4" w:space="0" w:color="000000"/>
            </w:tcBorders>
          </w:tcPr>
          <w:p w14:paraId="14C39DF2" w14:textId="77777777" w:rsidR="00C7538D" w:rsidRPr="00C7538D" w:rsidRDefault="00C7538D" w:rsidP="00C7538D">
            <w:pPr>
              <w:tabs>
                <w:tab w:val="left" w:pos="1560"/>
              </w:tabs>
              <w:jc w:val="both"/>
              <w:rPr>
                <w:rFonts w:ascii="Calibri" w:hAnsi="Calibri" w:cs="Calibri"/>
                <w:sz w:val="21"/>
                <w:szCs w:val="21"/>
              </w:rPr>
            </w:pPr>
          </w:p>
        </w:tc>
        <w:tc>
          <w:tcPr>
            <w:tcW w:w="2021" w:type="dxa"/>
            <w:tcBorders>
              <w:top w:val="single" w:sz="4" w:space="0" w:color="000000"/>
              <w:left w:val="single" w:sz="4" w:space="0" w:color="000000"/>
              <w:bottom w:val="single" w:sz="4" w:space="0" w:color="000000"/>
              <w:right w:val="single" w:sz="4" w:space="0" w:color="000000"/>
            </w:tcBorders>
          </w:tcPr>
          <w:p w14:paraId="2F8F1B84" w14:textId="77777777" w:rsidR="00C7538D" w:rsidRPr="00C7538D" w:rsidRDefault="00C7538D" w:rsidP="00C7538D">
            <w:pPr>
              <w:tabs>
                <w:tab w:val="left" w:pos="1560"/>
              </w:tabs>
              <w:jc w:val="both"/>
              <w:rPr>
                <w:rFonts w:ascii="Calibri" w:hAnsi="Calibri" w:cs="Calibri"/>
                <w:sz w:val="21"/>
                <w:szCs w:val="21"/>
              </w:rPr>
            </w:pPr>
          </w:p>
        </w:tc>
      </w:tr>
    </w:tbl>
    <w:p w14:paraId="6E936BCF" w14:textId="77777777" w:rsidR="00C7538D" w:rsidRPr="00C7538D" w:rsidRDefault="00C7538D" w:rsidP="00C7538D">
      <w:pPr>
        <w:tabs>
          <w:tab w:val="left" w:pos="1560"/>
        </w:tabs>
        <w:jc w:val="both"/>
        <w:rPr>
          <w:rFonts w:ascii="Calibri" w:hAnsi="Calibri" w:cs="Calibri"/>
          <w:sz w:val="21"/>
          <w:szCs w:val="21"/>
        </w:rPr>
      </w:pPr>
    </w:p>
    <w:p w14:paraId="289BC6F5" w14:textId="516BB473" w:rsidR="00C7538D" w:rsidRPr="00C7538D" w:rsidRDefault="00C7538D" w:rsidP="00C7538D">
      <w:pPr>
        <w:tabs>
          <w:tab w:val="left" w:pos="1560"/>
        </w:tabs>
        <w:jc w:val="both"/>
        <w:rPr>
          <w:rFonts w:ascii="Calibri" w:hAnsi="Calibri" w:cs="Calibri"/>
          <w:sz w:val="21"/>
          <w:szCs w:val="21"/>
        </w:rPr>
      </w:pPr>
      <w:r w:rsidRPr="00C7538D">
        <w:rPr>
          <w:rFonts w:ascii="Calibri" w:hAnsi="Calibri" w:cs="Calibri"/>
          <w:b/>
          <w:sz w:val="21"/>
          <w:szCs w:val="21"/>
        </w:rPr>
        <w:t xml:space="preserve">Autres commentaires </w:t>
      </w:r>
      <w:r w:rsidRPr="00C7538D">
        <w:rPr>
          <w:rFonts w:ascii="Calibri" w:hAnsi="Calibri" w:cs="Calibri"/>
          <w:sz w:val="21"/>
          <w:szCs w:val="21"/>
        </w:rPr>
        <w:t xml:space="preserve">: </w:t>
      </w:r>
    </w:p>
    <w:p w14:paraId="4A14022F" w14:textId="77777777" w:rsidR="00C7538D" w:rsidRPr="00C7538D" w:rsidRDefault="00C7538D" w:rsidP="00C7538D">
      <w:pPr>
        <w:tabs>
          <w:tab w:val="left" w:pos="4500"/>
        </w:tabs>
        <w:jc w:val="both"/>
        <w:rPr>
          <w:rFonts w:ascii="Calibri" w:hAnsi="Calibri" w:cs="Calibri"/>
          <w:sz w:val="21"/>
          <w:szCs w:val="21"/>
        </w:rPr>
      </w:pPr>
      <w:r w:rsidRPr="00C7538D">
        <w:rPr>
          <w:rFonts w:ascii="Calibri" w:hAnsi="Calibri" w:cs="Calibri"/>
          <w:sz w:val="21"/>
          <w:szCs w:val="21"/>
        </w:rPr>
        <w:t>……………………………………………………………………………………………………………………….………………………………………………………………………………………………………………………….…………………………………………………………………………………………………………..</w:t>
      </w:r>
    </w:p>
    <w:p w14:paraId="7CA49817" w14:textId="77777777" w:rsidR="00C7538D" w:rsidRPr="00C7538D" w:rsidRDefault="00C7538D" w:rsidP="00C7538D">
      <w:pPr>
        <w:tabs>
          <w:tab w:val="left" w:pos="4500"/>
        </w:tabs>
        <w:jc w:val="both"/>
        <w:rPr>
          <w:rFonts w:ascii="Calibri" w:hAnsi="Calibri" w:cs="Calibri"/>
          <w:sz w:val="21"/>
          <w:szCs w:val="21"/>
        </w:rPr>
      </w:pPr>
      <w:r w:rsidRPr="00C7538D">
        <w:rPr>
          <w:rFonts w:ascii="Calibri" w:hAnsi="Calibri" w:cs="Calibri"/>
          <w:sz w:val="21"/>
          <w:szCs w:val="21"/>
        </w:rPr>
        <w:t>……………………………………………………………………………………………………………………….……………………………………………………………………………………………….……………………………………………………………………………………………………………………………………..</w:t>
      </w:r>
    </w:p>
    <w:p w14:paraId="1CF399B7" w14:textId="77777777" w:rsidR="00C7538D" w:rsidRPr="00C7538D" w:rsidRDefault="00C7538D" w:rsidP="00C7538D">
      <w:pPr>
        <w:tabs>
          <w:tab w:val="left" w:pos="1560"/>
        </w:tabs>
        <w:jc w:val="both"/>
        <w:rPr>
          <w:rFonts w:ascii="Calibri" w:hAnsi="Calibri" w:cs="Calibri"/>
          <w:sz w:val="21"/>
          <w:szCs w:val="21"/>
        </w:rPr>
      </w:pPr>
    </w:p>
    <w:p w14:paraId="0D6A3F1D" w14:textId="77777777" w:rsidR="00C7538D" w:rsidRPr="00C7538D" w:rsidRDefault="00C7538D" w:rsidP="00C7538D">
      <w:pPr>
        <w:tabs>
          <w:tab w:val="left" w:pos="1560"/>
        </w:tabs>
        <w:jc w:val="both"/>
        <w:rPr>
          <w:rFonts w:ascii="Calibri" w:hAnsi="Calibri" w:cs="Calibri"/>
          <w:sz w:val="21"/>
          <w:szCs w:val="21"/>
        </w:rPr>
      </w:pPr>
    </w:p>
    <w:p w14:paraId="4003F72E" w14:textId="77777777" w:rsidR="00C7538D" w:rsidRPr="00C7538D" w:rsidRDefault="00C7538D" w:rsidP="00C7538D">
      <w:pPr>
        <w:tabs>
          <w:tab w:val="left" w:pos="1560"/>
        </w:tabs>
        <w:jc w:val="both"/>
        <w:rPr>
          <w:rFonts w:ascii="Calibri" w:hAnsi="Calibri" w:cs="Calibri"/>
          <w:b/>
          <w:sz w:val="21"/>
          <w:szCs w:val="21"/>
          <w:u w:val="single"/>
        </w:rPr>
      </w:pPr>
      <w:r w:rsidRPr="00C7538D">
        <w:rPr>
          <w:rFonts w:ascii="Calibri" w:hAnsi="Calibri" w:cs="Calibri"/>
          <w:b/>
          <w:sz w:val="21"/>
          <w:szCs w:val="21"/>
          <w:u w:val="single"/>
        </w:rPr>
        <w:t>3/ Programmation prévisionnelle de la stratégie pluriannuelle concernant les effectifs de la collectivité</w:t>
      </w:r>
    </w:p>
    <w:p w14:paraId="37A416D5" w14:textId="77777777" w:rsidR="00C7538D" w:rsidRDefault="00C7538D" w:rsidP="00C7538D">
      <w:pPr>
        <w:tabs>
          <w:tab w:val="left" w:pos="1560"/>
        </w:tabs>
        <w:jc w:val="both"/>
        <w:rPr>
          <w:rFonts w:ascii="Calibri" w:hAnsi="Calibri" w:cs="Calibri"/>
          <w:sz w:val="21"/>
          <w:szCs w:val="21"/>
        </w:rPr>
      </w:pPr>
    </w:p>
    <w:p w14:paraId="4AE58D8F" w14:textId="77777777" w:rsidR="00C7538D" w:rsidRPr="00C7538D" w:rsidRDefault="00C7538D" w:rsidP="00C7538D">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u w:val="single"/>
        </w:rPr>
      </w:pPr>
    </w:p>
    <w:p w14:paraId="5ED6CF9F" w14:textId="1BD8B98C" w:rsidR="00C7538D" w:rsidRPr="00C7538D" w:rsidRDefault="00C7538D" w:rsidP="00C7538D">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b/>
          <w:bCs/>
          <w:i/>
          <w:sz w:val="21"/>
          <w:szCs w:val="21"/>
          <w:u w:val="single"/>
        </w:rPr>
      </w:pPr>
      <w:r w:rsidRPr="00C7538D">
        <w:rPr>
          <w:rFonts w:ascii="Calibri" w:hAnsi="Calibri" w:cs="Calibri"/>
          <w:b/>
          <w:bCs/>
          <w:i/>
          <w:sz w:val="21"/>
          <w:szCs w:val="21"/>
        </w:rPr>
        <w:t xml:space="preserve">Exemples d’actions à programmer (une croix peut indiquer la (les) années concernées, </w:t>
      </w:r>
      <w:r w:rsidRPr="00C7538D">
        <w:rPr>
          <w:rFonts w:ascii="Calibri" w:hAnsi="Calibri" w:cs="Calibri"/>
          <w:b/>
          <w:bCs/>
          <w:i/>
          <w:sz w:val="21"/>
          <w:szCs w:val="21"/>
          <w:u w:val="single"/>
        </w:rPr>
        <w:t xml:space="preserve">préciser les années dans le tableau) : </w:t>
      </w:r>
    </w:p>
    <w:p w14:paraId="06F0BD65" w14:textId="77777777" w:rsidR="00C7538D" w:rsidRPr="00E83779" w:rsidRDefault="00C7538D" w:rsidP="00C7538D">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sz w:val="16"/>
          <w:szCs w:val="16"/>
        </w:rPr>
      </w:pPr>
    </w:p>
    <w:p w14:paraId="0708240E" w14:textId="77777777" w:rsidR="00C7538D" w:rsidRPr="00C7538D" w:rsidRDefault="00C7538D" w:rsidP="00C7538D">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sidRPr="00C7538D">
        <w:rPr>
          <w:rFonts w:ascii="Calibri" w:hAnsi="Calibri" w:cs="Calibri"/>
          <w:i/>
        </w:rPr>
        <w:sym w:font="Wingdings" w:char="F0C4"/>
      </w:r>
      <w:r w:rsidRPr="00C7538D">
        <w:rPr>
          <w:rFonts w:ascii="Calibri" w:hAnsi="Calibri" w:cs="Calibri"/>
          <w:i/>
        </w:rPr>
        <w:t xml:space="preserve">  Création / mise à jour du tableau des effectifs</w:t>
      </w:r>
    </w:p>
    <w:p w14:paraId="09C1DCF2" w14:textId="1360CF85" w:rsidR="00C7538D" w:rsidRPr="00C7538D" w:rsidRDefault="00C7538D" w:rsidP="00C7538D">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C7538D">
        <w:rPr>
          <w:rFonts w:ascii="Calibri" w:hAnsi="Calibri" w:cs="Calibri"/>
          <w:i/>
        </w:rPr>
        <w:t>Création / suppression d’emplois</w:t>
      </w:r>
    </w:p>
    <w:p w14:paraId="6D45DAFF" w14:textId="3D6F941E" w:rsidR="00C7538D" w:rsidRPr="00C7538D" w:rsidRDefault="00C7538D" w:rsidP="00C7538D">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C7538D">
        <w:rPr>
          <w:rFonts w:ascii="Calibri" w:hAnsi="Calibri" w:cs="Calibri"/>
          <w:i/>
        </w:rPr>
        <w:t>Favoriser la mobilité interne / externe</w:t>
      </w:r>
    </w:p>
    <w:p w14:paraId="2BEF537C" w14:textId="3949037C" w:rsidR="00C7538D" w:rsidRPr="00C7538D" w:rsidRDefault="00C7538D" w:rsidP="00C7538D">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C7538D">
        <w:rPr>
          <w:rFonts w:ascii="Calibri" w:hAnsi="Calibri" w:cs="Calibri"/>
          <w:i/>
        </w:rPr>
        <w:t>Accompagner les transitions professionnelles</w:t>
      </w:r>
    </w:p>
    <w:p w14:paraId="176296CA" w14:textId="51BC1F07" w:rsidR="00C7538D" w:rsidRPr="00C7538D" w:rsidRDefault="00C7538D" w:rsidP="00C7538D">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C7538D">
        <w:rPr>
          <w:rFonts w:ascii="Calibri" w:hAnsi="Calibri" w:cs="Calibri"/>
          <w:i/>
        </w:rPr>
        <w:t>Mettre en place une indemnité de départ volontaire ou de rupture conventionnelle</w:t>
      </w:r>
    </w:p>
    <w:p w14:paraId="3C3F7596" w14:textId="69569361" w:rsidR="00C7538D" w:rsidRPr="00C7538D" w:rsidRDefault="00C7538D" w:rsidP="00C7538D">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C7538D">
        <w:rPr>
          <w:rFonts w:ascii="Calibri" w:hAnsi="Calibri" w:cs="Calibri"/>
          <w:i/>
        </w:rPr>
        <w:t>Favoriser les reclassements professionnels</w:t>
      </w:r>
    </w:p>
    <w:p w14:paraId="698EC9CA" w14:textId="71BAE707" w:rsidR="00C7538D" w:rsidRPr="00C7538D" w:rsidRDefault="00C7538D" w:rsidP="00C7538D">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C7538D">
        <w:rPr>
          <w:rFonts w:ascii="Calibri" w:hAnsi="Calibri" w:cs="Calibri"/>
          <w:i/>
        </w:rPr>
        <w:t>Maintenir / diminuer / augmenter dans la limite de …, la masse salariale</w:t>
      </w:r>
    </w:p>
    <w:p w14:paraId="25E04378" w14:textId="1CBA9F31" w:rsidR="00C7538D" w:rsidRPr="00C7538D" w:rsidRDefault="00C7538D" w:rsidP="00C7538D">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C7538D">
        <w:rPr>
          <w:rFonts w:ascii="Calibri" w:hAnsi="Calibri" w:cs="Calibri"/>
          <w:i/>
        </w:rPr>
        <w:t>Favoriser les nominations suite à concours ou à examen professionnel</w:t>
      </w:r>
    </w:p>
    <w:p w14:paraId="27891A74" w14:textId="480DE57A" w:rsidR="00C7538D" w:rsidRPr="00C7538D" w:rsidRDefault="00C7538D" w:rsidP="00C7538D">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C7538D">
        <w:rPr>
          <w:rFonts w:ascii="Calibri" w:hAnsi="Calibri" w:cs="Calibri"/>
          <w:i/>
        </w:rPr>
        <w:t>Assurer les remplacements</w:t>
      </w:r>
    </w:p>
    <w:p w14:paraId="51C88F09" w14:textId="14139F54" w:rsidR="00C7538D" w:rsidRPr="00C7538D" w:rsidRDefault="00C7538D" w:rsidP="00C7538D">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C7538D">
        <w:rPr>
          <w:rFonts w:ascii="Calibri" w:hAnsi="Calibri" w:cs="Calibri"/>
          <w:i/>
        </w:rPr>
        <w:t>Réaliser le bilan social chaque année</w:t>
      </w:r>
    </w:p>
    <w:p w14:paraId="16241D45" w14:textId="30352484" w:rsidR="00C7538D" w:rsidRPr="00C7538D" w:rsidRDefault="00C7538D" w:rsidP="00C7538D">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C7538D">
        <w:rPr>
          <w:rFonts w:ascii="Calibri" w:hAnsi="Calibri" w:cs="Calibri"/>
          <w:i/>
        </w:rPr>
        <w:t>Faire appel à un tiers pour l’accompagnement au recrutement (Centre de Gestion)</w:t>
      </w:r>
    </w:p>
    <w:p w14:paraId="0283A11C" w14:textId="03E214EA" w:rsidR="00C7538D" w:rsidRPr="00C7538D" w:rsidRDefault="00C7538D" w:rsidP="00C7538D">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C7538D">
        <w:rPr>
          <w:rFonts w:ascii="Calibri" w:hAnsi="Calibri" w:cs="Calibri"/>
          <w:i/>
        </w:rPr>
        <w:t>Faciliter l’apprentissage, …</w:t>
      </w:r>
    </w:p>
    <w:p w14:paraId="4BC31E44" w14:textId="77777777" w:rsidR="00C7538D" w:rsidRPr="00C7538D" w:rsidRDefault="00C7538D" w:rsidP="00C7538D">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rPr>
      </w:pPr>
    </w:p>
    <w:p w14:paraId="176CEFA5" w14:textId="77777777" w:rsidR="00C7538D" w:rsidRDefault="00C7538D" w:rsidP="00C7538D">
      <w:pPr>
        <w:tabs>
          <w:tab w:val="left" w:pos="4500"/>
        </w:tabs>
        <w:jc w:val="both"/>
        <w:rPr>
          <w:rFonts w:ascii="Calibri" w:hAnsi="Calibri" w:cs="Calibri"/>
          <w:sz w:val="21"/>
          <w:szCs w:val="21"/>
          <w:u w:val="single"/>
        </w:rPr>
      </w:pPr>
    </w:p>
    <w:p w14:paraId="701E2934" w14:textId="77777777" w:rsidR="006D0DC6" w:rsidRPr="00C7538D" w:rsidRDefault="006D0DC6" w:rsidP="00C7538D">
      <w:pPr>
        <w:tabs>
          <w:tab w:val="left" w:pos="4500"/>
        </w:tabs>
        <w:jc w:val="both"/>
        <w:rPr>
          <w:rFonts w:ascii="Calibri" w:hAnsi="Calibri" w:cs="Calibri"/>
          <w:sz w:val="21"/>
          <w:szCs w:val="21"/>
          <w:u w:val="single"/>
        </w:rPr>
      </w:pPr>
    </w:p>
    <w:tbl>
      <w:tblPr>
        <w:tblW w:w="9923" w:type="dxa"/>
        <w:jc w:val="center"/>
        <w:tblLayout w:type="fixed"/>
        <w:tblCellMar>
          <w:left w:w="0" w:type="dxa"/>
          <w:right w:w="0" w:type="dxa"/>
        </w:tblCellMar>
        <w:tblLook w:val="01E0" w:firstRow="1" w:lastRow="1" w:firstColumn="1" w:lastColumn="1" w:noHBand="0" w:noVBand="0"/>
      </w:tblPr>
      <w:tblGrid>
        <w:gridCol w:w="5670"/>
        <w:gridCol w:w="709"/>
        <w:gridCol w:w="709"/>
        <w:gridCol w:w="709"/>
        <w:gridCol w:w="708"/>
        <w:gridCol w:w="709"/>
        <w:gridCol w:w="709"/>
      </w:tblGrid>
      <w:tr w:rsidR="00C7538D" w:rsidRPr="00C7538D" w14:paraId="66B30CD9" w14:textId="77777777" w:rsidTr="00C7538D">
        <w:trPr>
          <w:trHeight w:hRule="exact" w:val="775"/>
          <w:jc w:val="center"/>
        </w:trPr>
        <w:tc>
          <w:tcPr>
            <w:tcW w:w="5670" w:type="dxa"/>
            <w:tcBorders>
              <w:top w:val="single" w:sz="4" w:space="0" w:color="000000"/>
              <w:left w:val="single" w:sz="4" w:space="0" w:color="000000"/>
              <w:bottom w:val="single" w:sz="4" w:space="0" w:color="000000"/>
              <w:right w:val="single" w:sz="4" w:space="0" w:color="000000"/>
            </w:tcBorders>
            <w:vAlign w:val="center"/>
          </w:tcPr>
          <w:p w14:paraId="20C539CF" w14:textId="77777777" w:rsidR="00C7538D" w:rsidRPr="00C7538D" w:rsidRDefault="00C7538D" w:rsidP="00C7538D">
            <w:pPr>
              <w:tabs>
                <w:tab w:val="left" w:pos="1560"/>
              </w:tabs>
              <w:jc w:val="center"/>
              <w:rPr>
                <w:rFonts w:ascii="Calibri" w:hAnsi="Calibri" w:cs="Calibri"/>
                <w:b/>
                <w:sz w:val="21"/>
                <w:szCs w:val="21"/>
              </w:rPr>
            </w:pPr>
            <w:r w:rsidRPr="00C7538D">
              <w:rPr>
                <w:rFonts w:ascii="Calibri" w:hAnsi="Calibri" w:cs="Calibri"/>
                <w:b/>
                <w:sz w:val="21"/>
                <w:szCs w:val="21"/>
              </w:rPr>
              <w:t>Actions du plan pluriannuel concernant les effectifs</w:t>
            </w:r>
          </w:p>
        </w:tc>
        <w:tc>
          <w:tcPr>
            <w:tcW w:w="709" w:type="dxa"/>
            <w:tcBorders>
              <w:top w:val="single" w:sz="4" w:space="0" w:color="000000"/>
              <w:left w:val="single" w:sz="4" w:space="0" w:color="000000"/>
              <w:bottom w:val="single" w:sz="4" w:space="0" w:color="000000"/>
              <w:right w:val="single" w:sz="4" w:space="0" w:color="000000"/>
            </w:tcBorders>
            <w:vAlign w:val="center"/>
          </w:tcPr>
          <w:p w14:paraId="49478C18" w14:textId="77777777" w:rsidR="00C7538D" w:rsidRPr="00C7538D" w:rsidRDefault="00C7538D" w:rsidP="00C7538D">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58D66303" w14:textId="77777777" w:rsidR="00C7538D" w:rsidRPr="00C7538D" w:rsidRDefault="00C7538D" w:rsidP="00C7538D">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33A15251" w14:textId="77777777" w:rsidR="00C7538D" w:rsidRPr="00C7538D" w:rsidRDefault="00C7538D" w:rsidP="00C7538D">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8" w:type="dxa"/>
            <w:tcBorders>
              <w:top w:val="single" w:sz="4" w:space="0" w:color="000000"/>
              <w:left w:val="single" w:sz="4" w:space="0" w:color="000000"/>
              <w:bottom w:val="single" w:sz="4" w:space="0" w:color="000000"/>
              <w:right w:val="single" w:sz="4" w:space="0" w:color="000000"/>
            </w:tcBorders>
            <w:vAlign w:val="center"/>
          </w:tcPr>
          <w:p w14:paraId="4EDFBA4D" w14:textId="77777777" w:rsidR="00C7538D" w:rsidRPr="00C7538D" w:rsidRDefault="00C7538D" w:rsidP="00C7538D">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77FB03BF" w14:textId="77777777" w:rsidR="00C7538D" w:rsidRPr="00C7538D" w:rsidRDefault="00C7538D" w:rsidP="00C7538D">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73CBA62D" w14:textId="77777777" w:rsidR="00C7538D" w:rsidRPr="00C7538D" w:rsidRDefault="00C7538D" w:rsidP="00C7538D">
            <w:pPr>
              <w:tabs>
                <w:tab w:val="left" w:pos="1560"/>
              </w:tabs>
              <w:jc w:val="center"/>
              <w:rPr>
                <w:rFonts w:ascii="Calibri" w:hAnsi="Calibri" w:cs="Calibri"/>
                <w:b/>
                <w:sz w:val="21"/>
                <w:szCs w:val="21"/>
              </w:rPr>
            </w:pPr>
            <w:r w:rsidRPr="00C7538D">
              <w:rPr>
                <w:rFonts w:ascii="Calibri" w:hAnsi="Calibri" w:cs="Calibri"/>
                <w:b/>
                <w:sz w:val="21"/>
                <w:szCs w:val="21"/>
              </w:rPr>
              <w:t>20XX</w:t>
            </w:r>
          </w:p>
        </w:tc>
      </w:tr>
      <w:tr w:rsidR="00C7538D" w:rsidRPr="00C7538D" w14:paraId="4B324265" w14:textId="77777777" w:rsidTr="00A9096B">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7E00CE73"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FFD0803"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9294D35"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083B64F" w14:textId="77777777" w:rsidR="00C7538D" w:rsidRPr="00C7538D" w:rsidRDefault="00C7538D" w:rsidP="00C7538D">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47F5B630"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85B1FD6"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AE12AC3" w14:textId="77777777" w:rsidR="00C7538D" w:rsidRPr="00C7538D" w:rsidRDefault="00C7538D" w:rsidP="00C7538D">
            <w:pPr>
              <w:tabs>
                <w:tab w:val="left" w:pos="1560"/>
              </w:tabs>
              <w:jc w:val="both"/>
              <w:rPr>
                <w:rFonts w:ascii="Calibri" w:hAnsi="Calibri" w:cs="Calibri"/>
                <w:sz w:val="21"/>
                <w:szCs w:val="21"/>
              </w:rPr>
            </w:pPr>
          </w:p>
        </w:tc>
      </w:tr>
      <w:tr w:rsidR="00C7538D" w:rsidRPr="00C7538D" w14:paraId="794C5E9C" w14:textId="77777777" w:rsidTr="00A9096B">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622A0870"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192922C"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EFE6185"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FF02CB8" w14:textId="77777777" w:rsidR="00C7538D" w:rsidRPr="00C7538D" w:rsidRDefault="00C7538D" w:rsidP="00C7538D">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2BF06889"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0E71381"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BE41D7E" w14:textId="77777777" w:rsidR="00C7538D" w:rsidRPr="00C7538D" w:rsidRDefault="00C7538D" w:rsidP="00C7538D">
            <w:pPr>
              <w:tabs>
                <w:tab w:val="left" w:pos="1560"/>
              </w:tabs>
              <w:jc w:val="both"/>
              <w:rPr>
                <w:rFonts w:ascii="Calibri" w:hAnsi="Calibri" w:cs="Calibri"/>
                <w:sz w:val="21"/>
                <w:szCs w:val="21"/>
              </w:rPr>
            </w:pPr>
          </w:p>
        </w:tc>
      </w:tr>
      <w:tr w:rsidR="00C7538D" w:rsidRPr="00C7538D" w14:paraId="787D3F4A" w14:textId="77777777" w:rsidTr="00A9096B">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01D67FFC"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CF89D06"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8ACA4AF"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2368C36" w14:textId="77777777" w:rsidR="00C7538D" w:rsidRPr="00C7538D" w:rsidRDefault="00C7538D" w:rsidP="00C7538D">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61ADEE20"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8951ACA"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B319711" w14:textId="77777777" w:rsidR="00C7538D" w:rsidRPr="00C7538D" w:rsidRDefault="00C7538D" w:rsidP="00C7538D">
            <w:pPr>
              <w:tabs>
                <w:tab w:val="left" w:pos="1560"/>
              </w:tabs>
              <w:jc w:val="both"/>
              <w:rPr>
                <w:rFonts w:ascii="Calibri" w:hAnsi="Calibri" w:cs="Calibri"/>
                <w:sz w:val="21"/>
                <w:szCs w:val="21"/>
              </w:rPr>
            </w:pPr>
          </w:p>
        </w:tc>
      </w:tr>
      <w:tr w:rsidR="00C7538D" w:rsidRPr="00C7538D" w14:paraId="0D3265A7" w14:textId="77777777" w:rsidTr="00A9096B">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77F1EB19"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6D5099B"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5DE4BF7"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C14EF3D" w14:textId="77777777" w:rsidR="00C7538D" w:rsidRPr="00C7538D" w:rsidRDefault="00C7538D" w:rsidP="00C7538D">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0A2ACCF5"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70585A8" w14:textId="77777777" w:rsidR="00C7538D" w:rsidRPr="00C7538D" w:rsidRDefault="00C7538D" w:rsidP="00C7538D">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9E54FC8" w14:textId="77777777" w:rsidR="00C7538D" w:rsidRPr="00C7538D" w:rsidRDefault="00C7538D" w:rsidP="00C7538D">
            <w:pPr>
              <w:tabs>
                <w:tab w:val="left" w:pos="1560"/>
              </w:tabs>
              <w:jc w:val="both"/>
              <w:rPr>
                <w:rFonts w:ascii="Calibri" w:hAnsi="Calibri" w:cs="Calibri"/>
                <w:sz w:val="21"/>
                <w:szCs w:val="21"/>
              </w:rPr>
            </w:pPr>
          </w:p>
        </w:tc>
      </w:tr>
    </w:tbl>
    <w:p w14:paraId="51204AF9" w14:textId="2D58B37B" w:rsidR="00A9096B" w:rsidRDefault="00A9096B" w:rsidP="00E83779">
      <w:pPr>
        <w:tabs>
          <w:tab w:val="left" w:pos="1560"/>
        </w:tabs>
        <w:jc w:val="both"/>
        <w:rPr>
          <w:rFonts w:ascii="Calibri" w:hAnsi="Calibri" w:cs="Calibri"/>
          <w:sz w:val="21"/>
          <w:szCs w:val="21"/>
        </w:rPr>
      </w:pPr>
      <w:r>
        <w:rPr>
          <w:rFonts w:ascii="Calibri" w:hAnsi="Calibri" w:cs="Calibri"/>
          <w:sz w:val="21"/>
          <w:szCs w:val="21"/>
        </w:rPr>
        <w:br w:type="page"/>
      </w:r>
    </w:p>
    <w:p w14:paraId="3EEA4868" w14:textId="5F5450DA" w:rsidR="00A9096B" w:rsidRDefault="00FA015D" w:rsidP="00E83779">
      <w:pPr>
        <w:tabs>
          <w:tab w:val="left" w:pos="1560"/>
        </w:tabs>
        <w:jc w:val="both"/>
        <w:rPr>
          <w:rFonts w:ascii="Calibri" w:hAnsi="Calibri" w:cs="Calibri"/>
          <w:sz w:val="21"/>
          <w:szCs w:val="21"/>
        </w:rPr>
      </w:pPr>
      <w:r>
        <w:rPr>
          <w:b/>
          <w:bCs/>
          <w:noProof/>
          <w:color w:val="0070C0"/>
          <w:sz w:val="21"/>
          <w:szCs w:val="21"/>
          <w:u w:val="single"/>
        </w:rPr>
        <w:lastRenderedPageBreak/>
        <w:drawing>
          <wp:anchor distT="0" distB="0" distL="114300" distR="114300" simplePos="0" relativeHeight="251663360" behindDoc="0" locked="0" layoutInCell="1" allowOverlap="1" wp14:anchorId="40AEB601" wp14:editId="4C5F79BC">
            <wp:simplePos x="0" y="0"/>
            <wp:positionH relativeFrom="margin">
              <wp:posOffset>1581150</wp:posOffset>
            </wp:positionH>
            <wp:positionV relativeFrom="page">
              <wp:posOffset>617220</wp:posOffset>
            </wp:positionV>
            <wp:extent cx="716280" cy="716280"/>
            <wp:effectExtent l="0" t="0" r="0" b="0"/>
            <wp:wrapNone/>
            <wp:docPr id="6" name="Graphique 6" descr="Salle de cla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Salle de class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14:paraId="5AE22825" w14:textId="77777777" w:rsidR="00A9096B" w:rsidRPr="00A9096B" w:rsidRDefault="00A9096B" w:rsidP="00A9096B">
      <w:pPr>
        <w:tabs>
          <w:tab w:val="left" w:pos="4500"/>
        </w:tabs>
        <w:jc w:val="center"/>
        <w:rPr>
          <w:rFonts w:ascii="Calibri" w:hAnsi="Calibri" w:cs="Calibri"/>
          <w:b/>
          <w:bCs/>
          <w:color w:val="0070C0"/>
          <w:sz w:val="28"/>
          <w:szCs w:val="28"/>
          <w:u w:val="single"/>
        </w:rPr>
      </w:pPr>
      <w:r w:rsidRPr="00A9096B">
        <w:rPr>
          <w:rFonts w:ascii="Calibri" w:hAnsi="Calibri" w:cs="Calibri"/>
          <w:b/>
          <w:bCs/>
          <w:color w:val="0070C0"/>
          <w:sz w:val="28"/>
          <w:szCs w:val="28"/>
          <w:u w:val="single"/>
        </w:rPr>
        <w:t>LA FORMATION</w:t>
      </w:r>
    </w:p>
    <w:p w14:paraId="312AEB69" w14:textId="77777777" w:rsidR="00A9096B" w:rsidRDefault="00A9096B" w:rsidP="00A9096B">
      <w:pPr>
        <w:tabs>
          <w:tab w:val="left" w:pos="1560"/>
        </w:tabs>
        <w:jc w:val="both"/>
        <w:rPr>
          <w:rFonts w:ascii="Calibri" w:hAnsi="Calibri" w:cs="Calibri"/>
          <w:sz w:val="21"/>
          <w:szCs w:val="21"/>
        </w:rPr>
      </w:pPr>
    </w:p>
    <w:p w14:paraId="7A74BB47" w14:textId="77777777" w:rsidR="006D0DC6" w:rsidRPr="00A9096B" w:rsidRDefault="006D0DC6" w:rsidP="00A9096B">
      <w:pPr>
        <w:tabs>
          <w:tab w:val="left" w:pos="1560"/>
        </w:tabs>
        <w:jc w:val="both"/>
        <w:rPr>
          <w:rFonts w:ascii="Calibri" w:hAnsi="Calibri" w:cs="Calibri"/>
          <w:sz w:val="21"/>
          <w:szCs w:val="21"/>
        </w:rPr>
      </w:pPr>
    </w:p>
    <w:p w14:paraId="5695D80F" w14:textId="77777777" w:rsidR="00A9096B" w:rsidRPr="00A9096B" w:rsidRDefault="00A9096B" w:rsidP="00A9096B">
      <w:pPr>
        <w:tabs>
          <w:tab w:val="left" w:pos="1560"/>
        </w:tabs>
        <w:jc w:val="both"/>
        <w:rPr>
          <w:rFonts w:ascii="Calibri" w:hAnsi="Calibri" w:cs="Calibri"/>
          <w:i/>
          <w:sz w:val="21"/>
          <w:szCs w:val="21"/>
        </w:rPr>
      </w:pPr>
      <w:r w:rsidRPr="00A9096B">
        <w:rPr>
          <w:rFonts w:ascii="Calibri" w:hAnsi="Calibri" w:cs="Calibri"/>
          <w:i/>
          <w:sz w:val="21"/>
          <w:szCs w:val="21"/>
        </w:rPr>
        <w:t>Les formations ont vocation à doter un agent de savoir-être et de savoir-faire propres à son métier, à développer certaines aptitudes liées à ses missions, mais également à diversifier ses compétences.</w:t>
      </w:r>
    </w:p>
    <w:p w14:paraId="4D8EAB23" w14:textId="77777777" w:rsidR="00A9096B" w:rsidRPr="00A9096B" w:rsidRDefault="00A9096B" w:rsidP="00A9096B">
      <w:pPr>
        <w:tabs>
          <w:tab w:val="left" w:pos="1560"/>
        </w:tabs>
        <w:jc w:val="both"/>
        <w:rPr>
          <w:rFonts w:ascii="Calibri" w:hAnsi="Calibri" w:cs="Calibri"/>
          <w:bCs/>
          <w:sz w:val="21"/>
          <w:szCs w:val="21"/>
          <w:u w:val="thick"/>
        </w:rPr>
      </w:pPr>
    </w:p>
    <w:p w14:paraId="7122F640" w14:textId="77777777" w:rsidR="00A9096B" w:rsidRPr="00A9096B" w:rsidRDefault="00A9096B" w:rsidP="00A9096B">
      <w:pPr>
        <w:tabs>
          <w:tab w:val="left" w:pos="1560"/>
        </w:tabs>
        <w:jc w:val="both"/>
        <w:rPr>
          <w:rFonts w:ascii="Calibri" w:hAnsi="Calibri" w:cs="Calibri"/>
          <w:b/>
          <w:sz w:val="21"/>
          <w:szCs w:val="21"/>
          <w:u w:val="single"/>
        </w:rPr>
      </w:pPr>
      <w:r w:rsidRPr="00A9096B">
        <w:rPr>
          <w:rFonts w:ascii="Calibri" w:hAnsi="Calibri" w:cs="Calibri"/>
          <w:b/>
          <w:sz w:val="21"/>
          <w:szCs w:val="21"/>
          <w:u w:val="single"/>
        </w:rPr>
        <w:t>1/ Les chiffres clé</w:t>
      </w:r>
    </w:p>
    <w:p w14:paraId="654DF826" w14:textId="77777777" w:rsidR="00A9096B" w:rsidRPr="00A9096B" w:rsidRDefault="00A9096B" w:rsidP="00A9096B">
      <w:pPr>
        <w:tabs>
          <w:tab w:val="left" w:pos="1560"/>
        </w:tabs>
        <w:jc w:val="both"/>
        <w:rPr>
          <w:rFonts w:ascii="Calibri" w:hAnsi="Calibri" w:cs="Calibri"/>
          <w:sz w:val="21"/>
          <w:szCs w:val="21"/>
        </w:rPr>
      </w:pPr>
    </w:p>
    <w:tbl>
      <w:tblPr>
        <w:tblStyle w:val="Grilledutableau"/>
        <w:tblW w:w="0" w:type="auto"/>
        <w:tblLook w:val="04A0" w:firstRow="1" w:lastRow="0" w:firstColumn="1" w:lastColumn="0" w:noHBand="0" w:noVBand="1"/>
      </w:tblPr>
      <w:tblGrid>
        <w:gridCol w:w="2433"/>
        <w:gridCol w:w="2404"/>
        <w:gridCol w:w="2404"/>
        <w:gridCol w:w="2393"/>
      </w:tblGrid>
      <w:tr w:rsidR="00A9096B" w:rsidRPr="00A9096B" w14:paraId="5C135834" w14:textId="77777777" w:rsidTr="00123A4C">
        <w:trPr>
          <w:trHeight w:val="340"/>
        </w:trPr>
        <w:tc>
          <w:tcPr>
            <w:tcW w:w="2552" w:type="dxa"/>
            <w:tcBorders>
              <w:top w:val="nil"/>
              <w:left w:val="nil"/>
              <w:bottom w:val="single" w:sz="4" w:space="0" w:color="auto"/>
            </w:tcBorders>
          </w:tcPr>
          <w:p w14:paraId="7B35B03A" w14:textId="77777777" w:rsidR="00A9096B" w:rsidRPr="00A9096B" w:rsidRDefault="00A9096B" w:rsidP="00A9096B">
            <w:pPr>
              <w:tabs>
                <w:tab w:val="left" w:pos="1560"/>
              </w:tabs>
              <w:jc w:val="both"/>
              <w:rPr>
                <w:rFonts w:ascii="Calibri" w:hAnsi="Calibri" w:cs="Calibri"/>
                <w:sz w:val="21"/>
                <w:szCs w:val="21"/>
              </w:rPr>
            </w:pPr>
          </w:p>
        </w:tc>
        <w:tc>
          <w:tcPr>
            <w:tcW w:w="7656" w:type="dxa"/>
            <w:gridSpan w:val="3"/>
            <w:tcBorders>
              <w:top w:val="single" w:sz="4" w:space="0" w:color="auto"/>
            </w:tcBorders>
            <w:vAlign w:val="center"/>
          </w:tcPr>
          <w:p w14:paraId="55B6ACE3" w14:textId="77777777" w:rsidR="00A9096B" w:rsidRPr="00A9096B" w:rsidRDefault="00A9096B" w:rsidP="00A9096B">
            <w:pPr>
              <w:tabs>
                <w:tab w:val="left" w:pos="1560"/>
              </w:tabs>
              <w:jc w:val="both"/>
              <w:rPr>
                <w:rFonts w:ascii="Calibri" w:hAnsi="Calibri" w:cs="Calibri"/>
                <w:b/>
                <w:sz w:val="21"/>
                <w:szCs w:val="21"/>
              </w:rPr>
            </w:pPr>
            <w:r w:rsidRPr="00A9096B">
              <w:rPr>
                <w:rFonts w:ascii="Calibri" w:hAnsi="Calibri" w:cs="Calibri"/>
                <w:b/>
                <w:sz w:val="21"/>
                <w:szCs w:val="21"/>
              </w:rPr>
              <w:t>NOMBRE DE JOURS DE FORMATIONS SUIVIES</w:t>
            </w:r>
          </w:p>
        </w:tc>
      </w:tr>
      <w:tr w:rsidR="00A9096B" w:rsidRPr="00A9096B" w14:paraId="02A385BF" w14:textId="77777777" w:rsidTr="00123A4C">
        <w:trPr>
          <w:trHeight w:val="70"/>
        </w:trPr>
        <w:tc>
          <w:tcPr>
            <w:tcW w:w="2552" w:type="dxa"/>
            <w:tcBorders>
              <w:left w:val="single" w:sz="4" w:space="0" w:color="auto"/>
              <w:bottom w:val="single" w:sz="4" w:space="0" w:color="auto"/>
              <w:tl2br w:val="single" w:sz="4" w:space="0" w:color="auto"/>
            </w:tcBorders>
          </w:tcPr>
          <w:p w14:paraId="6D2BB7A0" w14:textId="77777777" w:rsidR="00A9096B" w:rsidRPr="00A9096B" w:rsidRDefault="00A9096B" w:rsidP="00A9096B">
            <w:pPr>
              <w:tabs>
                <w:tab w:val="left" w:pos="1560"/>
              </w:tabs>
              <w:jc w:val="both"/>
              <w:rPr>
                <w:rFonts w:ascii="Calibri" w:hAnsi="Calibri" w:cs="Calibri"/>
                <w:b/>
                <w:sz w:val="21"/>
                <w:szCs w:val="21"/>
              </w:rPr>
            </w:pPr>
            <w:r w:rsidRPr="00A9096B">
              <w:rPr>
                <w:rFonts w:ascii="Calibri" w:hAnsi="Calibri" w:cs="Calibri"/>
                <w:b/>
                <w:sz w:val="21"/>
                <w:szCs w:val="21"/>
              </w:rPr>
              <w:t>Années</w:t>
            </w:r>
          </w:p>
          <w:p w14:paraId="4130752D" w14:textId="77777777" w:rsidR="00A9096B" w:rsidRPr="00A9096B" w:rsidRDefault="00A9096B" w:rsidP="00A9096B">
            <w:pPr>
              <w:tabs>
                <w:tab w:val="left" w:pos="1560"/>
              </w:tabs>
              <w:jc w:val="both"/>
              <w:rPr>
                <w:rFonts w:ascii="Calibri" w:hAnsi="Calibri" w:cs="Calibri"/>
                <w:b/>
                <w:sz w:val="21"/>
                <w:szCs w:val="21"/>
              </w:rPr>
            </w:pPr>
            <w:r w:rsidRPr="00A9096B">
              <w:rPr>
                <w:rFonts w:ascii="Calibri" w:hAnsi="Calibri" w:cs="Calibri"/>
                <w:b/>
                <w:sz w:val="21"/>
                <w:szCs w:val="21"/>
              </w:rPr>
              <w:t>Catégories</w:t>
            </w:r>
          </w:p>
        </w:tc>
        <w:tc>
          <w:tcPr>
            <w:tcW w:w="2552" w:type="dxa"/>
            <w:vAlign w:val="center"/>
          </w:tcPr>
          <w:p w14:paraId="7B0C2985" w14:textId="77777777" w:rsidR="00A9096B" w:rsidRPr="00A9096B" w:rsidRDefault="00A9096B" w:rsidP="00A9096B">
            <w:pPr>
              <w:tabs>
                <w:tab w:val="left" w:pos="1560"/>
              </w:tabs>
              <w:jc w:val="both"/>
              <w:rPr>
                <w:rFonts w:ascii="Calibri" w:hAnsi="Calibri" w:cs="Calibri"/>
                <w:b/>
                <w:sz w:val="21"/>
                <w:szCs w:val="21"/>
              </w:rPr>
            </w:pPr>
            <w:r w:rsidRPr="00A9096B">
              <w:rPr>
                <w:rFonts w:ascii="Calibri" w:hAnsi="Calibri" w:cs="Calibri"/>
                <w:b/>
                <w:sz w:val="21"/>
                <w:szCs w:val="21"/>
              </w:rPr>
              <w:t>Année N-2</w:t>
            </w:r>
          </w:p>
        </w:tc>
        <w:tc>
          <w:tcPr>
            <w:tcW w:w="2552" w:type="dxa"/>
            <w:vAlign w:val="center"/>
          </w:tcPr>
          <w:p w14:paraId="1CA1BBEB" w14:textId="77777777" w:rsidR="00A9096B" w:rsidRPr="00A9096B" w:rsidRDefault="00A9096B" w:rsidP="00A9096B">
            <w:pPr>
              <w:tabs>
                <w:tab w:val="left" w:pos="1560"/>
              </w:tabs>
              <w:jc w:val="both"/>
              <w:rPr>
                <w:rFonts w:ascii="Calibri" w:hAnsi="Calibri" w:cs="Calibri"/>
                <w:b/>
                <w:sz w:val="21"/>
                <w:szCs w:val="21"/>
              </w:rPr>
            </w:pPr>
            <w:r w:rsidRPr="00A9096B">
              <w:rPr>
                <w:rFonts w:ascii="Calibri" w:hAnsi="Calibri" w:cs="Calibri"/>
                <w:b/>
                <w:sz w:val="21"/>
                <w:szCs w:val="21"/>
              </w:rPr>
              <w:t>Année N-1</w:t>
            </w:r>
          </w:p>
        </w:tc>
        <w:tc>
          <w:tcPr>
            <w:tcW w:w="2552" w:type="dxa"/>
            <w:vAlign w:val="center"/>
          </w:tcPr>
          <w:p w14:paraId="03B2EFBB" w14:textId="77777777" w:rsidR="00A9096B" w:rsidRPr="00A9096B" w:rsidRDefault="00A9096B" w:rsidP="00A9096B">
            <w:pPr>
              <w:tabs>
                <w:tab w:val="left" w:pos="1560"/>
              </w:tabs>
              <w:jc w:val="both"/>
              <w:rPr>
                <w:rFonts w:ascii="Calibri" w:hAnsi="Calibri" w:cs="Calibri"/>
                <w:b/>
                <w:sz w:val="21"/>
                <w:szCs w:val="21"/>
              </w:rPr>
            </w:pPr>
            <w:r w:rsidRPr="00A9096B">
              <w:rPr>
                <w:rFonts w:ascii="Calibri" w:hAnsi="Calibri" w:cs="Calibri"/>
                <w:b/>
                <w:sz w:val="21"/>
                <w:szCs w:val="21"/>
              </w:rPr>
              <w:t>Total</w:t>
            </w:r>
          </w:p>
        </w:tc>
      </w:tr>
      <w:tr w:rsidR="00A9096B" w:rsidRPr="00A9096B" w14:paraId="1523C7FA" w14:textId="77777777" w:rsidTr="00123A4C">
        <w:trPr>
          <w:trHeight w:val="567"/>
        </w:trPr>
        <w:tc>
          <w:tcPr>
            <w:tcW w:w="2552" w:type="dxa"/>
            <w:tcBorders>
              <w:left w:val="single" w:sz="4" w:space="0" w:color="auto"/>
              <w:tl2br w:val="nil"/>
            </w:tcBorders>
            <w:vAlign w:val="center"/>
          </w:tcPr>
          <w:p w14:paraId="564E9553" w14:textId="77777777" w:rsidR="00A9096B" w:rsidRPr="00A9096B" w:rsidRDefault="00A9096B" w:rsidP="00A9096B">
            <w:pPr>
              <w:tabs>
                <w:tab w:val="left" w:pos="1560"/>
              </w:tabs>
              <w:jc w:val="both"/>
              <w:rPr>
                <w:rFonts w:ascii="Calibri" w:hAnsi="Calibri" w:cs="Calibri"/>
                <w:b/>
                <w:sz w:val="21"/>
                <w:szCs w:val="21"/>
              </w:rPr>
            </w:pPr>
            <w:r w:rsidRPr="00A9096B">
              <w:rPr>
                <w:rFonts w:ascii="Calibri" w:hAnsi="Calibri" w:cs="Calibri"/>
                <w:b/>
                <w:sz w:val="21"/>
                <w:szCs w:val="21"/>
              </w:rPr>
              <w:t>A</w:t>
            </w:r>
          </w:p>
        </w:tc>
        <w:tc>
          <w:tcPr>
            <w:tcW w:w="2552" w:type="dxa"/>
            <w:vAlign w:val="center"/>
          </w:tcPr>
          <w:p w14:paraId="1FC3800D" w14:textId="77777777" w:rsidR="00A9096B" w:rsidRPr="00A9096B" w:rsidRDefault="00A9096B" w:rsidP="00A9096B">
            <w:pPr>
              <w:tabs>
                <w:tab w:val="left" w:pos="1560"/>
              </w:tabs>
              <w:jc w:val="both"/>
              <w:rPr>
                <w:rFonts w:ascii="Calibri" w:hAnsi="Calibri" w:cs="Calibri"/>
                <w:b/>
                <w:sz w:val="21"/>
                <w:szCs w:val="21"/>
              </w:rPr>
            </w:pPr>
          </w:p>
        </w:tc>
        <w:tc>
          <w:tcPr>
            <w:tcW w:w="2552" w:type="dxa"/>
            <w:vAlign w:val="center"/>
          </w:tcPr>
          <w:p w14:paraId="2A14369C" w14:textId="77777777" w:rsidR="00A9096B" w:rsidRPr="00A9096B" w:rsidRDefault="00A9096B" w:rsidP="00A9096B">
            <w:pPr>
              <w:tabs>
                <w:tab w:val="left" w:pos="1560"/>
              </w:tabs>
              <w:jc w:val="both"/>
              <w:rPr>
                <w:rFonts w:ascii="Calibri" w:hAnsi="Calibri" w:cs="Calibri"/>
                <w:b/>
                <w:sz w:val="21"/>
                <w:szCs w:val="21"/>
              </w:rPr>
            </w:pPr>
          </w:p>
        </w:tc>
        <w:tc>
          <w:tcPr>
            <w:tcW w:w="2552" w:type="dxa"/>
            <w:vAlign w:val="center"/>
          </w:tcPr>
          <w:p w14:paraId="647FC7E0" w14:textId="77777777" w:rsidR="00A9096B" w:rsidRPr="00A9096B" w:rsidRDefault="00A9096B" w:rsidP="00A9096B">
            <w:pPr>
              <w:tabs>
                <w:tab w:val="left" w:pos="1560"/>
              </w:tabs>
              <w:jc w:val="both"/>
              <w:rPr>
                <w:rFonts w:ascii="Calibri" w:hAnsi="Calibri" w:cs="Calibri"/>
                <w:b/>
                <w:sz w:val="21"/>
                <w:szCs w:val="21"/>
              </w:rPr>
            </w:pPr>
          </w:p>
        </w:tc>
      </w:tr>
      <w:tr w:rsidR="00A9096B" w:rsidRPr="00A9096B" w14:paraId="0049FAC1" w14:textId="77777777" w:rsidTr="00123A4C">
        <w:trPr>
          <w:trHeight w:val="567"/>
        </w:trPr>
        <w:tc>
          <w:tcPr>
            <w:tcW w:w="2552" w:type="dxa"/>
            <w:tcBorders>
              <w:left w:val="single" w:sz="4" w:space="0" w:color="auto"/>
              <w:tl2br w:val="nil"/>
            </w:tcBorders>
            <w:vAlign w:val="center"/>
          </w:tcPr>
          <w:p w14:paraId="18BB6F01" w14:textId="77777777" w:rsidR="00A9096B" w:rsidRPr="00A9096B" w:rsidRDefault="00A9096B" w:rsidP="00A9096B">
            <w:pPr>
              <w:tabs>
                <w:tab w:val="left" w:pos="1560"/>
              </w:tabs>
              <w:jc w:val="both"/>
              <w:rPr>
                <w:rFonts w:ascii="Calibri" w:hAnsi="Calibri" w:cs="Calibri"/>
                <w:b/>
                <w:sz w:val="21"/>
                <w:szCs w:val="21"/>
              </w:rPr>
            </w:pPr>
            <w:r w:rsidRPr="00A9096B">
              <w:rPr>
                <w:rFonts w:ascii="Calibri" w:hAnsi="Calibri" w:cs="Calibri"/>
                <w:b/>
                <w:sz w:val="21"/>
                <w:szCs w:val="21"/>
              </w:rPr>
              <w:t>B</w:t>
            </w:r>
          </w:p>
        </w:tc>
        <w:tc>
          <w:tcPr>
            <w:tcW w:w="2552" w:type="dxa"/>
            <w:vAlign w:val="center"/>
          </w:tcPr>
          <w:p w14:paraId="699E4124" w14:textId="77777777" w:rsidR="00A9096B" w:rsidRPr="00A9096B" w:rsidRDefault="00A9096B" w:rsidP="00A9096B">
            <w:pPr>
              <w:tabs>
                <w:tab w:val="left" w:pos="1560"/>
              </w:tabs>
              <w:jc w:val="both"/>
              <w:rPr>
                <w:rFonts w:ascii="Calibri" w:hAnsi="Calibri" w:cs="Calibri"/>
                <w:b/>
                <w:sz w:val="21"/>
                <w:szCs w:val="21"/>
              </w:rPr>
            </w:pPr>
          </w:p>
        </w:tc>
        <w:tc>
          <w:tcPr>
            <w:tcW w:w="2552" w:type="dxa"/>
            <w:vAlign w:val="center"/>
          </w:tcPr>
          <w:p w14:paraId="773602BA" w14:textId="77777777" w:rsidR="00A9096B" w:rsidRPr="00A9096B" w:rsidRDefault="00A9096B" w:rsidP="00A9096B">
            <w:pPr>
              <w:tabs>
                <w:tab w:val="left" w:pos="1560"/>
              </w:tabs>
              <w:jc w:val="both"/>
              <w:rPr>
                <w:rFonts w:ascii="Calibri" w:hAnsi="Calibri" w:cs="Calibri"/>
                <w:b/>
                <w:sz w:val="21"/>
                <w:szCs w:val="21"/>
              </w:rPr>
            </w:pPr>
          </w:p>
        </w:tc>
        <w:tc>
          <w:tcPr>
            <w:tcW w:w="2552" w:type="dxa"/>
            <w:vAlign w:val="center"/>
          </w:tcPr>
          <w:p w14:paraId="6E13950D" w14:textId="77777777" w:rsidR="00A9096B" w:rsidRPr="00A9096B" w:rsidRDefault="00A9096B" w:rsidP="00A9096B">
            <w:pPr>
              <w:tabs>
                <w:tab w:val="left" w:pos="1560"/>
              </w:tabs>
              <w:jc w:val="both"/>
              <w:rPr>
                <w:rFonts w:ascii="Calibri" w:hAnsi="Calibri" w:cs="Calibri"/>
                <w:b/>
                <w:sz w:val="21"/>
                <w:szCs w:val="21"/>
              </w:rPr>
            </w:pPr>
          </w:p>
        </w:tc>
      </w:tr>
      <w:tr w:rsidR="00A9096B" w:rsidRPr="00A9096B" w14:paraId="75E0FC3A" w14:textId="77777777" w:rsidTr="00123A4C">
        <w:trPr>
          <w:trHeight w:val="567"/>
        </w:trPr>
        <w:tc>
          <w:tcPr>
            <w:tcW w:w="2552" w:type="dxa"/>
            <w:tcBorders>
              <w:left w:val="single" w:sz="4" w:space="0" w:color="auto"/>
              <w:tl2br w:val="nil"/>
            </w:tcBorders>
            <w:vAlign w:val="center"/>
          </w:tcPr>
          <w:p w14:paraId="3125684D" w14:textId="77777777" w:rsidR="00A9096B" w:rsidRPr="00A9096B" w:rsidRDefault="00A9096B" w:rsidP="00A9096B">
            <w:pPr>
              <w:tabs>
                <w:tab w:val="left" w:pos="1560"/>
              </w:tabs>
              <w:jc w:val="both"/>
              <w:rPr>
                <w:rFonts w:ascii="Calibri" w:hAnsi="Calibri" w:cs="Calibri"/>
                <w:b/>
                <w:sz w:val="21"/>
                <w:szCs w:val="21"/>
              </w:rPr>
            </w:pPr>
            <w:r w:rsidRPr="00A9096B">
              <w:rPr>
                <w:rFonts w:ascii="Calibri" w:hAnsi="Calibri" w:cs="Calibri"/>
                <w:b/>
                <w:sz w:val="21"/>
                <w:szCs w:val="21"/>
              </w:rPr>
              <w:t>C</w:t>
            </w:r>
          </w:p>
        </w:tc>
        <w:tc>
          <w:tcPr>
            <w:tcW w:w="2552" w:type="dxa"/>
            <w:vAlign w:val="center"/>
          </w:tcPr>
          <w:p w14:paraId="031F0F92" w14:textId="77777777" w:rsidR="00A9096B" w:rsidRPr="00A9096B" w:rsidRDefault="00A9096B" w:rsidP="00A9096B">
            <w:pPr>
              <w:tabs>
                <w:tab w:val="left" w:pos="1560"/>
              </w:tabs>
              <w:jc w:val="both"/>
              <w:rPr>
                <w:rFonts w:ascii="Calibri" w:hAnsi="Calibri" w:cs="Calibri"/>
                <w:b/>
                <w:sz w:val="21"/>
                <w:szCs w:val="21"/>
              </w:rPr>
            </w:pPr>
          </w:p>
        </w:tc>
        <w:tc>
          <w:tcPr>
            <w:tcW w:w="2552" w:type="dxa"/>
            <w:vAlign w:val="center"/>
          </w:tcPr>
          <w:p w14:paraId="59A4FB60" w14:textId="77777777" w:rsidR="00A9096B" w:rsidRPr="00A9096B" w:rsidRDefault="00A9096B" w:rsidP="00A9096B">
            <w:pPr>
              <w:tabs>
                <w:tab w:val="left" w:pos="1560"/>
              </w:tabs>
              <w:jc w:val="both"/>
              <w:rPr>
                <w:rFonts w:ascii="Calibri" w:hAnsi="Calibri" w:cs="Calibri"/>
                <w:b/>
                <w:sz w:val="21"/>
                <w:szCs w:val="21"/>
              </w:rPr>
            </w:pPr>
          </w:p>
        </w:tc>
        <w:tc>
          <w:tcPr>
            <w:tcW w:w="2552" w:type="dxa"/>
            <w:vAlign w:val="center"/>
          </w:tcPr>
          <w:p w14:paraId="294C7994" w14:textId="77777777" w:rsidR="00A9096B" w:rsidRPr="00A9096B" w:rsidRDefault="00A9096B" w:rsidP="00A9096B">
            <w:pPr>
              <w:tabs>
                <w:tab w:val="left" w:pos="1560"/>
              </w:tabs>
              <w:jc w:val="both"/>
              <w:rPr>
                <w:rFonts w:ascii="Calibri" w:hAnsi="Calibri" w:cs="Calibri"/>
                <w:b/>
                <w:sz w:val="21"/>
                <w:szCs w:val="21"/>
              </w:rPr>
            </w:pPr>
          </w:p>
        </w:tc>
      </w:tr>
      <w:tr w:rsidR="00A9096B" w:rsidRPr="00A9096B" w14:paraId="5DCEA62B" w14:textId="77777777" w:rsidTr="00123A4C">
        <w:trPr>
          <w:trHeight w:val="567"/>
        </w:trPr>
        <w:tc>
          <w:tcPr>
            <w:tcW w:w="2552" w:type="dxa"/>
            <w:tcBorders>
              <w:left w:val="single" w:sz="4" w:space="0" w:color="auto"/>
              <w:tl2br w:val="nil"/>
            </w:tcBorders>
            <w:vAlign w:val="center"/>
          </w:tcPr>
          <w:p w14:paraId="533938A0" w14:textId="77777777" w:rsidR="00A9096B" w:rsidRPr="00A9096B" w:rsidRDefault="00A9096B" w:rsidP="00A9096B">
            <w:pPr>
              <w:tabs>
                <w:tab w:val="left" w:pos="1560"/>
              </w:tabs>
              <w:jc w:val="both"/>
              <w:rPr>
                <w:rFonts w:ascii="Calibri" w:hAnsi="Calibri" w:cs="Calibri"/>
                <w:b/>
                <w:sz w:val="21"/>
                <w:szCs w:val="21"/>
              </w:rPr>
            </w:pPr>
            <w:r w:rsidRPr="00A9096B">
              <w:rPr>
                <w:rFonts w:ascii="Calibri" w:hAnsi="Calibri" w:cs="Calibri"/>
                <w:b/>
                <w:sz w:val="21"/>
                <w:szCs w:val="21"/>
              </w:rPr>
              <w:t>Total</w:t>
            </w:r>
          </w:p>
        </w:tc>
        <w:tc>
          <w:tcPr>
            <w:tcW w:w="2552" w:type="dxa"/>
            <w:vAlign w:val="center"/>
          </w:tcPr>
          <w:p w14:paraId="553E4032" w14:textId="77777777" w:rsidR="00A9096B" w:rsidRPr="00A9096B" w:rsidRDefault="00A9096B" w:rsidP="00A9096B">
            <w:pPr>
              <w:tabs>
                <w:tab w:val="left" w:pos="1560"/>
              </w:tabs>
              <w:jc w:val="both"/>
              <w:rPr>
                <w:rFonts w:ascii="Calibri" w:hAnsi="Calibri" w:cs="Calibri"/>
                <w:b/>
                <w:sz w:val="21"/>
                <w:szCs w:val="21"/>
              </w:rPr>
            </w:pPr>
          </w:p>
        </w:tc>
        <w:tc>
          <w:tcPr>
            <w:tcW w:w="2552" w:type="dxa"/>
            <w:vAlign w:val="center"/>
          </w:tcPr>
          <w:p w14:paraId="5031917C" w14:textId="77777777" w:rsidR="00A9096B" w:rsidRPr="00A9096B" w:rsidRDefault="00A9096B" w:rsidP="00A9096B">
            <w:pPr>
              <w:tabs>
                <w:tab w:val="left" w:pos="1560"/>
              </w:tabs>
              <w:jc w:val="both"/>
              <w:rPr>
                <w:rFonts w:ascii="Calibri" w:hAnsi="Calibri" w:cs="Calibri"/>
                <w:b/>
                <w:sz w:val="21"/>
                <w:szCs w:val="21"/>
              </w:rPr>
            </w:pPr>
          </w:p>
        </w:tc>
        <w:tc>
          <w:tcPr>
            <w:tcW w:w="2552" w:type="dxa"/>
            <w:vAlign w:val="center"/>
          </w:tcPr>
          <w:p w14:paraId="18A71B4A" w14:textId="77777777" w:rsidR="00A9096B" w:rsidRPr="00A9096B" w:rsidRDefault="00A9096B" w:rsidP="00A9096B">
            <w:pPr>
              <w:tabs>
                <w:tab w:val="left" w:pos="1560"/>
              </w:tabs>
              <w:jc w:val="both"/>
              <w:rPr>
                <w:rFonts w:ascii="Calibri" w:hAnsi="Calibri" w:cs="Calibri"/>
                <w:b/>
                <w:sz w:val="21"/>
                <w:szCs w:val="21"/>
              </w:rPr>
            </w:pPr>
          </w:p>
        </w:tc>
      </w:tr>
    </w:tbl>
    <w:p w14:paraId="5BC9B9FA" w14:textId="77777777" w:rsidR="00A9096B" w:rsidRPr="00A9096B" w:rsidRDefault="00A9096B" w:rsidP="00A9096B">
      <w:pPr>
        <w:tabs>
          <w:tab w:val="left" w:pos="1560"/>
        </w:tabs>
        <w:jc w:val="both"/>
        <w:rPr>
          <w:rFonts w:ascii="Calibri" w:hAnsi="Calibri" w:cs="Calibri"/>
          <w:sz w:val="21"/>
          <w:szCs w:val="21"/>
        </w:rPr>
      </w:pPr>
    </w:p>
    <w:p w14:paraId="64F09D69" w14:textId="4DEB4ACD" w:rsidR="00A9096B" w:rsidRPr="00A9096B" w:rsidRDefault="00A9096B" w:rsidP="00A9096B">
      <w:pPr>
        <w:tabs>
          <w:tab w:val="left" w:pos="1560"/>
        </w:tabs>
        <w:jc w:val="both"/>
        <w:rPr>
          <w:rFonts w:ascii="Calibri" w:hAnsi="Calibri" w:cs="Calibri"/>
          <w:i/>
          <w:sz w:val="21"/>
          <w:szCs w:val="21"/>
        </w:rPr>
      </w:pPr>
      <w:r w:rsidRPr="00A9096B">
        <w:rPr>
          <w:rFonts w:ascii="Calibri" w:hAnsi="Calibri" w:cs="Calibri"/>
          <w:i/>
          <w:sz w:val="21"/>
          <w:szCs w:val="21"/>
        </w:rPr>
        <w:t xml:space="preserve">Ce tableau peut être complété par un tableau récapitulatif des dépenses de formation. La synthèse du </w:t>
      </w:r>
      <w:r>
        <w:rPr>
          <w:rFonts w:ascii="Calibri" w:hAnsi="Calibri" w:cs="Calibri"/>
          <w:i/>
          <w:sz w:val="21"/>
          <w:szCs w:val="21"/>
        </w:rPr>
        <w:t>rapport social unique</w:t>
      </w:r>
      <w:r w:rsidRPr="00A9096B">
        <w:rPr>
          <w:rFonts w:ascii="Calibri" w:hAnsi="Calibri" w:cs="Calibri"/>
          <w:i/>
          <w:sz w:val="21"/>
          <w:szCs w:val="21"/>
        </w:rPr>
        <w:t xml:space="preserve"> peut également être jointe. </w:t>
      </w:r>
    </w:p>
    <w:p w14:paraId="7DD3AD11" w14:textId="77777777" w:rsidR="00A9096B" w:rsidRPr="00A9096B" w:rsidRDefault="00A9096B" w:rsidP="00A9096B">
      <w:pPr>
        <w:tabs>
          <w:tab w:val="left" w:pos="1560"/>
        </w:tabs>
        <w:jc w:val="both"/>
        <w:rPr>
          <w:rFonts w:ascii="Calibri" w:hAnsi="Calibri" w:cs="Calibri"/>
          <w:sz w:val="21"/>
          <w:szCs w:val="21"/>
        </w:rPr>
      </w:pPr>
    </w:p>
    <w:p w14:paraId="3CA362E8" w14:textId="77777777" w:rsidR="00A9096B" w:rsidRPr="00A9096B" w:rsidRDefault="00A9096B" w:rsidP="00A9096B">
      <w:pPr>
        <w:tabs>
          <w:tab w:val="left" w:pos="1560"/>
        </w:tabs>
        <w:jc w:val="both"/>
        <w:rPr>
          <w:rFonts w:ascii="Calibri" w:hAnsi="Calibri" w:cs="Calibri"/>
          <w:sz w:val="21"/>
          <w:szCs w:val="21"/>
        </w:rPr>
      </w:pPr>
    </w:p>
    <w:p w14:paraId="63163053" w14:textId="77777777" w:rsidR="00A9096B" w:rsidRPr="00A9096B" w:rsidRDefault="00A9096B" w:rsidP="00A9096B">
      <w:pPr>
        <w:tabs>
          <w:tab w:val="left" w:pos="1560"/>
        </w:tabs>
        <w:jc w:val="both"/>
        <w:rPr>
          <w:rFonts w:ascii="Calibri" w:hAnsi="Calibri" w:cs="Calibri"/>
          <w:b/>
          <w:sz w:val="21"/>
          <w:szCs w:val="21"/>
          <w:u w:val="single"/>
        </w:rPr>
      </w:pPr>
      <w:r w:rsidRPr="00A9096B">
        <w:rPr>
          <w:rFonts w:ascii="Calibri" w:hAnsi="Calibri" w:cs="Calibri"/>
          <w:b/>
          <w:sz w:val="21"/>
          <w:szCs w:val="21"/>
          <w:u w:val="single"/>
        </w:rPr>
        <w:t>2/ Informations à mettre en avant</w:t>
      </w:r>
    </w:p>
    <w:p w14:paraId="6548DC62" w14:textId="77777777" w:rsidR="00A9096B" w:rsidRPr="00A9096B" w:rsidRDefault="00A9096B" w:rsidP="00A9096B">
      <w:pPr>
        <w:tabs>
          <w:tab w:val="left" w:pos="1560"/>
        </w:tabs>
        <w:jc w:val="both"/>
        <w:rPr>
          <w:rFonts w:ascii="Calibri" w:hAnsi="Calibri" w:cs="Calibri"/>
          <w:sz w:val="21"/>
          <w:szCs w:val="21"/>
        </w:rPr>
      </w:pPr>
    </w:p>
    <w:p w14:paraId="0000F71F" w14:textId="77777777" w:rsidR="00A9096B" w:rsidRPr="00A9096B" w:rsidRDefault="00A9096B" w:rsidP="00A9096B">
      <w:pPr>
        <w:tabs>
          <w:tab w:val="left" w:pos="1560"/>
        </w:tabs>
        <w:jc w:val="both"/>
        <w:rPr>
          <w:rFonts w:ascii="Calibri" w:hAnsi="Calibri" w:cs="Calibri"/>
          <w:sz w:val="21"/>
          <w:szCs w:val="21"/>
        </w:rPr>
      </w:pPr>
      <w:r w:rsidRPr="00A9096B">
        <w:rPr>
          <w:rFonts w:ascii="Calibri" w:hAnsi="Calibri" w:cs="Calibri"/>
          <w:sz w:val="21"/>
          <w:szCs w:val="21"/>
        </w:rPr>
        <w:t>La collectivité a mis en place :</w:t>
      </w:r>
    </w:p>
    <w:p w14:paraId="40151AA2" w14:textId="77777777" w:rsidR="00A9096B" w:rsidRPr="00A9096B" w:rsidRDefault="00A9096B" w:rsidP="00A9096B">
      <w:pPr>
        <w:tabs>
          <w:tab w:val="left" w:pos="1560"/>
        </w:tabs>
        <w:jc w:val="both"/>
        <w:rPr>
          <w:rFonts w:ascii="Calibri" w:hAnsi="Calibri" w:cs="Calibri"/>
          <w:sz w:val="21"/>
          <w:szCs w:val="21"/>
        </w:rPr>
      </w:pPr>
    </w:p>
    <w:p w14:paraId="04AB7F70" w14:textId="77777777" w:rsidR="00A9096B" w:rsidRPr="00A9096B" w:rsidRDefault="00A9096B" w:rsidP="00A9096B">
      <w:pPr>
        <w:numPr>
          <w:ilvl w:val="0"/>
          <w:numId w:val="4"/>
        </w:numPr>
        <w:tabs>
          <w:tab w:val="left" w:pos="1560"/>
        </w:tabs>
        <w:jc w:val="both"/>
        <w:rPr>
          <w:rFonts w:ascii="Calibri" w:hAnsi="Calibri" w:cs="Calibri"/>
          <w:sz w:val="21"/>
          <w:szCs w:val="21"/>
        </w:rPr>
      </w:pPr>
      <w:r w:rsidRPr="00A9096B">
        <w:rPr>
          <w:rFonts w:ascii="Calibri" w:hAnsi="Calibri" w:cs="Calibri"/>
          <w:sz w:val="21"/>
          <w:szCs w:val="21"/>
        </w:rPr>
        <w:t>Un plan de formation</w:t>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sym w:font="Wingdings" w:char="F0A8"/>
      </w:r>
      <w:r w:rsidRPr="00A9096B">
        <w:rPr>
          <w:rFonts w:ascii="Calibri" w:hAnsi="Calibri" w:cs="Calibri"/>
          <w:sz w:val="21"/>
          <w:szCs w:val="21"/>
        </w:rPr>
        <w:t xml:space="preserve">  Oui</w:t>
      </w:r>
      <w:r w:rsidRPr="00A9096B">
        <w:rPr>
          <w:rFonts w:ascii="Calibri" w:hAnsi="Calibri" w:cs="Calibri"/>
          <w:sz w:val="21"/>
          <w:szCs w:val="21"/>
        </w:rPr>
        <w:tab/>
        <w:t xml:space="preserve">   </w:t>
      </w:r>
      <w:r w:rsidRPr="00A9096B">
        <w:rPr>
          <w:rFonts w:ascii="Calibri" w:hAnsi="Calibri" w:cs="Calibri"/>
          <w:sz w:val="21"/>
          <w:szCs w:val="21"/>
        </w:rPr>
        <w:sym w:font="Wingdings" w:char="F0A8"/>
      </w:r>
      <w:r w:rsidRPr="00A9096B">
        <w:rPr>
          <w:rFonts w:ascii="Calibri" w:hAnsi="Calibri" w:cs="Calibri"/>
          <w:sz w:val="21"/>
          <w:szCs w:val="21"/>
        </w:rPr>
        <w:t xml:space="preserve">  Non</w:t>
      </w:r>
    </w:p>
    <w:p w14:paraId="4244B112" w14:textId="77777777" w:rsidR="00A9096B" w:rsidRPr="00A9096B" w:rsidRDefault="00A9096B" w:rsidP="00A9096B">
      <w:pPr>
        <w:tabs>
          <w:tab w:val="left" w:pos="1560"/>
        </w:tabs>
        <w:jc w:val="both"/>
        <w:rPr>
          <w:rFonts w:ascii="Calibri" w:hAnsi="Calibri" w:cs="Calibri"/>
          <w:sz w:val="21"/>
          <w:szCs w:val="21"/>
        </w:rPr>
      </w:pPr>
    </w:p>
    <w:p w14:paraId="6049E105" w14:textId="77777777" w:rsidR="00A9096B" w:rsidRPr="00A9096B" w:rsidRDefault="00A9096B" w:rsidP="00A9096B">
      <w:pPr>
        <w:numPr>
          <w:ilvl w:val="0"/>
          <w:numId w:val="4"/>
        </w:numPr>
        <w:tabs>
          <w:tab w:val="left" w:pos="1560"/>
        </w:tabs>
        <w:jc w:val="both"/>
        <w:rPr>
          <w:rFonts w:ascii="Calibri" w:hAnsi="Calibri" w:cs="Calibri"/>
          <w:sz w:val="21"/>
          <w:szCs w:val="21"/>
        </w:rPr>
      </w:pPr>
      <w:r w:rsidRPr="00A9096B">
        <w:rPr>
          <w:rFonts w:ascii="Calibri" w:hAnsi="Calibri" w:cs="Calibri"/>
          <w:sz w:val="21"/>
          <w:szCs w:val="21"/>
        </w:rPr>
        <w:t>Un règlement des départs en formation</w:t>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sym w:font="Wingdings" w:char="F0A8"/>
      </w:r>
      <w:r w:rsidRPr="00A9096B">
        <w:rPr>
          <w:rFonts w:ascii="Calibri" w:hAnsi="Calibri" w:cs="Calibri"/>
          <w:sz w:val="21"/>
          <w:szCs w:val="21"/>
        </w:rPr>
        <w:t xml:space="preserve">  Oui</w:t>
      </w:r>
      <w:r w:rsidRPr="00A9096B">
        <w:rPr>
          <w:rFonts w:ascii="Calibri" w:hAnsi="Calibri" w:cs="Calibri"/>
          <w:sz w:val="21"/>
          <w:szCs w:val="21"/>
        </w:rPr>
        <w:tab/>
        <w:t xml:space="preserve">   </w:t>
      </w:r>
      <w:r w:rsidRPr="00A9096B">
        <w:rPr>
          <w:rFonts w:ascii="Calibri" w:hAnsi="Calibri" w:cs="Calibri"/>
          <w:sz w:val="21"/>
          <w:szCs w:val="21"/>
        </w:rPr>
        <w:sym w:font="Wingdings" w:char="F0A8"/>
      </w:r>
      <w:r w:rsidRPr="00A9096B">
        <w:rPr>
          <w:rFonts w:ascii="Calibri" w:hAnsi="Calibri" w:cs="Calibri"/>
          <w:sz w:val="21"/>
          <w:szCs w:val="21"/>
        </w:rPr>
        <w:t xml:space="preserve">  Non</w:t>
      </w:r>
    </w:p>
    <w:p w14:paraId="0D4A62B9" w14:textId="77777777" w:rsidR="00A9096B" w:rsidRPr="00A9096B" w:rsidRDefault="00A9096B" w:rsidP="00A9096B">
      <w:pPr>
        <w:tabs>
          <w:tab w:val="left" w:pos="1560"/>
        </w:tabs>
        <w:jc w:val="both"/>
        <w:rPr>
          <w:rFonts w:ascii="Calibri" w:hAnsi="Calibri" w:cs="Calibri"/>
          <w:sz w:val="21"/>
          <w:szCs w:val="21"/>
        </w:rPr>
      </w:pPr>
    </w:p>
    <w:p w14:paraId="79BA07E1" w14:textId="77777777" w:rsidR="00A9096B" w:rsidRPr="00A9096B" w:rsidRDefault="00A9096B" w:rsidP="00A9096B">
      <w:pPr>
        <w:numPr>
          <w:ilvl w:val="0"/>
          <w:numId w:val="4"/>
        </w:numPr>
        <w:tabs>
          <w:tab w:val="left" w:pos="1560"/>
        </w:tabs>
        <w:jc w:val="both"/>
        <w:rPr>
          <w:rFonts w:ascii="Calibri" w:hAnsi="Calibri" w:cs="Calibri"/>
          <w:sz w:val="21"/>
          <w:szCs w:val="21"/>
        </w:rPr>
      </w:pPr>
      <w:r w:rsidRPr="00A9096B">
        <w:rPr>
          <w:rFonts w:ascii="Calibri" w:hAnsi="Calibri" w:cs="Calibri"/>
          <w:sz w:val="21"/>
          <w:szCs w:val="21"/>
        </w:rPr>
        <w:t>Une information des agents sur le droit à la formation</w:t>
      </w:r>
      <w:r w:rsidRPr="00A9096B">
        <w:rPr>
          <w:rFonts w:ascii="Calibri" w:hAnsi="Calibri" w:cs="Calibri"/>
          <w:sz w:val="21"/>
          <w:szCs w:val="21"/>
        </w:rPr>
        <w:tab/>
      </w:r>
      <w:r w:rsidRPr="00A9096B">
        <w:rPr>
          <w:rFonts w:ascii="Calibri" w:hAnsi="Calibri" w:cs="Calibri"/>
          <w:sz w:val="21"/>
          <w:szCs w:val="21"/>
        </w:rPr>
        <w:sym w:font="Wingdings" w:char="F0A8"/>
      </w:r>
      <w:r w:rsidRPr="00A9096B">
        <w:rPr>
          <w:rFonts w:ascii="Calibri" w:hAnsi="Calibri" w:cs="Calibri"/>
          <w:sz w:val="21"/>
          <w:szCs w:val="21"/>
        </w:rPr>
        <w:t xml:space="preserve">  Oui</w:t>
      </w:r>
      <w:r w:rsidRPr="00A9096B">
        <w:rPr>
          <w:rFonts w:ascii="Calibri" w:hAnsi="Calibri" w:cs="Calibri"/>
          <w:sz w:val="21"/>
          <w:szCs w:val="21"/>
        </w:rPr>
        <w:tab/>
        <w:t xml:space="preserve">   </w:t>
      </w:r>
      <w:r w:rsidRPr="00A9096B">
        <w:rPr>
          <w:rFonts w:ascii="Calibri" w:hAnsi="Calibri" w:cs="Calibri"/>
          <w:sz w:val="21"/>
          <w:szCs w:val="21"/>
        </w:rPr>
        <w:sym w:font="Wingdings" w:char="F0A8"/>
      </w:r>
      <w:r w:rsidRPr="00A9096B">
        <w:rPr>
          <w:rFonts w:ascii="Calibri" w:hAnsi="Calibri" w:cs="Calibri"/>
          <w:sz w:val="21"/>
          <w:szCs w:val="21"/>
        </w:rPr>
        <w:t xml:space="preserve">  Non</w:t>
      </w:r>
    </w:p>
    <w:p w14:paraId="70CD372D" w14:textId="77777777" w:rsidR="00A9096B" w:rsidRPr="00A9096B" w:rsidRDefault="00A9096B" w:rsidP="00A9096B">
      <w:pPr>
        <w:tabs>
          <w:tab w:val="left" w:pos="1560"/>
        </w:tabs>
        <w:jc w:val="both"/>
        <w:rPr>
          <w:rFonts w:ascii="Calibri" w:hAnsi="Calibri" w:cs="Calibri"/>
          <w:sz w:val="21"/>
          <w:szCs w:val="21"/>
        </w:rPr>
      </w:pPr>
    </w:p>
    <w:p w14:paraId="0BCA9DAE" w14:textId="7224A9C4" w:rsidR="00A9096B" w:rsidRPr="00A9096B" w:rsidRDefault="00A9096B" w:rsidP="00A9096B">
      <w:pPr>
        <w:tabs>
          <w:tab w:val="left" w:pos="1560"/>
        </w:tabs>
        <w:jc w:val="both"/>
        <w:rPr>
          <w:rFonts w:ascii="Calibri" w:hAnsi="Calibri" w:cs="Calibri"/>
          <w:sz w:val="21"/>
          <w:szCs w:val="21"/>
        </w:rPr>
      </w:pPr>
      <w:r w:rsidRPr="00A9096B">
        <w:rPr>
          <w:rFonts w:ascii="Calibri" w:hAnsi="Calibri" w:cs="Calibri"/>
          <w:sz w:val="21"/>
          <w:szCs w:val="21"/>
        </w:rPr>
        <w:t>Si oui, sous quelle forme : ………………………………………………………………………………</w:t>
      </w:r>
      <w:r>
        <w:rPr>
          <w:rFonts w:ascii="Calibri" w:hAnsi="Calibri" w:cs="Calibri"/>
          <w:sz w:val="21"/>
          <w:szCs w:val="21"/>
        </w:rPr>
        <w:t>………….</w:t>
      </w:r>
    </w:p>
    <w:p w14:paraId="770FD813" w14:textId="77777777" w:rsidR="00A9096B" w:rsidRPr="00A9096B" w:rsidRDefault="00A9096B" w:rsidP="00A9096B">
      <w:pPr>
        <w:tabs>
          <w:tab w:val="left" w:pos="1560"/>
        </w:tabs>
        <w:jc w:val="both"/>
        <w:rPr>
          <w:rFonts w:ascii="Calibri" w:hAnsi="Calibri" w:cs="Calibri"/>
          <w:sz w:val="21"/>
          <w:szCs w:val="21"/>
        </w:rPr>
      </w:pPr>
    </w:p>
    <w:p w14:paraId="35E15620" w14:textId="77777777" w:rsidR="00A9096B" w:rsidRPr="00A9096B" w:rsidRDefault="00A9096B" w:rsidP="00A9096B">
      <w:pPr>
        <w:numPr>
          <w:ilvl w:val="0"/>
          <w:numId w:val="4"/>
        </w:numPr>
        <w:tabs>
          <w:tab w:val="left" w:pos="1560"/>
        </w:tabs>
        <w:jc w:val="both"/>
        <w:rPr>
          <w:rFonts w:ascii="Calibri" w:hAnsi="Calibri" w:cs="Calibri"/>
          <w:sz w:val="21"/>
          <w:szCs w:val="21"/>
        </w:rPr>
      </w:pPr>
      <w:r w:rsidRPr="00A9096B">
        <w:rPr>
          <w:rFonts w:ascii="Calibri" w:hAnsi="Calibri" w:cs="Calibri"/>
          <w:sz w:val="21"/>
          <w:szCs w:val="21"/>
        </w:rPr>
        <w:t xml:space="preserve">Une délibération sur les modalités d’utilisation </w:t>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sym w:font="Wingdings" w:char="F0A8"/>
      </w:r>
      <w:r w:rsidRPr="00A9096B">
        <w:rPr>
          <w:rFonts w:ascii="Calibri" w:hAnsi="Calibri" w:cs="Calibri"/>
          <w:sz w:val="21"/>
          <w:szCs w:val="21"/>
        </w:rPr>
        <w:t xml:space="preserve">  Oui </w:t>
      </w:r>
      <w:r w:rsidRPr="00A9096B">
        <w:rPr>
          <w:rFonts w:ascii="Calibri" w:hAnsi="Calibri" w:cs="Calibri"/>
          <w:sz w:val="21"/>
          <w:szCs w:val="21"/>
        </w:rPr>
        <w:tab/>
        <w:t xml:space="preserve">   </w:t>
      </w:r>
      <w:r w:rsidRPr="00A9096B">
        <w:rPr>
          <w:rFonts w:ascii="Calibri" w:hAnsi="Calibri" w:cs="Calibri"/>
          <w:sz w:val="21"/>
          <w:szCs w:val="21"/>
        </w:rPr>
        <w:sym w:font="Wingdings" w:char="F0A8"/>
      </w:r>
      <w:r w:rsidRPr="00A9096B">
        <w:rPr>
          <w:rFonts w:ascii="Calibri" w:hAnsi="Calibri" w:cs="Calibri"/>
          <w:sz w:val="21"/>
          <w:szCs w:val="21"/>
        </w:rPr>
        <w:t xml:space="preserve">  Non</w:t>
      </w:r>
    </w:p>
    <w:p w14:paraId="20B1E1F8" w14:textId="77777777" w:rsidR="00A9096B" w:rsidRPr="00A9096B" w:rsidRDefault="00A9096B" w:rsidP="00A9096B">
      <w:pPr>
        <w:tabs>
          <w:tab w:val="left" w:pos="1560"/>
        </w:tabs>
        <w:jc w:val="both"/>
        <w:rPr>
          <w:rFonts w:ascii="Calibri" w:hAnsi="Calibri" w:cs="Calibri"/>
          <w:sz w:val="21"/>
          <w:szCs w:val="21"/>
        </w:rPr>
      </w:pPr>
      <w:proofErr w:type="gramStart"/>
      <w:r w:rsidRPr="00A9096B">
        <w:rPr>
          <w:rFonts w:ascii="Calibri" w:hAnsi="Calibri" w:cs="Calibri"/>
          <w:sz w:val="21"/>
          <w:szCs w:val="21"/>
        </w:rPr>
        <w:t>du</w:t>
      </w:r>
      <w:proofErr w:type="gramEnd"/>
      <w:r w:rsidRPr="00A9096B">
        <w:rPr>
          <w:rFonts w:ascii="Calibri" w:hAnsi="Calibri" w:cs="Calibri"/>
          <w:sz w:val="21"/>
          <w:szCs w:val="21"/>
        </w:rPr>
        <w:t xml:space="preserve"> Compte Personnel de Formation (CPF)</w:t>
      </w:r>
    </w:p>
    <w:p w14:paraId="6336A07D" w14:textId="77777777" w:rsidR="00A9096B" w:rsidRPr="00A9096B" w:rsidRDefault="00A9096B" w:rsidP="00A9096B">
      <w:pPr>
        <w:tabs>
          <w:tab w:val="left" w:pos="1560"/>
        </w:tabs>
        <w:jc w:val="both"/>
        <w:rPr>
          <w:rFonts w:ascii="Calibri" w:hAnsi="Calibri" w:cs="Calibri"/>
          <w:sz w:val="21"/>
          <w:szCs w:val="21"/>
        </w:rPr>
      </w:pPr>
    </w:p>
    <w:p w14:paraId="41B7BA7F" w14:textId="77777777" w:rsidR="00A9096B" w:rsidRPr="00A9096B" w:rsidRDefault="00A9096B" w:rsidP="00A9096B">
      <w:pPr>
        <w:numPr>
          <w:ilvl w:val="0"/>
          <w:numId w:val="4"/>
        </w:numPr>
        <w:tabs>
          <w:tab w:val="left" w:pos="1560"/>
        </w:tabs>
        <w:jc w:val="both"/>
        <w:rPr>
          <w:rFonts w:ascii="Calibri" w:hAnsi="Calibri" w:cs="Calibri"/>
          <w:sz w:val="21"/>
          <w:szCs w:val="21"/>
        </w:rPr>
      </w:pPr>
      <w:r w:rsidRPr="00A9096B">
        <w:rPr>
          <w:rFonts w:ascii="Calibri" w:hAnsi="Calibri" w:cs="Calibri"/>
          <w:sz w:val="21"/>
          <w:szCs w:val="21"/>
        </w:rPr>
        <w:t>Des fiches de poste</w:t>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sym w:font="Wingdings" w:char="F0A8"/>
      </w:r>
      <w:r w:rsidRPr="00A9096B">
        <w:rPr>
          <w:rFonts w:ascii="Calibri" w:hAnsi="Calibri" w:cs="Calibri"/>
          <w:sz w:val="21"/>
          <w:szCs w:val="21"/>
        </w:rPr>
        <w:t xml:space="preserve">  Oui</w:t>
      </w:r>
      <w:r w:rsidRPr="00A9096B">
        <w:rPr>
          <w:rFonts w:ascii="Calibri" w:hAnsi="Calibri" w:cs="Calibri"/>
          <w:sz w:val="21"/>
          <w:szCs w:val="21"/>
        </w:rPr>
        <w:tab/>
        <w:t xml:space="preserve">   </w:t>
      </w:r>
      <w:r w:rsidRPr="00A9096B">
        <w:rPr>
          <w:rFonts w:ascii="Calibri" w:hAnsi="Calibri" w:cs="Calibri"/>
          <w:sz w:val="21"/>
          <w:szCs w:val="21"/>
        </w:rPr>
        <w:sym w:font="Wingdings" w:char="F0A8"/>
      </w:r>
      <w:r w:rsidRPr="00A9096B">
        <w:rPr>
          <w:rFonts w:ascii="Calibri" w:hAnsi="Calibri" w:cs="Calibri"/>
          <w:sz w:val="21"/>
          <w:szCs w:val="21"/>
        </w:rPr>
        <w:t xml:space="preserve">  Non</w:t>
      </w:r>
    </w:p>
    <w:p w14:paraId="407A60DF" w14:textId="77777777" w:rsidR="00A9096B" w:rsidRPr="00A9096B" w:rsidRDefault="00A9096B" w:rsidP="00A9096B">
      <w:pPr>
        <w:tabs>
          <w:tab w:val="left" w:pos="1560"/>
        </w:tabs>
        <w:jc w:val="both"/>
        <w:rPr>
          <w:rFonts w:ascii="Calibri" w:hAnsi="Calibri" w:cs="Calibri"/>
          <w:sz w:val="21"/>
          <w:szCs w:val="21"/>
        </w:rPr>
      </w:pPr>
    </w:p>
    <w:p w14:paraId="31E31079" w14:textId="56A16D0B" w:rsidR="00A9096B" w:rsidRPr="00A9096B" w:rsidRDefault="00A9096B" w:rsidP="00A9096B">
      <w:pPr>
        <w:numPr>
          <w:ilvl w:val="0"/>
          <w:numId w:val="4"/>
        </w:numPr>
        <w:tabs>
          <w:tab w:val="left" w:pos="1560"/>
        </w:tabs>
        <w:jc w:val="both"/>
        <w:rPr>
          <w:rFonts w:ascii="Calibri" w:hAnsi="Calibri" w:cs="Calibri"/>
          <w:sz w:val="21"/>
          <w:szCs w:val="21"/>
        </w:rPr>
      </w:pPr>
      <w:r w:rsidRPr="00A9096B">
        <w:rPr>
          <w:rFonts w:ascii="Calibri" w:hAnsi="Calibri" w:cs="Calibri"/>
          <w:sz w:val="21"/>
          <w:szCs w:val="21"/>
        </w:rPr>
        <w:t>Une grille d’entretiens individuels</w:t>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Pr>
          <w:rFonts w:ascii="Calibri" w:hAnsi="Calibri" w:cs="Calibri"/>
          <w:sz w:val="21"/>
          <w:szCs w:val="21"/>
        </w:rPr>
        <w:tab/>
      </w:r>
      <w:r w:rsidRPr="00A9096B">
        <w:rPr>
          <w:rFonts w:ascii="Calibri" w:hAnsi="Calibri" w:cs="Calibri"/>
          <w:sz w:val="21"/>
          <w:szCs w:val="21"/>
        </w:rPr>
        <w:sym w:font="Wingdings" w:char="F0A8"/>
      </w:r>
      <w:r w:rsidRPr="00A9096B">
        <w:rPr>
          <w:rFonts w:ascii="Calibri" w:hAnsi="Calibri" w:cs="Calibri"/>
          <w:sz w:val="21"/>
          <w:szCs w:val="21"/>
        </w:rPr>
        <w:t xml:space="preserve">  Oui</w:t>
      </w:r>
      <w:r w:rsidRPr="00A9096B">
        <w:rPr>
          <w:rFonts w:ascii="Calibri" w:hAnsi="Calibri" w:cs="Calibri"/>
          <w:sz w:val="21"/>
          <w:szCs w:val="21"/>
        </w:rPr>
        <w:tab/>
        <w:t xml:space="preserve">   </w:t>
      </w:r>
      <w:r w:rsidRPr="00A9096B">
        <w:rPr>
          <w:rFonts w:ascii="Calibri" w:hAnsi="Calibri" w:cs="Calibri"/>
          <w:sz w:val="21"/>
          <w:szCs w:val="21"/>
        </w:rPr>
        <w:sym w:font="Wingdings" w:char="F0A8"/>
      </w:r>
      <w:r w:rsidRPr="00A9096B">
        <w:rPr>
          <w:rFonts w:ascii="Calibri" w:hAnsi="Calibri" w:cs="Calibri"/>
          <w:sz w:val="21"/>
          <w:szCs w:val="21"/>
        </w:rPr>
        <w:t xml:space="preserve">  Non</w:t>
      </w:r>
    </w:p>
    <w:p w14:paraId="6EFBB40B" w14:textId="77777777" w:rsidR="00A9096B" w:rsidRPr="00A9096B" w:rsidRDefault="00A9096B" w:rsidP="00A9096B">
      <w:pPr>
        <w:tabs>
          <w:tab w:val="left" w:pos="1560"/>
        </w:tabs>
        <w:jc w:val="both"/>
        <w:rPr>
          <w:rFonts w:ascii="Calibri" w:hAnsi="Calibri" w:cs="Calibri"/>
          <w:sz w:val="21"/>
          <w:szCs w:val="21"/>
        </w:rPr>
      </w:pPr>
    </w:p>
    <w:p w14:paraId="4936EBC7" w14:textId="77777777" w:rsidR="00A9096B" w:rsidRPr="00A9096B" w:rsidRDefault="00A9096B" w:rsidP="00A9096B">
      <w:pPr>
        <w:numPr>
          <w:ilvl w:val="0"/>
          <w:numId w:val="4"/>
        </w:numPr>
        <w:tabs>
          <w:tab w:val="left" w:pos="1560"/>
        </w:tabs>
        <w:jc w:val="both"/>
        <w:rPr>
          <w:rFonts w:ascii="Calibri" w:hAnsi="Calibri" w:cs="Calibri"/>
          <w:sz w:val="21"/>
          <w:szCs w:val="21"/>
        </w:rPr>
      </w:pPr>
      <w:r w:rsidRPr="00A9096B">
        <w:rPr>
          <w:rFonts w:ascii="Calibri" w:hAnsi="Calibri" w:cs="Calibri"/>
          <w:sz w:val="21"/>
          <w:szCs w:val="21"/>
        </w:rPr>
        <w:t>Des entretiens individuels</w:t>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sym w:font="Wingdings" w:char="F0A8"/>
      </w:r>
      <w:r w:rsidRPr="00A9096B">
        <w:rPr>
          <w:rFonts w:ascii="Calibri" w:hAnsi="Calibri" w:cs="Calibri"/>
          <w:sz w:val="21"/>
          <w:szCs w:val="21"/>
        </w:rPr>
        <w:t xml:space="preserve">  Oui</w:t>
      </w:r>
      <w:r w:rsidRPr="00A9096B">
        <w:rPr>
          <w:rFonts w:ascii="Calibri" w:hAnsi="Calibri" w:cs="Calibri"/>
          <w:sz w:val="21"/>
          <w:szCs w:val="21"/>
        </w:rPr>
        <w:tab/>
        <w:t xml:space="preserve">   </w:t>
      </w:r>
      <w:r w:rsidRPr="00A9096B">
        <w:rPr>
          <w:rFonts w:ascii="Calibri" w:hAnsi="Calibri" w:cs="Calibri"/>
          <w:sz w:val="21"/>
          <w:szCs w:val="21"/>
        </w:rPr>
        <w:sym w:font="Wingdings" w:char="F0A8"/>
      </w:r>
      <w:r w:rsidRPr="00A9096B">
        <w:rPr>
          <w:rFonts w:ascii="Calibri" w:hAnsi="Calibri" w:cs="Calibri"/>
          <w:sz w:val="21"/>
          <w:szCs w:val="21"/>
        </w:rPr>
        <w:t xml:space="preserve">  Non</w:t>
      </w:r>
    </w:p>
    <w:p w14:paraId="5B000CC7" w14:textId="77777777" w:rsidR="00A9096B" w:rsidRPr="00A9096B" w:rsidRDefault="00A9096B" w:rsidP="00A9096B">
      <w:pPr>
        <w:tabs>
          <w:tab w:val="left" w:pos="1560"/>
        </w:tabs>
        <w:jc w:val="both"/>
        <w:rPr>
          <w:rFonts w:ascii="Calibri" w:hAnsi="Calibri" w:cs="Calibri"/>
          <w:sz w:val="21"/>
          <w:szCs w:val="21"/>
        </w:rPr>
      </w:pPr>
    </w:p>
    <w:p w14:paraId="7EFED937" w14:textId="77777777" w:rsidR="00A9096B" w:rsidRPr="00C7538D" w:rsidRDefault="00A9096B" w:rsidP="00A9096B">
      <w:pPr>
        <w:tabs>
          <w:tab w:val="left" w:pos="1560"/>
        </w:tabs>
        <w:jc w:val="both"/>
        <w:rPr>
          <w:rFonts w:ascii="Calibri" w:hAnsi="Calibri" w:cs="Calibri"/>
          <w:sz w:val="21"/>
          <w:szCs w:val="21"/>
        </w:rPr>
      </w:pPr>
      <w:r w:rsidRPr="00C7538D">
        <w:rPr>
          <w:rFonts w:ascii="Calibri" w:hAnsi="Calibri" w:cs="Calibri"/>
          <w:b/>
          <w:sz w:val="21"/>
          <w:szCs w:val="21"/>
        </w:rPr>
        <w:t xml:space="preserve">Autres commentaires </w:t>
      </w:r>
      <w:r w:rsidRPr="00C7538D">
        <w:rPr>
          <w:rFonts w:ascii="Calibri" w:hAnsi="Calibri" w:cs="Calibri"/>
          <w:sz w:val="21"/>
          <w:szCs w:val="21"/>
        </w:rPr>
        <w:t xml:space="preserve">: </w:t>
      </w:r>
    </w:p>
    <w:p w14:paraId="11E00925" w14:textId="77777777" w:rsidR="00A9096B" w:rsidRPr="00C7538D" w:rsidRDefault="00A9096B" w:rsidP="00A9096B">
      <w:pPr>
        <w:tabs>
          <w:tab w:val="left" w:pos="4500"/>
        </w:tabs>
        <w:jc w:val="both"/>
        <w:rPr>
          <w:rFonts w:ascii="Calibri" w:hAnsi="Calibri" w:cs="Calibri"/>
          <w:sz w:val="21"/>
          <w:szCs w:val="21"/>
        </w:rPr>
      </w:pPr>
      <w:r w:rsidRPr="00C7538D">
        <w:rPr>
          <w:rFonts w:ascii="Calibri" w:hAnsi="Calibri" w:cs="Calibri"/>
          <w:sz w:val="21"/>
          <w:szCs w:val="21"/>
        </w:rPr>
        <w:t>……………………………………………………………………………………………………………………….………………………………………………………………………………………………………………………….…………………………………………………………………………………………………………..</w:t>
      </w:r>
    </w:p>
    <w:p w14:paraId="5ACB9526" w14:textId="77777777" w:rsidR="00A9096B" w:rsidRPr="00C7538D" w:rsidRDefault="00A9096B" w:rsidP="00A9096B">
      <w:pPr>
        <w:tabs>
          <w:tab w:val="left" w:pos="4500"/>
        </w:tabs>
        <w:jc w:val="both"/>
        <w:rPr>
          <w:rFonts w:ascii="Calibri" w:hAnsi="Calibri" w:cs="Calibri"/>
          <w:sz w:val="21"/>
          <w:szCs w:val="21"/>
        </w:rPr>
      </w:pPr>
      <w:r w:rsidRPr="00C7538D">
        <w:rPr>
          <w:rFonts w:ascii="Calibri" w:hAnsi="Calibri" w:cs="Calibri"/>
          <w:sz w:val="21"/>
          <w:szCs w:val="21"/>
        </w:rPr>
        <w:t>……………………………………………………………………………………………………………………….……………………………………………………………………………………………….……………………………………………………………………………………………………………………………………..</w:t>
      </w:r>
    </w:p>
    <w:p w14:paraId="6B4C523E" w14:textId="77777777" w:rsidR="00A9096B" w:rsidRPr="00A9096B" w:rsidRDefault="00A9096B" w:rsidP="00A9096B">
      <w:pPr>
        <w:tabs>
          <w:tab w:val="left" w:pos="1560"/>
        </w:tabs>
        <w:jc w:val="both"/>
        <w:rPr>
          <w:rFonts w:ascii="Calibri" w:hAnsi="Calibri" w:cs="Calibri"/>
          <w:sz w:val="21"/>
          <w:szCs w:val="21"/>
        </w:rPr>
      </w:pPr>
    </w:p>
    <w:p w14:paraId="3F5B9F79" w14:textId="59BBC92F" w:rsidR="00A9096B" w:rsidRDefault="00A9096B" w:rsidP="00E83779">
      <w:pPr>
        <w:tabs>
          <w:tab w:val="left" w:pos="1560"/>
        </w:tabs>
        <w:jc w:val="both"/>
        <w:rPr>
          <w:rFonts w:ascii="Calibri" w:hAnsi="Calibri" w:cs="Calibri"/>
          <w:sz w:val="21"/>
          <w:szCs w:val="21"/>
        </w:rPr>
      </w:pPr>
      <w:r>
        <w:rPr>
          <w:rFonts w:ascii="Calibri" w:hAnsi="Calibri" w:cs="Calibri"/>
          <w:sz w:val="21"/>
          <w:szCs w:val="21"/>
        </w:rPr>
        <w:br w:type="page"/>
      </w:r>
    </w:p>
    <w:p w14:paraId="538C103C" w14:textId="77777777" w:rsidR="00A9096B" w:rsidRPr="00A9096B" w:rsidRDefault="00A9096B" w:rsidP="00A9096B">
      <w:pPr>
        <w:tabs>
          <w:tab w:val="left" w:pos="1560"/>
        </w:tabs>
        <w:jc w:val="both"/>
        <w:rPr>
          <w:rFonts w:ascii="Calibri" w:hAnsi="Calibri" w:cs="Calibri"/>
          <w:sz w:val="21"/>
          <w:szCs w:val="21"/>
        </w:rPr>
      </w:pPr>
    </w:p>
    <w:p w14:paraId="3F57AC5B" w14:textId="77777777" w:rsidR="00A9096B" w:rsidRPr="00A9096B" w:rsidRDefault="00A9096B" w:rsidP="00A9096B">
      <w:pPr>
        <w:tabs>
          <w:tab w:val="left" w:pos="1560"/>
        </w:tabs>
        <w:jc w:val="both"/>
        <w:rPr>
          <w:rFonts w:ascii="Calibri" w:hAnsi="Calibri" w:cs="Calibri"/>
          <w:sz w:val="21"/>
          <w:szCs w:val="21"/>
        </w:rPr>
      </w:pPr>
      <w:r w:rsidRPr="00A9096B">
        <w:rPr>
          <w:rFonts w:ascii="Calibri" w:hAnsi="Calibri" w:cs="Calibri"/>
          <w:b/>
          <w:sz w:val="21"/>
          <w:szCs w:val="21"/>
          <w:u w:val="single"/>
        </w:rPr>
        <w:t>3/ Programmation prévisionnelle de la stratégie pluriannuelle concernant la formation</w:t>
      </w:r>
    </w:p>
    <w:p w14:paraId="217C01BE" w14:textId="77777777" w:rsidR="00A9096B" w:rsidRDefault="00A9096B" w:rsidP="00A9096B">
      <w:pPr>
        <w:tabs>
          <w:tab w:val="left" w:pos="1560"/>
        </w:tabs>
        <w:jc w:val="both"/>
        <w:rPr>
          <w:rFonts w:ascii="Calibri" w:hAnsi="Calibri" w:cs="Calibri"/>
          <w:sz w:val="21"/>
          <w:szCs w:val="21"/>
        </w:rPr>
      </w:pPr>
    </w:p>
    <w:p w14:paraId="6A884A1D" w14:textId="77777777" w:rsidR="006D0DC6" w:rsidRPr="00A9096B" w:rsidRDefault="006D0DC6" w:rsidP="00A9096B">
      <w:pPr>
        <w:tabs>
          <w:tab w:val="left" w:pos="1560"/>
        </w:tabs>
        <w:jc w:val="both"/>
        <w:rPr>
          <w:rFonts w:ascii="Calibri" w:hAnsi="Calibri" w:cs="Calibri"/>
          <w:sz w:val="21"/>
          <w:szCs w:val="21"/>
        </w:rPr>
      </w:pPr>
    </w:p>
    <w:p w14:paraId="333E1854" w14:textId="77777777" w:rsidR="00A9096B" w:rsidRPr="00C7538D"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u w:val="single"/>
        </w:rPr>
      </w:pPr>
    </w:p>
    <w:p w14:paraId="703820B6" w14:textId="77777777" w:rsidR="00A9096B" w:rsidRPr="00C7538D"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b/>
          <w:bCs/>
          <w:i/>
          <w:sz w:val="21"/>
          <w:szCs w:val="21"/>
          <w:u w:val="single"/>
        </w:rPr>
      </w:pPr>
      <w:r w:rsidRPr="00C7538D">
        <w:rPr>
          <w:rFonts w:ascii="Calibri" w:hAnsi="Calibri" w:cs="Calibri"/>
          <w:b/>
          <w:bCs/>
          <w:i/>
          <w:sz w:val="21"/>
          <w:szCs w:val="21"/>
        </w:rPr>
        <w:t xml:space="preserve">Exemples d’actions à programmer (une croix peut indiquer la (les) années concernées, </w:t>
      </w:r>
      <w:r w:rsidRPr="00C7538D">
        <w:rPr>
          <w:rFonts w:ascii="Calibri" w:hAnsi="Calibri" w:cs="Calibri"/>
          <w:b/>
          <w:bCs/>
          <w:i/>
          <w:sz w:val="21"/>
          <w:szCs w:val="21"/>
          <w:u w:val="single"/>
        </w:rPr>
        <w:t xml:space="preserve">préciser les années dans le tableau) : </w:t>
      </w:r>
    </w:p>
    <w:p w14:paraId="344BC9EC" w14:textId="77777777" w:rsidR="00A9096B" w:rsidRPr="00E83779"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sz w:val="16"/>
          <w:szCs w:val="16"/>
        </w:rPr>
      </w:pPr>
    </w:p>
    <w:p w14:paraId="533C8E8D" w14:textId="3B537737" w:rsidR="00A9096B" w:rsidRPr="00A9096B"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A9096B">
        <w:rPr>
          <w:rFonts w:ascii="Calibri" w:hAnsi="Calibri" w:cs="Calibri"/>
          <w:i/>
        </w:rPr>
        <w:t>Établir un plan de formation / un règlement des départs en formation</w:t>
      </w:r>
    </w:p>
    <w:p w14:paraId="5535A19F" w14:textId="2A2A25FB" w:rsidR="00A9096B" w:rsidRPr="00A9096B"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A9096B">
        <w:rPr>
          <w:rFonts w:ascii="Calibri" w:hAnsi="Calibri" w:cs="Calibri"/>
          <w:i/>
        </w:rPr>
        <w:t>Indiquer des axes de formation à développer (pour améliorer les conditions de travail de l’agent (bien-être, sécurité), pour l’acquisition de nouvelles compétences, pour promouvoir les agents, pour faciliter les transitions professionnelles),</w:t>
      </w:r>
    </w:p>
    <w:p w14:paraId="058627E8" w14:textId="59EC0BB4" w:rsidR="00A9096B" w:rsidRPr="00A9096B"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A9096B">
        <w:rPr>
          <w:rFonts w:ascii="Calibri" w:hAnsi="Calibri" w:cs="Calibri"/>
          <w:i/>
        </w:rPr>
        <w:t>Indiquer la volonté d’augmenter le ratio des formations suivies</w:t>
      </w:r>
    </w:p>
    <w:p w14:paraId="06B5AC47" w14:textId="123E13C7" w:rsidR="00A9096B" w:rsidRPr="00A9096B"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A9096B">
        <w:rPr>
          <w:rFonts w:ascii="Calibri" w:hAnsi="Calibri" w:cs="Calibri"/>
          <w:i/>
        </w:rPr>
        <w:t>Améliorer l’information des agents dans ce domaine</w:t>
      </w:r>
    </w:p>
    <w:p w14:paraId="029ECDBA" w14:textId="059E6955" w:rsidR="00A9096B" w:rsidRPr="00A9096B"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A9096B">
        <w:rPr>
          <w:rFonts w:ascii="Calibri" w:hAnsi="Calibri" w:cs="Calibri"/>
          <w:i/>
        </w:rPr>
        <w:t>Augmenter / maintenir le budget y relatif</w:t>
      </w:r>
    </w:p>
    <w:p w14:paraId="21471950" w14:textId="3580220F" w:rsidR="00A9096B" w:rsidRPr="00A9096B"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A9096B">
        <w:rPr>
          <w:rFonts w:ascii="Calibri" w:hAnsi="Calibri" w:cs="Calibri"/>
          <w:i/>
        </w:rPr>
        <w:t>Mettre en place des fiches de poste/les entretiens professionnels</w:t>
      </w:r>
    </w:p>
    <w:p w14:paraId="3FA2C325" w14:textId="71A23F99" w:rsidR="00A9096B" w:rsidRPr="00A9096B"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A9096B">
        <w:rPr>
          <w:rFonts w:ascii="Calibri" w:hAnsi="Calibri" w:cs="Calibri"/>
          <w:i/>
        </w:rPr>
        <w:t>Définir les modalités d’utilisation du CPF</w:t>
      </w:r>
    </w:p>
    <w:p w14:paraId="62252BF2" w14:textId="4A527CD8" w:rsidR="00A9096B" w:rsidRPr="00A9096B"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A9096B">
        <w:rPr>
          <w:rFonts w:ascii="Calibri" w:hAnsi="Calibri" w:cs="Calibri"/>
          <w:i/>
        </w:rPr>
        <w:t>Désigner un référent formation au sein de la collectivité</w:t>
      </w:r>
    </w:p>
    <w:p w14:paraId="4713C405" w14:textId="5C32AFC3" w:rsidR="00A9096B" w:rsidRPr="00A9096B"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A9096B">
        <w:rPr>
          <w:rFonts w:ascii="Calibri" w:hAnsi="Calibri" w:cs="Calibri"/>
          <w:i/>
        </w:rPr>
        <w:t>Exploiter les entretiens professionnels pour favoriser la formation, …</w:t>
      </w:r>
    </w:p>
    <w:p w14:paraId="0BF2FEBD" w14:textId="77777777" w:rsidR="00A9096B" w:rsidRPr="00C7538D"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rPr>
      </w:pPr>
    </w:p>
    <w:p w14:paraId="04234C5D" w14:textId="77777777" w:rsidR="00A9096B" w:rsidRDefault="00A9096B" w:rsidP="00A9096B">
      <w:pPr>
        <w:tabs>
          <w:tab w:val="left" w:pos="4500"/>
        </w:tabs>
        <w:jc w:val="both"/>
        <w:rPr>
          <w:rFonts w:ascii="Calibri" w:hAnsi="Calibri" w:cs="Calibri"/>
          <w:sz w:val="21"/>
          <w:szCs w:val="21"/>
          <w:u w:val="single"/>
        </w:rPr>
      </w:pPr>
    </w:p>
    <w:p w14:paraId="7D49D4E8" w14:textId="77777777" w:rsidR="006D0DC6" w:rsidRPr="00C7538D" w:rsidRDefault="006D0DC6" w:rsidP="00A9096B">
      <w:pPr>
        <w:tabs>
          <w:tab w:val="left" w:pos="4500"/>
        </w:tabs>
        <w:jc w:val="both"/>
        <w:rPr>
          <w:rFonts w:ascii="Calibri" w:hAnsi="Calibri" w:cs="Calibri"/>
          <w:sz w:val="21"/>
          <w:szCs w:val="21"/>
          <w:u w:val="single"/>
        </w:rPr>
      </w:pPr>
    </w:p>
    <w:tbl>
      <w:tblPr>
        <w:tblW w:w="9923" w:type="dxa"/>
        <w:jc w:val="center"/>
        <w:tblLayout w:type="fixed"/>
        <w:tblCellMar>
          <w:left w:w="0" w:type="dxa"/>
          <w:right w:w="0" w:type="dxa"/>
        </w:tblCellMar>
        <w:tblLook w:val="01E0" w:firstRow="1" w:lastRow="1" w:firstColumn="1" w:lastColumn="1" w:noHBand="0" w:noVBand="0"/>
      </w:tblPr>
      <w:tblGrid>
        <w:gridCol w:w="5670"/>
        <w:gridCol w:w="709"/>
        <w:gridCol w:w="709"/>
        <w:gridCol w:w="709"/>
        <w:gridCol w:w="708"/>
        <w:gridCol w:w="709"/>
        <w:gridCol w:w="709"/>
      </w:tblGrid>
      <w:tr w:rsidR="00A9096B" w:rsidRPr="00C7538D" w14:paraId="30125FD9" w14:textId="77777777" w:rsidTr="00123A4C">
        <w:trPr>
          <w:trHeight w:hRule="exact" w:val="775"/>
          <w:jc w:val="center"/>
        </w:trPr>
        <w:tc>
          <w:tcPr>
            <w:tcW w:w="5670" w:type="dxa"/>
            <w:tcBorders>
              <w:top w:val="single" w:sz="4" w:space="0" w:color="000000"/>
              <w:left w:val="single" w:sz="4" w:space="0" w:color="000000"/>
              <w:bottom w:val="single" w:sz="4" w:space="0" w:color="000000"/>
              <w:right w:val="single" w:sz="4" w:space="0" w:color="000000"/>
            </w:tcBorders>
            <w:vAlign w:val="center"/>
          </w:tcPr>
          <w:p w14:paraId="0D60ACCE" w14:textId="46A4F99C" w:rsidR="00A9096B" w:rsidRPr="00C7538D" w:rsidRDefault="00A9096B" w:rsidP="00123A4C">
            <w:pPr>
              <w:tabs>
                <w:tab w:val="left" w:pos="1560"/>
              </w:tabs>
              <w:jc w:val="center"/>
              <w:rPr>
                <w:rFonts w:ascii="Calibri" w:hAnsi="Calibri" w:cs="Calibri"/>
                <w:b/>
                <w:sz w:val="21"/>
                <w:szCs w:val="21"/>
              </w:rPr>
            </w:pPr>
            <w:r w:rsidRPr="00C7538D">
              <w:rPr>
                <w:rFonts w:ascii="Calibri" w:hAnsi="Calibri" w:cs="Calibri"/>
                <w:b/>
                <w:sz w:val="21"/>
                <w:szCs w:val="21"/>
              </w:rPr>
              <w:t xml:space="preserve">Actions du plan pluriannuel concernant </w:t>
            </w:r>
            <w:r w:rsidRPr="00A9096B">
              <w:rPr>
                <w:rFonts w:ascii="Calibri" w:hAnsi="Calibri" w:cs="Calibri"/>
                <w:b/>
                <w:sz w:val="21"/>
                <w:szCs w:val="21"/>
              </w:rPr>
              <w:t>la formation</w:t>
            </w:r>
          </w:p>
        </w:tc>
        <w:tc>
          <w:tcPr>
            <w:tcW w:w="709" w:type="dxa"/>
            <w:tcBorders>
              <w:top w:val="single" w:sz="4" w:space="0" w:color="000000"/>
              <w:left w:val="single" w:sz="4" w:space="0" w:color="000000"/>
              <w:bottom w:val="single" w:sz="4" w:space="0" w:color="000000"/>
              <w:right w:val="single" w:sz="4" w:space="0" w:color="000000"/>
            </w:tcBorders>
            <w:vAlign w:val="center"/>
          </w:tcPr>
          <w:p w14:paraId="50D2076B" w14:textId="77777777" w:rsidR="00A9096B" w:rsidRPr="00C7538D" w:rsidRDefault="00A9096B"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247370A2" w14:textId="77777777" w:rsidR="00A9096B" w:rsidRPr="00C7538D" w:rsidRDefault="00A9096B"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7BB4CBBE" w14:textId="77777777" w:rsidR="00A9096B" w:rsidRPr="00C7538D" w:rsidRDefault="00A9096B"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8" w:type="dxa"/>
            <w:tcBorders>
              <w:top w:val="single" w:sz="4" w:space="0" w:color="000000"/>
              <w:left w:val="single" w:sz="4" w:space="0" w:color="000000"/>
              <w:bottom w:val="single" w:sz="4" w:space="0" w:color="000000"/>
              <w:right w:val="single" w:sz="4" w:space="0" w:color="000000"/>
            </w:tcBorders>
            <w:vAlign w:val="center"/>
          </w:tcPr>
          <w:p w14:paraId="61F93082" w14:textId="77777777" w:rsidR="00A9096B" w:rsidRPr="00C7538D" w:rsidRDefault="00A9096B"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2FC6C810" w14:textId="77777777" w:rsidR="00A9096B" w:rsidRPr="00C7538D" w:rsidRDefault="00A9096B"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77F5E9AC" w14:textId="77777777" w:rsidR="00A9096B" w:rsidRPr="00C7538D" w:rsidRDefault="00A9096B"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r>
      <w:tr w:rsidR="00A9096B" w:rsidRPr="00C7538D" w14:paraId="39D94F47"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4BF3E51E"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6A98F35"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1E7BFE5"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2B96D4A" w14:textId="77777777" w:rsidR="00A9096B" w:rsidRPr="00C7538D" w:rsidRDefault="00A9096B"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1EA27319"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92636F0"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A167027" w14:textId="77777777" w:rsidR="00A9096B" w:rsidRPr="00C7538D" w:rsidRDefault="00A9096B" w:rsidP="00123A4C">
            <w:pPr>
              <w:tabs>
                <w:tab w:val="left" w:pos="1560"/>
              </w:tabs>
              <w:jc w:val="both"/>
              <w:rPr>
                <w:rFonts w:ascii="Calibri" w:hAnsi="Calibri" w:cs="Calibri"/>
                <w:sz w:val="21"/>
                <w:szCs w:val="21"/>
              </w:rPr>
            </w:pPr>
          </w:p>
        </w:tc>
      </w:tr>
      <w:tr w:rsidR="00A9096B" w:rsidRPr="00C7538D" w14:paraId="43B8FE6E"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60C318BA"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79891C7"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31D62F2"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969CE15" w14:textId="77777777" w:rsidR="00A9096B" w:rsidRPr="00C7538D" w:rsidRDefault="00A9096B"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7B13D251"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27873B3"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1FB60B0" w14:textId="77777777" w:rsidR="00A9096B" w:rsidRPr="00C7538D" w:rsidRDefault="00A9096B" w:rsidP="00123A4C">
            <w:pPr>
              <w:tabs>
                <w:tab w:val="left" w:pos="1560"/>
              </w:tabs>
              <w:jc w:val="both"/>
              <w:rPr>
                <w:rFonts w:ascii="Calibri" w:hAnsi="Calibri" w:cs="Calibri"/>
                <w:sz w:val="21"/>
                <w:szCs w:val="21"/>
              </w:rPr>
            </w:pPr>
          </w:p>
        </w:tc>
      </w:tr>
      <w:tr w:rsidR="00A9096B" w:rsidRPr="00C7538D" w14:paraId="05EF3E5F"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2B05882C"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E45BB08"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424DA7B"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4DE597B" w14:textId="77777777" w:rsidR="00A9096B" w:rsidRPr="00C7538D" w:rsidRDefault="00A9096B"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511B9162"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9A5444E"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43A26CC" w14:textId="77777777" w:rsidR="00A9096B" w:rsidRPr="00C7538D" w:rsidRDefault="00A9096B" w:rsidP="00123A4C">
            <w:pPr>
              <w:tabs>
                <w:tab w:val="left" w:pos="1560"/>
              </w:tabs>
              <w:jc w:val="both"/>
              <w:rPr>
                <w:rFonts w:ascii="Calibri" w:hAnsi="Calibri" w:cs="Calibri"/>
                <w:sz w:val="21"/>
                <w:szCs w:val="21"/>
              </w:rPr>
            </w:pPr>
          </w:p>
        </w:tc>
      </w:tr>
      <w:tr w:rsidR="00A9096B" w:rsidRPr="00C7538D" w14:paraId="26CB6292"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46388952"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1F8DB38"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2FEB14F"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FE505DC" w14:textId="77777777" w:rsidR="00A9096B" w:rsidRPr="00C7538D" w:rsidRDefault="00A9096B"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501E9174"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FBEE263"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8FFC23D" w14:textId="77777777" w:rsidR="00A9096B" w:rsidRPr="00C7538D" w:rsidRDefault="00A9096B" w:rsidP="00123A4C">
            <w:pPr>
              <w:tabs>
                <w:tab w:val="left" w:pos="1560"/>
              </w:tabs>
              <w:jc w:val="both"/>
              <w:rPr>
                <w:rFonts w:ascii="Calibri" w:hAnsi="Calibri" w:cs="Calibri"/>
                <w:sz w:val="21"/>
                <w:szCs w:val="21"/>
              </w:rPr>
            </w:pPr>
          </w:p>
        </w:tc>
      </w:tr>
    </w:tbl>
    <w:p w14:paraId="5ED3E3C0" w14:textId="77777777" w:rsidR="00A9096B" w:rsidRDefault="00A9096B" w:rsidP="00E83779">
      <w:pPr>
        <w:tabs>
          <w:tab w:val="left" w:pos="1560"/>
        </w:tabs>
        <w:jc w:val="both"/>
        <w:rPr>
          <w:rFonts w:ascii="Calibri" w:hAnsi="Calibri" w:cs="Calibri"/>
          <w:sz w:val="21"/>
          <w:szCs w:val="21"/>
        </w:rPr>
      </w:pPr>
    </w:p>
    <w:p w14:paraId="4FAF5E4E" w14:textId="41F26722" w:rsidR="00A9096B" w:rsidRDefault="00A9096B" w:rsidP="00E83779">
      <w:pPr>
        <w:tabs>
          <w:tab w:val="left" w:pos="1560"/>
        </w:tabs>
        <w:jc w:val="both"/>
        <w:rPr>
          <w:rFonts w:ascii="Calibri" w:hAnsi="Calibri" w:cs="Calibri"/>
          <w:sz w:val="21"/>
          <w:szCs w:val="21"/>
        </w:rPr>
      </w:pPr>
      <w:r>
        <w:rPr>
          <w:rFonts w:ascii="Calibri" w:hAnsi="Calibri" w:cs="Calibri"/>
          <w:sz w:val="21"/>
          <w:szCs w:val="21"/>
        </w:rPr>
        <w:br w:type="page"/>
      </w:r>
    </w:p>
    <w:p w14:paraId="0B6B5939" w14:textId="15B0EA98" w:rsidR="00A9096B" w:rsidRDefault="00FA015D" w:rsidP="00E83779">
      <w:pPr>
        <w:tabs>
          <w:tab w:val="left" w:pos="1560"/>
        </w:tabs>
        <w:jc w:val="both"/>
        <w:rPr>
          <w:rFonts w:ascii="Calibri" w:hAnsi="Calibri" w:cs="Calibri"/>
          <w:sz w:val="21"/>
          <w:szCs w:val="21"/>
        </w:rPr>
      </w:pPr>
      <w:r>
        <w:rPr>
          <w:noProof/>
          <w:sz w:val="21"/>
          <w:szCs w:val="21"/>
        </w:rPr>
        <w:lastRenderedPageBreak/>
        <w:drawing>
          <wp:anchor distT="0" distB="0" distL="114300" distR="114300" simplePos="0" relativeHeight="251665408" behindDoc="0" locked="0" layoutInCell="1" allowOverlap="1" wp14:anchorId="3F2487A3" wp14:editId="3E339E96">
            <wp:simplePos x="0" y="0"/>
            <wp:positionH relativeFrom="margin">
              <wp:posOffset>1367790</wp:posOffset>
            </wp:positionH>
            <wp:positionV relativeFrom="page">
              <wp:posOffset>670560</wp:posOffset>
            </wp:positionV>
            <wp:extent cx="685800" cy="685800"/>
            <wp:effectExtent l="0" t="0" r="0" b="0"/>
            <wp:wrapNone/>
            <wp:docPr id="7" name="Graphique 7" descr="Hor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Horlog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p>
    <w:p w14:paraId="52C22480" w14:textId="6217F902" w:rsidR="00A9096B" w:rsidRPr="00A9096B" w:rsidRDefault="00A9096B" w:rsidP="00A9096B">
      <w:pPr>
        <w:tabs>
          <w:tab w:val="left" w:pos="4500"/>
        </w:tabs>
        <w:jc w:val="center"/>
        <w:rPr>
          <w:rFonts w:ascii="Calibri" w:hAnsi="Calibri" w:cs="Calibri"/>
          <w:b/>
          <w:bCs/>
          <w:color w:val="0070C0"/>
          <w:sz w:val="28"/>
          <w:szCs w:val="28"/>
          <w:u w:val="single"/>
        </w:rPr>
      </w:pPr>
      <w:r w:rsidRPr="00A9096B">
        <w:rPr>
          <w:rFonts w:ascii="Calibri" w:hAnsi="Calibri" w:cs="Calibri"/>
          <w:b/>
          <w:bCs/>
          <w:color w:val="0070C0"/>
          <w:sz w:val="28"/>
          <w:szCs w:val="28"/>
          <w:u w:val="single"/>
        </w:rPr>
        <w:t>L</w:t>
      </w:r>
      <w:r>
        <w:rPr>
          <w:rFonts w:ascii="Calibri" w:hAnsi="Calibri" w:cs="Calibri"/>
          <w:b/>
          <w:bCs/>
          <w:color w:val="0070C0"/>
          <w:sz w:val="28"/>
          <w:szCs w:val="28"/>
          <w:u w:val="single"/>
        </w:rPr>
        <w:t>E TEMPS DE TRAVAIL</w:t>
      </w:r>
    </w:p>
    <w:p w14:paraId="7CFF24F4" w14:textId="77777777" w:rsidR="00A9096B" w:rsidRPr="00A9096B" w:rsidRDefault="00A9096B" w:rsidP="00A9096B">
      <w:pPr>
        <w:tabs>
          <w:tab w:val="left" w:pos="1560"/>
        </w:tabs>
        <w:jc w:val="both"/>
        <w:rPr>
          <w:rFonts w:ascii="Calibri" w:hAnsi="Calibri" w:cs="Calibri"/>
          <w:sz w:val="21"/>
          <w:szCs w:val="21"/>
        </w:rPr>
      </w:pPr>
    </w:p>
    <w:p w14:paraId="718C1346" w14:textId="77777777" w:rsidR="00A9096B" w:rsidRPr="00A9096B" w:rsidRDefault="00A9096B" w:rsidP="00A9096B">
      <w:pPr>
        <w:tabs>
          <w:tab w:val="left" w:pos="1560"/>
        </w:tabs>
        <w:jc w:val="both"/>
        <w:rPr>
          <w:rFonts w:ascii="Calibri" w:hAnsi="Calibri" w:cs="Calibri"/>
          <w:sz w:val="21"/>
          <w:szCs w:val="21"/>
        </w:rPr>
      </w:pPr>
    </w:p>
    <w:p w14:paraId="25CC4FBB" w14:textId="77777777" w:rsidR="00A9096B" w:rsidRPr="00A9096B" w:rsidRDefault="00A9096B" w:rsidP="00A9096B">
      <w:pPr>
        <w:tabs>
          <w:tab w:val="left" w:pos="1560"/>
        </w:tabs>
        <w:jc w:val="both"/>
        <w:rPr>
          <w:rFonts w:ascii="Calibri" w:hAnsi="Calibri" w:cs="Calibri"/>
          <w:i/>
          <w:sz w:val="21"/>
          <w:szCs w:val="21"/>
        </w:rPr>
      </w:pPr>
      <w:r w:rsidRPr="00A9096B">
        <w:rPr>
          <w:rFonts w:ascii="Calibri" w:hAnsi="Calibri" w:cs="Calibri"/>
          <w:i/>
          <w:sz w:val="21"/>
          <w:szCs w:val="21"/>
        </w:rPr>
        <w:t>L’étude des temps de travail permet de repenser l’organisation et de mieux articuler vie professionnelle et vie personnelle des agents.</w:t>
      </w:r>
    </w:p>
    <w:p w14:paraId="2A1B709B" w14:textId="77777777" w:rsidR="00A9096B" w:rsidRPr="00A9096B" w:rsidRDefault="00A9096B" w:rsidP="00A9096B">
      <w:pPr>
        <w:tabs>
          <w:tab w:val="left" w:pos="1560"/>
        </w:tabs>
        <w:jc w:val="both"/>
        <w:rPr>
          <w:rFonts w:ascii="Calibri" w:hAnsi="Calibri" w:cs="Calibri"/>
          <w:sz w:val="21"/>
          <w:szCs w:val="21"/>
        </w:rPr>
      </w:pPr>
    </w:p>
    <w:p w14:paraId="79BBC292" w14:textId="77777777" w:rsidR="00A9096B" w:rsidRPr="00A9096B" w:rsidRDefault="00A9096B" w:rsidP="00A9096B">
      <w:pPr>
        <w:tabs>
          <w:tab w:val="left" w:pos="1560"/>
        </w:tabs>
        <w:jc w:val="both"/>
        <w:rPr>
          <w:rFonts w:ascii="Calibri" w:hAnsi="Calibri" w:cs="Calibri"/>
          <w:b/>
          <w:sz w:val="21"/>
          <w:szCs w:val="21"/>
          <w:u w:val="single"/>
        </w:rPr>
      </w:pPr>
      <w:r w:rsidRPr="00A9096B">
        <w:rPr>
          <w:rFonts w:ascii="Calibri" w:hAnsi="Calibri" w:cs="Calibri"/>
          <w:b/>
          <w:sz w:val="21"/>
          <w:szCs w:val="21"/>
          <w:u w:val="single"/>
        </w:rPr>
        <w:t>1/ Les chiffres clé</w:t>
      </w:r>
    </w:p>
    <w:p w14:paraId="33245A32" w14:textId="77777777" w:rsidR="00A9096B" w:rsidRPr="00A9096B" w:rsidRDefault="00A9096B" w:rsidP="00A9096B">
      <w:pPr>
        <w:tabs>
          <w:tab w:val="left" w:pos="1560"/>
        </w:tabs>
        <w:jc w:val="both"/>
        <w:rPr>
          <w:rFonts w:ascii="Calibri" w:hAnsi="Calibri" w:cs="Calibri"/>
          <w:sz w:val="21"/>
          <w:szCs w:val="21"/>
        </w:rPr>
      </w:pPr>
    </w:p>
    <w:tbl>
      <w:tblPr>
        <w:tblStyle w:val="Grilledutableau"/>
        <w:tblW w:w="9798" w:type="dxa"/>
        <w:tblLook w:val="04A0" w:firstRow="1" w:lastRow="0" w:firstColumn="1" w:lastColumn="0" w:noHBand="0" w:noVBand="1"/>
      </w:tblPr>
      <w:tblGrid>
        <w:gridCol w:w="2268"/>
        <w:gridCol w:w="2127"/>
        <w:gridCol w:w="2126"/>
        <w:gridCol w:w="2126"/>
        <w:gridCol w:w="1134"/>
        <w:gridCol w:w="17"/>
      </w:tblGrid>
      <w:tr w:rsidR="00A9096B" w:rsidRPr="00A9096B" w14:paraId="195F7ADE" w14:textId="77777777" w:rsidTr="006D0DC6">
        <w:trPr>
          <w:trHeight w:val="340"/>
        </w:trPr>
        <w:tc>
          <w:tcPr>
            <w:tcW w:w="2268" w:type="dxa"/>
            <w:tcBorders>
              <w:top w:val="nil"/>
              <w:left w:val="nil"/>
              <w:bottom w:val="single" w:sz="4" w:space="0" w:color="auto"/>
            </w:tcBorders>
          </w:tcPr>
          <w:p w14:paraId="14A4ED15" w14:textId="77777777" w:rsidR="00A9096B" w:rsidRPr="00A9096B" w:rsidRDefault="00A9096B" w:rsidP="00A9096B">
            <w:pPr>
              <w:tabs>
                <w:tab w:val="left" w:pos="1560"/>
              </w:tabs>
              <w:jc w:val="both"/>
              <w:rPr>
                <w:rFonts w:ascii="Calibri" w:hAnsi="Calibri" w:cs="Calibri"/>
                <w:sz w:val="21"/>
                <w:szCs w:val="21"/>
              </w:rPr>
            </w:pPr>
          </w:p>
        </w:tc>
        <w:tc>
          <w:tcPr>
            <w:tcW w:w="7530" w:type="dxa"/>
            <w:gridSpan w:val="5"/>
            <w:vAlign w:val="center"/>
          </w:tcPr>
          <w:p w14:paraId="16280BF5" w14:textId="77777777" w:rsidR="00A9096B" w:rsidRPr="00A9096B" w:rsidRDefault="00A9096B" w:rsidP="00A9096B">
            <w:pPr>
              <w:tabs>
                <w:tab w:val="left" w:pos="1560"/>
              </w:tabs>
              <w:jc w:val="center"/>
              <w:rPr>
                <w:rFonts w:ascii="Calibri" w:hAnsi="Calibri" w:cs="Calibri"/>
                <w:b/>
                <w:sz w:val="21"/>
                <w:szCs w:val="21"/>
              </w:rPr>
            </w:pPr>
            <w:r w:rsidRPr="00A9096B">
              <w:rPr>
                <w:rFonts w:ascii="Calibri" w:hAnsi="Calibri" w:cs="Calibri"/>
                <w:b/>
                <w:sz w:val="21"/>
                <w:szCs w:val="21"/>
              </w:rPr>
              <w:t>REPARTITION DES AGENTS EN FONCTION DE LEUR TEMPS DE TRAVAIL</w:t>
            </w:r>
          </w:p>
        </w:tc>
      </w:tr>
      <w:tr w:rsidR="00A9096B" w:rsidRPr="00A9096B" w14:paraId="516566C8" w14:textId="77777777" w:rsidTr="006D0DC6">
        <w:trPr>
          <w:gridAfter w:val="1"/>
          <w:wAfter w:w="17" w:type="dxa"/>
          <w:trHeight w:val="567"/>
        </w:trPr>
        <w:tc>
          <w:tcPr>
            <w:tcW w:w="2268" w:type="dxa"/>
            <w:tcBorders>
              <w:bottom w:val="single" w:sz="4" w:space="0" w:color="auto"/>
              <w:tl2br w:val="single" w:sz="4" w:space="0" w:color="auto"/>
            </w:tcBorders>
          </w:tcPr>
          <w:p w14:paraId="7EF94759" w14:textId="77777777" w:rsidR="00A9096B" w:rsidRPr="00A9096B" w:rsidRDefault="00A9096B" w:rsidP="00A9096B">
            <w:pPr>
              <w:tabs>
                <w:tab w:val="left" w:pos="1560"/>
              </w:tabs>
              <w:jc w:val="both"/>
              <w:rPr>
                <w:rFonts w:ascii="Calibri" w:hAnsi="Calibri" w:cs="Calibri"/>
                <w:b/>
                <w:sz w:val="21"/>
                <w:szCs w:val="21"/>
              </w:rPr>
            </w:pPr>
            <w:r w:rsidRPr="00A9096B">
              <w:rPr>
                <w:rFonts w:ascii="Calibri" w:hAnsi="Calibri" w:cs="Calibri"/>
                <w:b/>
                <w:sz w:val="21"/>
                <w:szCs w:val="21"/>
              </w:rPr>
              <w:t>Nombre d’agents</w:t>
            </w:r>
          </w:p>
          <w:p w14:paraId="3C332415" w14:textId="77777777" w:rsidR="00A9096B" w:rsidRPr="00A9096B" w:rsidRDefault="00A9096B" w:rsidP="00A9096B">
            <w:pPr>
              <w:tabs>
                <w:tab w:val="left" w:pos="1560"/>
              </w:tabs>
              <w:jc w:val="both"/>
              <w:rPr>
                <w:rFonts w:ascii="Calibri" w:hAnsi="Calibri" w:cs="Calibri"/>
                <w:b/>
                <w:sz w:val="21"/>
                <w:szCs w:val="21"/>
              </w:rPr>
            </w:pPr>
          </w:p>
          <w:p w14:paraId="10FC121F" w14:textId="77777777" w:rsidR="00A9096B" w:rsidRPr="00A9096B" w:rsidRDefault="00A9096B" w:rsidP="00A9096B">
            <w:pPr>
              <w:tabs>
                <w:tab w:val="left" w:pos="1560"/>
              </w:tabs>
              <w:jc w:val="both"/>
              <w:rPr>
                <w:rFonts w:ascii="Calibri" w:hAnsi="Calibri" w:cs="Calibri"/>
                <w:b/>
                <w:sz w:val="21"/>
                <w:szCs w:val="21"/>
              </w:rPr>
            </w:pPr>
            <w:r w:rsidRPr="00A9096B">
              <w:rPr>
                <w:rFonts w:ascii="Calibri" w:hAnsi="Calibri" w:cs="Calibri"/>
                <w:b/>
                <w:sz w:val="21"/>
                <w:szCs w:val="21"/>
              </w:rPr>
              <w:t>Années</w:t>
            </w:r>
          </w:p>
        </w:tc>
        <w:tc>
          <w:tcPr>
            <w:tcW w:w="2127" w:type="dxa"/>
            <w:vAlign w:val="center"/>
          </w:tcPr>
          <w:p w14:paraId="314FF698" w14:textId="77777777" w:rsidR="00A9096B" w:rsidRPr="00A9096B" w:rsidRDefault="00A9096B" w:rsidP="00A9096B">
            <w:pPr>
              <w:tabs>
                <w:tab w:val="left" w:pos="1560"/>
              </w:tabs>
              <w:jc w:val="center"/>
              <w:rPr>
                <w:rFonts w:ascii="Calibri" w:hAnsi="Calibri" w:cs="Calibri"/>
                <w:b/>
                <w:sz w:val="21"/>
                <w:szCs w:val="21"/>
              </w:rPr>
            </w:pPr>
            <w:r w:rsidRPr="00A9096B">
              <w:rPr>
                <w:rFonts w:ascii="Calibri" w:hAnsi="Calibri" w:cs="Calibri"/>
                <w:b/>
                <w:sz w:val="21"/>
                <w:szCs w:val="21"/>
              </w:rPr>
              <w:t>Nombre d’agents à temps plein</w:t>
            </w:r>
          </w:p>
        </w:tc>
        <w:tc>
          <w:tcPr>
            <w:tcW w:w="2126" w:type="dxa"/>
            <w:vAlign w:val="center"/>
          </w:tcPr>
          <w:p w14:paraId="63B3FC0F" w14:textId="77777777" w:rsidR="00A9096B" w:rsidRPr="00A9096B" w:rsidRDefault="00A9096B" w:rsidP="00A9096B">
            <w:pPr>
              <w:tabs>
                <w:tab w:val="left" w:pos="1560"/>
              </w:tabs>
              <w:jc w:val="center"/>
              <w:rPr>
                <w:rFonts w:ascii="Calibri" w:hAnsi="Calibri" w:cs="Calibri"/>
                <w:b/>
                <w:sz w:val="21"/>
                <w:szCs w:val="21"/>
              </w:rPr>
            </w:pPr>
            <w:r w:rsidRPr="00A9096B">
              <w:rPr>
                <w:rFonts w:ascii="Calibri" w:hAnsi="Calibri" w:cs="Calibri"/>
                <w:b/>
                <w:sz w:val="21"/>
                <w:szCs w:val="21"/>
              </w:rPr>
              <w:t>Nombre d’agents à temps partiel exerçant les fonctions à temps plein</w:t>
            </w:r>
          </w:p>
        </w:tc>
        <w:tc>
          <w:tcPr>
            <w:tcW w:w="2126" w:type="dxa"/>
            <w:vAlign w:val="center"/>
          </w:tcPr>
          <w:p w14:paraId="0AD9B94C" w14:textId="77777777" w:rsidR="00A9096B" w:rsidRPr="00A9096B" w:rsidRDefault="00A9096B" w:rsidP="00A9096B">
            <w:pPr>
              <w:tabs>
                <w:tab w:val="left" w:pos="1560"/>
              </w:tabs>
              <w:jc w:val="center"/>
              <w:rPr>
                <w:rFonts w:ascii="Calibri" w:hAnsi="Calibri" w:cs="Calibri"/>
                <w:b/>
                <w:sz w:val="21"/>
                <w:szCs w:val="21"/>
              </w:rPr>
            </w:pPr>
            <w:r w:rsidRPr="00A9096B">
              <w:rPr>
                <w:rFonts w:ascii="Calibri" w:hAnsi="Calibri" w:cs="Calibri"/>
                <w:b/>
                <w:sz w:val="21"/>
                <w:szCs w:val="21"/>
              </w:rPr>
              <w:t>Nombre d’agents à temps non complet</w:t>
            </w:r>
          </w:p>
        </w:tc>
        <w:tc>
          <w:tcPr>
            <w:tcW w:w="1134" w:type="dxa"/>
            <w:vAlign w:val="center"/>
          </w:tcPr>
          <w:p w14:paraId="5DA65706" w14:textId="77777777" w:rsidR="00A9096B" w:rsidRPr="00A9096B" w:rsidRDefault="00A9096B" w:rsidP="00A9096B">
            <w:pPr>
              <w:tabs>
                <w:tab w:val="left" w:pos="1560"/>
              </w:tabs>
              <w:jc w:val="center"/>
              <w:rPr>
                <w:rFonts w:ascii="Calibri" w:hAnsi="Calibri" w:cs="Calibri"/>
                <w:b/>
                <w:sz w:val="21"/>
                <w:szCs w:val="21"/>
              </w:rPr>
            </w:pPr>
            <w:r w:rsidRPr="00A9096B">
              <w:rPr>
                <w:rFonts w:ascii="Calibri" w:hAnsi="Calibri" w:cs="Calibri"/>
                <w:b/>
                <w:sz w:val="21"/>
                <w:szCs w:val="21"/>
              </w:rPr>
              <w:t>Total</w:t>
            </w:r>
          </w:p>
        </w:tc>
      </w:tr>
      <w:tr w:rsidR="00A9096B" w:rsidRPr="00A9096B" w14:paraId="39FFD3FC" w14:textId="77777777" w:rsidTr="006D0DC6">
        <w:trPr>
          <w:gridAfter w:val="1"/>
          <w:wAfter w:w="17" w:type="dxa"/>
          <w:trHeight w:val="567"/>
        </w:trPr>
        <w:tc>
          <w:tcPr>
            <w:tcW w:w="2268" w:type="dxa"/>
            <w:tcBorders>
              <w:tl2br w:val="nil"/>
            </w:tcBorders>
            <w:vAlign w:val="center"/>
          </w:tcPr>
          <w:p w14:paraId="3A24EC2F" w14:textId="77777777" w:rsidR="00A9096B" w:rsidRPr="00A9096B" w:rsidRDefault="00A9096B" w:rsidP="00A9096B">
            <w:pPr>
              <w:tabs>
                <w:tab w:val="left" w:pos="1560"/>
              </w:tabs>
              <w:jc w:val="center"/>
              <w:rPr>
                <w:rFonts w:ascii="Calibri" w:hAnsi="Calibri" w:cs="Calibri"/>
                <w:b/>
                <w:sz w:val="21"/>
                <w:szCs w:val="21"/>
              </w:rPr>
            </w:pPr>
            <w:r w:rsidRPr="00A9096B">
              <w:rPr>
                <w:rFonts w:ascii="Calibri" w:hAnsi="Calibri" w:cs="Calibri"/>
                <w:b/>
                <w:sz w:val="21"/>
                <w:szCs w:val="21"/>
              </w:rPr>
              <w:t>Année N-2</w:t>
            </w:r>
          </w:p>
        </w:tc>
        <w:tc>
          <w:tcPr>
            <w:tcW w:w="2127" w:type="dxa"/>
            <w:vAlign w:val="center"/>
          </w:tcPr>
          <w:p w14:paraId="3585A5A2" w14:textId="77777777" w:rsidR="00A9096B" w:rsidRPr="00A9096B" w:rsidRDefault="00A9096B" w:rsidP="00A9096B">
            <w:pPr>
              <w:tabs>
                <w:tab w:val="left" w:pos="1560"/>
              </w:tabs>
              <w:jc w:val="both"/>
              <w:rPr>
                <w:rFonts w:ascii="Calibri" w:hAnsi="Calibri" w:cs="Calibri"/>
                <w:b/>
                <w:sz w:val="21"/>
                <w:szCs w:val="21"/>
              </w:rPr>
            </w:pPr>
          </w:p>
        </w:tc>
        <w:tc>
          <w:tcPr>
            <w:tcW w:w="2126" w:type="dxa"/>
            <w:vAlign w:val="center"/>
          </w:tcPr>
          <w:p w14:paraId="63301A88" w14:textId="77777777" w:rsidR="00A9096B" w:rsidRPr="00A9096B" w:rsidRDefault="00A9096B" w:rsidP="00A9096B">
            <w:pPr>
              <w:tabs>
                <w:tab w:val="left" w:pos="1560"/>
              </w:tabs>
              <w:jc w:val="both"/>
              <w:rPr>
                <w:rFonts w:ascii="Calibri" w:hAnsi="Calibri" w:cs="Calibri"/>
                <w:b/>
                <w:sz w:val="21"/>
                <w:szCs w:val="21"/>
              </w:rPr>
            </w:pPr>
          </w:p>
        </w:tc>
        <w:tc>
          <w:tcPr>
            <w:tcW w:w="2126" w:type="dxa"/>
            <w:vAlign w:val="center"/>
          </w:tcPr>
          <w:p w14:paraId="4776B5B6" w14:textId="77777777" w:rsidR="00A9096B" w:rsidRPr="00A9096B" w:rsidRDefault="00A9096B" w:rsidP="00A9096B">
            <w:pPr>
              <w:tabs>
                <w:tab w:val="left" w:pos="1560"/>
              </w:tabs>
              <w:jc w:val="both"/>
              <w:rPr>
                <w:rFonts w:ascii="Calibri" w:hAnsi="Calibri" w:cs="Calibri"/>
                <w:b/>
                <w:sz w:val="21"/>
                <w:szCs w:val="21"/>
              </w:rPr>
            </w:pPr>
          </w:p>
        </w:tc>
        <w:tc>
          <w:tcPr>
            <w:tcW w:w="1134" w:type="dxa"/>
          </w:tcPr>
          <w:p w14:paraId="3025ECF2" w14:textId="77777777" w:rsidR="00A9096B" w:rsidRPr="00A9096B" w:rsidRDefault="00A9096B" w:rsidP="00A9096B">
            <w:pPr>
              <w:tabs>
                <w:tab w:val="left" w:pos="1560"/>
              </w:tabs>
              <w:jc w:val="both"/>
              <w:rPr>
                <w:rFonts w:ascii="Calibri" w:hAnsi="Calibri" w:cs="Calibri"/>
                <w:b/>
                <w:sz w:val="21"/>
                <w:szCs w:val="21"/>
              </w:rPr>
            </w:pPr>
          </w:p>
        </w:tc>
      </w:tr>
      <w:tr w:rsidR="00A9096B" w:rsidRPr="00A9096B" w14:paraId="1EC35034" w14:textId="77777777" w:rsidTr="006D0DC6">
        <w:trPr>
          <w:gridAfter w:val="1"/>
          <w:wAfter w:w="17" w:type="dxa"/>
          <w:trHeight w:val="567"/>
        </w:trPr>
        <w:tc>
          <w:tcPr>
            <w:tcW w:w="2268" w:type="dxa"/>
            <w:tcBorders>
              <w:tl2br w:val="nil"/>
            </w:tcBorders>
            <w:vAlign w:val="center"/>
          </w:tcPr>
          <w:p w14:paraId="26743CBF" w14:textId="77777777" w:rsidR="00A9096B" w:rsidRPr="00A9096B" w:rsidRDefault="00A9096B" w:rsidP="00A9096B">
            <w:pPr>
              <w:tabs>
                <w:tab w:val="left" w:pos="1560"/>
              </w:tabs>
              <w:jc w:val="center"/>
              <w:rPr>
                <w:rFonts w:ascii="Calibri" w:hAnsi="Calibri" w:cs="Calibri"/>
                <w:b/>
                <w:sz w:val="21"/>
                <w:szCs w:val="21"/>
              </w:rPr>
            </w:pPr>
            <w:r w:rsidRPr="00A9096B">
              <w:rPr>
                <w:rFonts w:ascii="Calibri" w:hAnsi="Calibri" w:cs="Calibri"/>
                <w:b/>
                <w:sz w:val="21"/>
                <w:szCs w:val="21"/>
              </w:rPr>
              <w:t>Année N-1</w:t>
            </w:r>
          </w:p>
        </w:tc>
        <w:tc>
          <w:tcPr>
            <w:tcW w:w="2127" w:type="dxa"/>
            <w:vAlign w:val="center"/>
          </w:tcPr>
          <w:p w14:paraId="544B28D4" w14:textId="77777777" w:rsidR="00A9096B" w:rsidRPr="00A9096B" w:rsidRDefault="00A9096B" w:rsidP="00A9096B">
            <w:pPr>
              <w:tabs>
                <w:tab w:val="left" w:pos="1560"/>
              </w:tabs>
              <w:jc w:val="both"/>
              <w:rPr>
                <w:rFonts w:ascii="Calibri" w:hAnsi="Calibri" w:cs="Calibri"/>
                <w:b/>
                <w:sz w:val="21"/>
                <w:szCs w:val="21"/>
              </w:rPr>
            </w:pPr>
          </w:p>
        </w:tc>
        <w:tc>
          <w:tcPr>
            <w:tcW w:w="2126" w:type="dxa"/>
            <w:vAlign w:val="center"/>
          </w:tcPr>
          <w:p w14:paraId="626A24C1" w14:textId="77777777" w:rsidR="00A9096B" w:rsidRPr="00A9096B" w:rsidRDefault="00A9096B" w:rsidP="00A9096B">
            <w:pPr>
              <w:tabs>
                <w:tab w:val="left" w:pos="1560"/>
              </w:tabs>
              <w:jc w:val="both"/>
              <w:rPr>
                <w:rFonts w:ascii="Calibri" w:hAnsi="Calibri" w:cs="Calibri"/>
                <w:b/>
                <w:sz w:val="21"/>
                <w:szCs w:val="21"/>
              </w:rPr>
            </w:pPr>
          </w:p>
        </w:tc>
        <w:tc>
          <w:tcPr>
            <w:tcW w:w="2126" w:type="dxa"/>
            <w:vAlign w:val="center"/>
          </w:tcPr>
          <w:p w14:paraId="1D10F4DB" w14:textId="77777777" w:rsidR="00A9096B" w:rsidRPr="00A9096B" w:rsidRDefault="00A9096B" w:rsidP="00A9096B">
            <w:pPr>
              <w:tabs>
                <w:tab w:val="left" w:pos="1560"/>
              </w:tabs>
              <w:jc w:val="both"/>
              <w:rPr>
                <w:rFonts w:ascii="Calibri" w:hAnsi="Calibri" w:cs="Calibri"/>
                <w:b/>
                <w:sz w:val="21"/>
                <w:szCs w:val="21"/>
              </w:rPr>
            </w:pPr>
          </w:p>
        </w:tc>
        <w:tc>
          <w:tcPr>
            <w:tcW w:w="1134" w:type="dxa"/>
          </w:tcPr>
          <w:p w14:paraId="2E8E28E3" w14:textId="77777777" w:rsidR="00A9096B" w:rsidRPr="00A9096B" w:rsidRDefault="00A9096B" w:rsidP="00A9096B">
            <w:pPr>
              <w:tabs>
                <w:tab w:val="left" w:pos="1560"/>
              </w:tabs>
              <w:jc w:val="both"/>
              <w:rPr>
                <w:rFonts w:ascii="Calibri" w:hAnsi="Calibri" w:cs="Calibri"/>
                <w:b/>
                <w:sz w:val="21"/>
                <w:szCs w:val="21"/>
              </w:rPr>
            </w:pPr>
          </w:p>
        </w:tc>
      </w:tr>
    </w:tbl>
    <w:p w14:paraId="45E89629" w14:textId="77777777" w:rsidR="00A9096B" w:rsidRPr="00A9096B" w:rsidRDefault="00A9096B" w:rsidP="00A9096B">
      <w:pPr>
        <w:tabs>
          <w:tab w:val="left" w:pos="1560"/>
        </w:tabs>
        <w:jc w:val="both"/>
        <w:rPr>
          <w:rFonts w:ascii="Calibri" w:hAnsi="Calibri" w:cs="Calibri"/>
          <w:sz w:val="21"/>
          <w:szCs w:val="21"/>
        </w:rPr>
      </w:pPr>
    </w:p>
    <w:p w14:paraId="06D57060" w14:textId="77777777" w:rsidR="00A9096B" w:rsidRPr="00A9096B" w:rsidRDefault="00A9096B" w:rsidP="00A9096B">
      <w:pPr>
        <w:tabs>
          <w:tab w:val="left" w:pos="1560"/>
        </w:tabs>
        <w:jc w:val="both"/>
        <w:rPr>
          <w:rFonts w:ascii="Calibri" w:hAnsi="Calibri" w:cs="Calibri"/>
          <w:sz w:val="21"/>
          <w:szCs w:val="21"/>
        </w:rPr>
      </w:pPr>
    </w:p>
    <w:p w14:paraId="4544BF4F" w14:textId="77777777" w:rsidR="00A9096B" w:rsidRPr="00A9096B" w:rsidRDefault="00A9096B" w:rsidP="00A9096B">
      <w:pPr>
        <w:tabs>
          <w:tab w:val="left" w:pos="1560"/>
        </w:tabs>
        <w:jc w:val="both"/>
        <w:rPr>
          <w:rFonts w:ascii="Calibri" w:hAnsi="Calibri" w:cs="Calibri"/>
          <w:b/>
          <w:sz w:val="21"/>
          <w:szCs w:val="21"/>
          <w:u w:val="single"/>
        </w:rPr>
      </w:pPr>
      <w:r w:rsidRPr="00A9096B">
        <w:rPr>
          <w:rFonts w:ascii="Calibri" w:hAnsi="Calibri" w:cs="Calibri"/>
          <w:b/>
          <w:sz w:val="21"/>
          <w:szCs w:val="21"/>
          <w:u w:val="single"/>
        </w:rPr>
        <w:t>2/ Informations à mettre en avant</w:t>
      </w:r>
    </w:p>
    <w:p w14:paraId="796C0885" w14:textId="77777777" w:rsidR="00A9096B" w:rsidRPr="00A9096B" w:rsidRDefault="00A9096B" w:rsidP="00A9096B">
      <w:pPr>
        <w:tabs>
          <w:tab w:val="left" w:pos="1560"/>
        </w:tabs>
        <w:jc w:val="both"/>
        <w:rPr>
          <w:rFonts w:ascii="Calibri" w:hAnsi="Calibri" w:cs="Calibri"/>
          <w:sz w:val="21"/>
          <w:szCs w:val="21"/>
        </w:rPr>
      </w:pPr>
    </w:p>
    <w:p w14:paraId="408FD9D1" w14:textId="77777777" w:rsidR="00A9096B" w:rsidRPr="00A9096B" w:rsidRDefault="00A9096B" w:rsidP="00A9096B">
      <w:pPr>
        <w:tabs>
          <w:tab w:val="left" w:pos="1560"/>
        </w:tabs>
        <w:jc w:val="both"/>
        <w:rPr>
          <w:rFonts w:ascii="Calibri" w:hAnsi="Calibri" w:cs="Calibri"/>
          <w:sz w:val="21"/>
          <w:szCs w:val="21"/>
        </w:rPr>
      </w:pPr>
      <w:r w:rsidRPr="00A9096B">
        <w:rPr>
          <w:rFonts w:ascii="Calibri" w:hAnsi="Calibri" w:cs="Calibri"/>
          <w:sz w:val="21"/>
          <w:szCs w:val="21"/>
        </w:rPr>
        <w:t xml:space="preserve">La collectivité a mis en place un protocole d’accord sur la réduction </w:t>
      </w:r>
    </w:p>
    <w:p w14:paraId="69A3F85F" w14:textId="13D2A9FF" w:rsidR="00A9096B" w:rsidRPr="00A9096B" w:rsidRDefault="00A9096B" w:rsidP="00A9096B">
      <w:pPr>
        <w:tabs>
          <w:tab w:val="left" w:pos="1560"/>
        </w:tabs>
        <w:jc w:val="both"/>
        <w:rPr>
          <w:rFonts w:ascii="Calibri" w:hAnsi="Calibri" w:cs="Calibri"/>
          <w:sz w:val="21"/>
          <w:szCs w:val="21"/>
        </w:rPr>
      </w:pPr>
      <w:proofErr w:type="gramStart"/>
      <w:r w:rsidRPr="00A9096B">
        <w:rPr>
          <w:rFonts w:ascii="Calibri" w:hAnsi="Calibri" w:cs="Calibri"/>
          <w:sz w:val="21"/>
          <w:szCs w:val="21"/>
        </w:rPr>
        <w:t>des</w:t>
      </w:r>
      <w:proofErr w:type="gramEnd"/>
      <w:r w:rsidRPr="00A9096B">
        <w:rPr>
          <w:rFonts w:ascii="Calibri" w:hAnsi="Calibri" w:cs="Calibri"/>
          <w:sz w:val="21"/>
          <w:szCs w:val="21"/>
        </w:rPr>
        <w:t xml:space="preserve"> temps de travail</w:t>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Pr="00A9096B">
        <w:rPr>
          <w:rFonts w:ascii="Calibri" w:hAnsi="Calibri" w:cs="Calibri"/>
          <w:sz w:val="21"/>
          <w:szCs w:val="21"/>
        </w:rPr>
        <w:sym w:font="Wingdings" w:char="F0A8"/>
      </w:r>
      <w:r w:rsidRPr="00A9096B">
        <w:rPr>
          <w:rFonts w:ascii="Calibri" w:hAnsi="Calibri" w:cs="Calibri"/>
          <w:sz w:val="21"/>
          <w:szCs w:val="21"/>
        </w:rPr>
        <w:t xml:space="preserve">  Oui</w:t>
      </w:r>
      <w:r w:rsidRPr="00A9096B">
        <w:rPr>
          <w:rFonts w:ascii="Calibri" w:hAnsi="Calibri" w:cs="Calibri"/>
          <w:sz w:val="21"/>
          <w:szCs w:val="21"/>
        </w:rPr>
        <w:tab/>
        <w:t xml:space="preserve">   </w:t>
      </w:r>
      <w:r w:rsidRPr="00A9096B">
        <w:rPr>
          <w:rFonts w:ascii="Calibri" w:hAnsi="Calibri" w:cs="Calibri"/>
          <w:sz w:val="21"/>
          <w:szCs w:val="21"/>
        </w:rPr>
        <w:sym w:font="Wingdings" w:char="F0A8"/>
      </w:r>
      <w:r w:rsidRPr="00A9096B">
        <w:rPr>
          <w:rFonts w:ascii="Calibri" w:hAnsi="Calibri" w:cs="Calibri"/>
          <w:sz w:val="21"/>
          <w:szCs w:val="21"/>
        </w:rPr>
        <w:t xml:space="preserve">  Non</w:t>
      </w:r>
    </w:p>
    <w:p w14:paraId="527C3F5C" w14:textId="77777777" w:rsidR="00A9096B" w:rsidRPr="00A9096B" w:rsidRDefault="00A9096B" w:rsidP="00A9096B">
      <w:pPr>
        <w:tabs>
          <w:tab w:val="left" w:pos="1560"/>
        </w:tabs>
        <w:jc w:val="both"/>
        <w:rPr>
          <w:rFonts w:ascii="Calibri" w:hAnsi="Calibri" w:cs="Calibri"/>
          <w:sz w:val="21"/>
          <w:szCs w:val="21"/>
        </w:rPr>
      </w:pPr>
    </w:p>
    <w:p w14:paraId="03978704" w14:textId="77777777" w:rsidR="00A9096B" w:rsidRPr="00A9096B" w:rsidRDefault="00A9096B" w:rsidP="00A9096B">
      <w:pPr>
        <w:tabs>
          <w:tab w:val="left" w:pos="1560"/>
        </w:tabs>
        <w:jc w:val="both"/>
        <w:rPr>
          <w:rFonts w:ascii="Calibri" w:hAnsi="Calibri" w:cs="Calibri"/>
          <w:sz w:val="21"/>
          <w:szCs w:val="21"/>
        </w:rPr>
      </w:pPr>
      <w:r w:rsidRPr="00A9096B">
        <w:rPr>
          <w:rFonts w:ascii="Calibri" w:hAnsi="Calibri" w:cs="Calibri"/>
          <w:sz w:val="21"/>
          <w:szCs w:val="21"/>
        </w:rPr>
        <w:t>Les agents bénéficient de jours RTT</w:t>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sym w:font="Wingdings" w:char="F0A8"/>
      </w:r>
      <w:r w:rsidRPr="00A9096B">
        <w:rPr>
          <w:rFonts w:ascii="Calibri" w:hAnsi="Calibri" w:cs="Calibri"/>
          <w:sz w:val="21"/>
          <w:szCs w:val="21"/>
        </w:rPr>
        <w:t xml:space="preserve">  Oui</w:t>
      </w:r>
      <w:r w:rsidRPr="00A9096B">
        <w:rPr>
          <w:rFonts w:ascii="Calibri" w:hAnsi="Calibri" w:cs="Calibri"/>
          <w:sz w:val="21"/>
          <w:szCs w:val="21"/>
        </w:rPr>
        <w:tab/>
        <w:t xml:space="preserve">   </w:t>
      </w:r>
      <w:r w:rsidRPr="00A9096B">
        <w:rPr>
          <w:rFonts w:ascii="Calibri" w:hAnsi="Calibri" w:cs="Calibri"/>
          <w:sz w:val="21"/>
          <w:szCs w:val="21"/>
        </w:rPr>
        <w:sym w:font="Wingdings" w:char="F0A8"/>
      </w:r>
      <w:r w:rsidRPr="00A9096B">
        <w:rPr>
          <w:rFonts w:ascii="Calibri" w:hAnsi="Calibri" w:cs="Calibri"/>
          <w:sz w:val="21"/>
          <w:szCs w:val="21"/>
        </w:rPr>
        <w:t xml:space="preserve">  Non</w:t>
      </w:r>
    </w:p>
    <w:p w14:paraId="672348B7" w14:textId="77777777" w:rsidR="00A9096B" w:rsidRPr="00A9096B" w:rsidRDefault="00A9096B" w:rsidP="00A9096B">
      <w:pPr>
        <w:tabs>
          <w:tab w:val="left" w:pos="1560"/>
        </w:tabs>
        <w:jc w:val="both"/>
        <w:rPr>
          <w:rFonts w:ascii="Calibri" w:hAnsi="Calibri" w:cs="Calibri"/>
          <w:sz w:val="21"/>
          <w:szCs w:val="21"/>
        </w:rPr>
      </w:pPr>
    </w:p>
    <w:p w14:paraId="6BAF4027" w14:textId="77777777" w:rsidR="00A9096B" w:rsidRDefault="00A9096B" w:rsidP="00A9096B">
      <w:pPr>
        <w:tabs>
          <w:tab w:val="left" w:pos="1560"/>
        </w:tabs>
        <w:jc w:val="both"/>
        <w:rPr>
          <w:rFonts w:ascii="Calibri" w:hAnsi="Calibri" w:cs="Calibri"/>
          <w:sz w:val="21"/>
          <w:szCs w:val="21"/>
        </w:rPr>
      </w:pPr>
      <w:r w:rsidRPr="00A9096B">
        <w:rPr>
          <w:rFonts w:ascii="Calibri" w:hAnsi="Calibri" w:cs="Calibri"/>
          <w:sz w:val="21"/>
          <w:szCs w:val="21"/>
        </w:rPr>
        <w:t>Le cas échéant, préciser les services concernés :</w:t>
      </w:r>
      <w:r>
        <w:rPr>
          <w:rFonts w:ascii="Calibri" w:hAnsi="Calibri" w:cs="Calibri"/>
          <w:sz w:val="21"/>
          <w:szCs w:val="21"/>
        </w:rPr>
        <w:t xml:space="preserve"> </w:t>
      </w:r>
    </w:p>
    <w:p w14:paraId="4FA99163" w14:textId="10F4BDB6" w:rsidR="00A9096B" w:rsidRPr="00A9096B" w:rsidRDefault="00A9096B" w:rsidP="00A9096B">
      <w:pPr>
        <w:tabs>
          <w:tab w:val="left" w:pos="1560"/>
        </w:tabs>
        <w:jc w:val="both"/>
        <w:rPr>
          <w:rFonts w:ascii="Calibri" w:hAnsi="Calibri" w:cs="Calibri"/>
          <w:sz w:val="21"/>
          <w:szCs w:val="21"/>
        </w:rPr>
      </w:pPr>
      <w:r w:rsidRPr="00A9096B">
        <w:rPr>
          <w:rFonts w:ascii="Calibri" w:hAnsi="Calibri" w:cs="Calibri"/>
          <w:sz w:val="21"/>
          <w:szCs w:val="21"/>
        </w:rPr>
        <w:t>…………………………………………………………………………………………………………………………………………………………</w:t>
      </w:r>
      <w:r>
        <w:rPr>
          <w:rFonts w:ascii="Calibri" w:hAnsi="Calibri" w:cs="Calibri"/>
          <w:sz w:val="21"/>
          <w:szCs w:val="21"/>
        </w:rPr>
        <w:t>…………………….</w:t>
      </w:r>
    </w:p>
    <w:p w14:paraId="373B54F0" w14:textId="77777777" w:rsidR="00A9096B" w:rsidRPr="00A9096B" w:rsidRDefault="00A9096B" w:rsidP="00A9096B">
      <w:pPr>
        <w:tabs>
          <w:tab w:val="left" w:pos="1560"/>
        </w:tabs>
        <w:jc w:val="both"/>
        <w:rPr>
          <w:rFonts w:ascii="Calibri" w:hAnsi="Calibri" w:cs="Calibri"/>
          <w:sz w:val="21"/>
          <w:szCs w:val="21"/>
        </w:rPr>
      </w:pPr>
    </w:p>
    <w:p w14:paraId="7A364A15" w14:textId="77777777" w:rsidR="00A9096B" w:rsidRPr="00A9096B" w:rsidRDefault="00A9096B" w:rsidP="00A9096B">
      <w:pPr>
        <w:tabs>
          <w:tab w:val="left" w:pos="1560"/>
        </w:tabs>
        <w:jc w:val="both"/>
        <w:rPr>
          <w:rFonts w:ascii="Calibri" w:hAnsi="Calibri" w:cs="Calibri"/>
          <w:sz w:val="21"/>
          <w:szCs w:val="21"/>
        </w:rPr>
      </w:pPr>
      <w:r w:rsidRPr="00A9096B">
        <w:rPr>
          <w:rFonts w:ascii="Calibri" w:hAnsi="Calibri" w:cs="Calibri"/>
          <w:sz w:val="21"/>
          <w:szCs w:val="21"/>
        </w:rPr>
        <w:t>Des temps de travail sont annualisés</w:t>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sym w:font="Wingdings" w:char="F0A8"/>
      </w:r>
      <w:r w:rsidRPr="00A9096B">
        <w:rPr>
          <w:rFonts w:ascii="Calibri" w:hAnsi="Calibri" w:cs="Calibri"/>
          <w:sz w:val="21"/>
          <w:szCs w:val="21"/>
        </w:rPr>
        <w:t xml:space="preserve">  Oui</w:t>
      </w:r>
      <w:r w:rsidRPr="00A9096B">
        <w:rPr>
          <w:rFonts w:ascii="Calibri" w:hAnsi="Calibri" w:cs="Calibri"/>
          <w:sz w:val="21"/>
          <w:szCs w:val="21"/>
        </w:rPr>
        <w:tab/>
        <w:t xml:space="preserve">   </w:t>
      </w:r>
      <w:r w:rsidRPr="00A9096B">
        <w:rPr>
          <w:rFonts w:ascii="Calibri" w:hAnsi="Calibri" w:cs="Calibri"/>
          <w:sz w:val="21"/>
          <w:szCs w:val="21"/>
        </w:rPr>
        <w:sym w:font="Wingdings" w:char="F0A8"/>
      </w:r>
      <w:r w:rsidRPr="00A9096B">
        <w:rPr>
          <w:rFonts w:ascii="Calibri" w:hAnsi="Calibri" w:cs="Calibri"/>
          <w:sz w:val="21"/>
          <w:szCs w:val="21"/>
        </w:rPr>
        <w:t xml:space="preserve">  Non</w:t>
      </w:r>
    </w:p>
    <w:p w14:paraId="0FC5121A" w14:textId="77777777" w:rsidR="00A9096B" w:rsidRPr="00A9096B" w:rsidRDefault="00A9096B" w:rsidP="00A9096B">
      <w:pPr>
        <w:tabs>
          <w:tab w:val="left" w:pos="1560"/>
        </w:tabs>
        <w:jc w:val="both"/>
        <w:rPr>
          <w:rFonts w:ascii="Calibri" w:hAnsi="Calibri" w:cs="Calibri"/>
          <w:sz w:val="21"/>
          <w:szCs w:val="21"/>
        </w:rPr>
      </w:pPr>
    </w:p>
    <w:p w14:paraId="69817C33" w14:textId="77777777" w:rsidR="00A9096B" w:rsidRDefault="00A9096B" w:rsidP="00A9096B">
      <w:pPr>
        <w:tabs>
          <w:tab w:val="left" w:pos="1560"/>
        </w:tabs>
        <w:jc w:val="both"/>
        <w:rPr>
          <w:rFonts w:ascii="Calibri" w:hAnsi="Calibri" w:cs="Calibri"/>
          <w:sz w:val="21"/>
          <w:szCs w:val="21"/>
        </w:rPr>
      </w:pPr>
      <w:r w:rsidRPr="00A9096B">
        <w:rPr>
          <w:rFonts w:ascii="Calibri" w:hAnsi="Calibri" w:cs="Calibri"/>
          <w:sz w:val="21"/>
          <w:szCs w:val="21"/>
        </w:rPr>
        <w:t>Le cas échéant, préciser les services concernés :</w:t>
      </w:r>
    </w:p>
    <w:p w14:paraId="739E99F8" w14:textId="77777777" w:rsidR="00A9096B" w:rsidRPr="00A9096B" w:rsidRDefault="00A9096B" w:rsidP="00A9096B">
      <w:pPr>
        <w:tabs>
          <w:tab w:val="left" w:pos="1560"/>
        </w:tabs>
        <w:jc w:val="both"/>
        <w:rPr>
          <w:rFonts w:ascii="Calibri" w:hAnsi="Calibri" w:cs="Calibri"/>
          <w:sz w:val="21"/>
          <w:szCs w:val="21"/>
        </w:rPr>
      </w:pPr>
      <w:r w:rsidRPr="00A9096B">
        <w:rPr>
          <w:rFonts w:ascii="Calibri" w:hAnsi="Calibri" w:cs="Calibri"/>
          <w:sz w:val="21"/>
          <w:szCs w:val="21"/>
        </w:rPr>
        <w:t>…………………………………………………………………………………………………………………………………………………………</w:t>
      </w:r>
      <w:r>
        <w:rPr>
          <w:rFonts w:ascii="Calibri" w:hAnsi="Calibri" w:cs="Calibri"/>
          <w:sz w:val="21"/>
          <w:szCs w:val="21"/>
        </w:rPr>
        <w:t>…………………….</w:t>
      </w:r>
    </w:p>
    <w:p w14:paraId="32E99F22" w14:textId="77777777" w:rsidR="00A9096B" w:rsidRPr="00A9096B" w:rsidRDefault="00A9096B" w:rsidP="00A9096B">
      <w:pPr>
        <w:tabs>
          <w:tab w:val="left" w:pos="1560"/>
        </w:tabs>
        <w:jc w:val="both"/>
        <w:rPr>
          <w:rFonts w:ascii="Calibri" w:hAnsi="Calibri" w:cs="Calibri"/>
          <w:sz w:val="21"/>
          <w:szCs w:val="21"/>
        </w:rPr>
      </w:pPr>
    </w:p>
    <w:p w14:paraId="478AB68A" w14:textId="77777777" w:rsidR="00A9096B" w:rsidRPr="00A9096B" w:rsidRDefault="00A9096B" w:rsidP="00A9096B">
      <w:pPr>
        <w:tabs>
          <w:tab w:val="left" w:pos="1560"/>
        </w:tabs>
        <w:jc w:val="both"/>
        <w:rPr>
          <w:rFonts w:ascii="Calibri" w:hAnsi="Calibri" w:cs="Calibri"/>
          <w:sz w:val="21"/>
          <w:szCs w:val="21"/>
        </w:rPr>
      </w:pPr>
      <w:r w:rsidRPr="00A9096B">
        <w:rPr>
          <w:rFonts w:ascii="Calibri" w:hAnsi="Calibri" w:cs="Calibri"/>
          <w:sz w:val="21"/>
          <w:szCs w:val="21"/>
        </w:rPr>
        <w:t>La collectivité doit retravailler son protocole pour être conforme</w:t>
      </w:r>
    </w:p>
    <w:p w14:paraId="2F89A825" w14:textId="77777777" w:rsidR="00A9096B" w:rsidRPr="00A9096B" w:rsidRDefault="00A9096B" w:rsidP="00A9096B">
      <w:pPr>
        <w:tabs>
          <w:tab w:val="left" w:pos="1560"/>
        </w:tabs>
        <w:jc w:val="both"/>
        <w:rPr>
          <w:rFonts w:ascii="Calibri" w:hAnsi="Calibri" w:cs="Calibri"/>
          <w:sz w:val="21"/>
          <w:szCs w:val="21"/>
        </w:rPr>
      </w:pPr>
      <w:proofErr w:type="gramStart"/>
      <w:r w:rsidRPr="00A9096B">
        <w:rPr>
          <w:rFonts w:ascii="Calibri" w:hAnsi="Calibri" w:cs="Calibri"/>
          <w:sz w:val="21"/>
          <w:szCs w:val="21"/>
        </w:rPr>
        <w:t>avec</w:t>
      </w:r>
      <w:proofErr w:type="gramEnd"/>
      <w:r w:rsidRPr="00A9096B">
        <w:rPr>
          <w:rFonts w:ascii="Calibri" w:hAnsi="Calibri" w:cs="Calibri"/>
          <w:sz w:val="21"/>
          <w:szCs w:val="21"/>
        </w:rPr>
        <w:t xml:space="preserve"> l’application des 1607 heures</w:t>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sym w:font="Wingdings" w:char="F0A8"/>
      </w:r>
      <w:r w:rsidRPr="00A9096B">
        <w:rPr>
          <w:rFonts w:ascii="Calibri" w:hAnsi="Calibri" w:cs="Calibri"/>
          <w:sz w:val="21"/>
          <w:szCs w:val="21"/>
        </w:rPr>
        <w:t xml:space="preserve">  Oui</w:t>
      </w:r>
      <w:r w:rsidRPr="00A9096B">
        <w:rPr>
          <w:rFonts w:ascii="Calibri" w:hAnsi="Calibri" w:cs="Calibri"/>
          <w:sz w:val="21"/>
          <w:szCs w:val="21"/>
        </w:rPr>
        <w:tab/>
        <w:t xml:space="preserve">   </w:t>
      </w:r>
      <w:r w:rsidRPr="00A9096B">
        <w:rPr>
          <w:rFonts w:ascii="Calibri" w:hAnsi="Calibri" w:cs="Calibri"/>
          <w:sz w:val="21"/>
          <w:szCs w:val="21"/>
        </w:rPr>
        <w:sym w:font="Wingdings" w:char="F0A8"/>
      </w:r>
      <w:r w:rsidRPr="00A9096B">
        <w:rPr>
          <w:rFonts w:ascii="Calibri" w:hAnsi="Calibri" w:cs="Calibri"/>
          <w:sz w:val="21"/>
          <w:szCs w:val="21"/>
        </w:rPr>
        <w:t xml:space="preserve">  Non</w:t>
      </w:r>
    </w:p>
    <w:p w14:paraId="4F046F61" w14:textId="77777777" w:rsidR="00A9096B" w:rsidRPr="00A9096B" w:rsidRDefault="00A9096B" w:rsidP="00A9096B">
      <w:pPr>
        <w:tabs>
          <w:tab w:val="left" w:pos="1560"/>
        </w:tabs>
        <w:jc w:val="both"/>
        <w:rPr>
          <w:rFonts w:ascii="Calibri" w:hAnsi="Calibri" w:cs="Calibri"/>
          <w:sz w:val="21"/>
          <w:szCs w:val="21"/>
        </w:rPr>
      </w:pPr>
    </w:p>
    <w:p w14:paraId="7831B134" w14:textId="2685A23A" w:rsidR="00A9096B" w:rsidRPr="00A9096B" w:rsidRDefault="00A9096B" w:rsidP="00A9096B">
      <w:pPr>
        <w:tabs>
          <w:tab w:val="left" w:pos="1560"/>
        </w:tabs>
        <w:jc w:val="both"/>
        <w:rPr>
          <w:rFonts w:ascii="Calibri" w:hAnsi="Calibri" w:cs="Calibri"/>
          <w:sz w:val="21"/>
          <w:szCs w:val="21"/>
        </w:rPr>
      </w:pPr>
      <w:r w:rsidRPr="00A9096B">
        <w:rPr>
          <w:rFonts w:ascii="Calibri" w:hAnsi="Calibri" w:cs="Calibri"/>
          <w:sz w:val="21"/>
          <w:szCs w:val="21"/>
        </w:rPr>
        <w:t>La collectivité a mis en œuvre le compte épargne temps (CET)</w:t>
      </w:r>
      <w:r>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sym w:font="Wingdings" w:char="F0A8"/>
      </w:r>
      <w:r w:rsidRPr="00A9096B">
        <w:rPr>
          <w:rFonts w:ascii="Calibri" w:hAnsi="Calibri" w:cs="Calibri"/>
          <w:sz w:val="21"/>
          <w:szCs w:val="21"/>
        </w:rPr>
        <w:t xml:space="preserve">  Oui</w:t>
      </w:r>
      <w:r w:rsidRPr="00A9096B">
        <w:rPr>
          <w:rFonts w:ascii="Calibri" w:hAnsi="Calibri" w:cs="Calibri"/>
          <w:sz w:val="21"/>
          <w:szCs w:val="21"/>
        </w:rPr>
        <w:tab/>
        <w:t xml:space="preserve">   </w:t>
      </w:r>
      <w:r w:rsidRPr="00A9096B">
        <w:rPr>
          <w:rFonts w:ascii="Calibri" w:hAnsi="Calibri" w:cs="Calibri"/>
          <w:sz w:val="21"/>
          <w:szCs w:val="21"/>
        </w:rPr>
        <w:sym w:font="Wingdings" w:char="F0A8"/>
      </w:r>
      <w:r w:rsidRPr="00A9096B">
        <w:rPr>
          <w:rFonts w:ascii="Calibri" w:hAnsi="Calibri" w:cs="Calibri"/>
          <w:sz w:val="21"/>
          <w:szCs w:val="21"/>
        </w:rPr>
        <w:t xml:space="preserve">  Non</w:t>
      </w:r>
    </w:p>
    <w:p w14:paraId="25681758" w14:textId="77777777" w:rsidR="00A9096B" w:rsidRPr="00A9096B" w:rsidRDefault="00A9096B" w:rsidP="00A9096B">
      <w:pPr>
        <w:tabs>
          <w:tab w:val="left" w:pos="1560"/>
        </w:tabs>
        <w:jc w:val="both"/>
        <w:rPr>
          <w:rFonts w:ascii="Calibri" w:hAnsi="Calibri" w:cs="Calibri"/>
          <w:sz w:val="21"/>
          <w:szCs w:val="21"/>
        </w:rPr>
      </w:pPr>
    </w:p>
    <w:p w14:paraId="255463C3" w14:textId="77777777" w:rsidR="00A9096B" w:rsidRPr="00A9096B" w:rsidRDefault="00A9096B" w:rsidP="00A9096B">
      <w:pPr>
        <w:tabs>
          <w:tab w:val="left" w:pos="1560"/>
        </w:tabs>
        <w:jc w:val="both"/>
        <w:rPr>
          <w:rFonts w:ascii="Calibri" w:hAnsi="Calibri" w:cs="Calibri"/>
          <w:sz w:val="21"/>
          <w:szCs w:val="21"/>
        </w:rPr>
      </w:pPr>
      <w:r w:rsidRPr="00A9096B">
        <w:rPr>
          <w:rFonts w:ascii="Calibri" w:hAnsi="Calibri" w:cs="Calibri"/>
          <w:sz w:val="21"/>
          <w:szCs w:val="21"/>
        </w:rPr>
        <w:t>La collectivité dispose d’un document écrit décrivant l’organisation</w:t>
      </w:r>
    </w:p>
    <w:p w14:paraId="3183ECAF" w14:textId="6FAD4A88" w:rsidR="00A9096B" w:rsidRPr="00A9096B" w:rsidRDefault="00A9096B" w:rsidP="00A9096B">
      <w:pPr>
        <w:tabs>
          <w:tab w:val="left" w:pos="1560"/>
        </w:tabs>
        <w:jc w:val="both"/>
        <w:rPr>
          <w:rFonts w:ascii="Calibri" w:hAnsi="Calibri" w:cs="Calibri"/>
          <w:sz w:val="21"/>
          <w:szCs w:val="21"/>
        </w:rPr>
      </w:pPr>
      <w:proofErr w:type="gramStart"/>
      <w:r w:rsidRPr="00A9096B">
        <w:rPr>
          <w:rFonts w:ascii="Calibri" w:hAnsi="Calibri" w:cs="Calibri"/>
          <w:sz w:val="21"/>
          <w:szCs w:val="21"/>
        </w:rPr>
        <w:t>du</w:t>
      </w:r>
      <w:proofErr w:type="gramEnd"/>
      <w:r w:rsidRPr="00A9096B">
        <w:rPr>
          <w:rFonts w:ascii="Calibri" w:hAnsi="Calibri" w:cs="Calibri"/>
          <w:sz w:val="21"/>
          <w:szCs w:val="21"/>
        </w:rPr>
        <w:t xml:space="preserve"> temps de travail / congés /autorisations d’absences </w:t>
      </w:r>
      <w:r w:rsidRPr="00A9096B">
        <w:rPr>
          <w:rFonts w:ascii="Calibri" w:hAnsi="Calibri" w:cs="Calibri"/>
          <w:sz w:val="21"/>
          <w:szCs w:val="21"/>
        </w:rPr>
        <w:tab/>
      </w:r>
      <w:r w:rsidRPr="00A9096B">
        <w:rPr>
          <w:rFonts w:ascii="Calibri" w:hAnsi="Calibri" w:cs="Calibri"/>
          <w:sz w:val="21"/>
          <w:szCs w:val="21"/>
        </w:rPr>
        <w:tab/>
      </w:r>
      <w:r>
        <w:rPr>
          <w:rFonts w:ascii="Calibri" w:hAnsi="Calibri" w:cs="Calibri"/>
          <w:sz w:val="21"/>
          <w:szCs w:val="21"/>
        </w:rPr>
        <w:tab/>
      </w:r>
      <w:r w:rsidRPr="00A9096B">
        <w:rPr>
          <w:rFonts w:ascii="Calibri" w:hAnsi="Calibri" w:cs="Calibri"/>
          <w:sz w:val="21"/>
          <w:szCs w:val="21"/>
        </w:rPr>
        <w:sym w:font="Wingdings" w:char="F0A8"/>
      </w:r>
      <w:r w:rsidRPr="00A9096B">
        <w:rPr>
          <w:rFonts w:ascii="Calibri" w:hAnsi="Calibri" w:cs="Calibri"/>
          <w:sz w:val="21"/>
          <w:szCs w:val="21"/>
        </w:rPr>
        <w:t xml:space="preserve">  Oui</w:t>
      </w:r>
      <w:r w:rsidRPr="00A9096B">
        <w:rPr>
          <w:rFonts w:ascii="Calibri" w:hAnsi="Calibri" w:cs="Calibri"/>
          <w:sz w:val="21"/>
          <w:szCs w:val="21"/>
        </w:rPr>
        <w:tab/>
        <w:t xml:space="preserve">   </w:t>
      </w:r>
      <w:r w:rsidRPr="00A9096B">
        <w:rPr>
          <w:rFonts w:ascii="Calibri" w:hAnsi="Calibri" w:cs="Calibri"/>
          <w:sz w:val="21"/>
          <w:szCs w:val="21"/>
        </w:rPr>
        <w:sym w:font="Wingdings" w:char="F0A8"/>
      </w:r>
      <w:r w:rsidRPr="00A9096B">
        <w:rPr>
          <w:rFonts w:ascii="Calibri" w:hAnsi="Calibri" w:cs="Calibri"/>
          <w:sz w:val="21"/>
          <w:szCs w:val="21"/>
        </w:rPr>
        <w:t xml:space="preserve">  Non</w:t>
      </w:r>
    </w:p>
    <w:p w14:paraId="2D1BBBEF" w14:textId="77777777" w:rsidR="00A9096B" w:rsidRPr="00A9096B" w:rsidRDefault="00A9096B" w:rsidP="00A9096B">
      <w:pPr>
        <w:tabs>
          <w:tab w:val="left" w:pos="1560"/>
        </w:tabs>
        <w:jc w:val="both"/>
        <w:rPr>
          <w:rFonts w:ascii="Calibri" w:hAnsi="Calibri" w:cs="Calibri"/>
          <w:sz w:val="21"/>
          <w:szCs w:val="21"/>
        </w:rPr>
      </w:pPr>
    </w:p>
    <w:p w14:paraId="1C0588CF" w14:textId="66113DD6" w:rsidR="00A9096B" w:rsidRPr="00A9096B" w:rsidRDefault="00A9096B" w:rsidP="00A9096B">
      <w:pPr>
        <w:tabs>
          <w:tab w:val="left" w:pos="1560"/>
        </w:tabs>
        <w:jc w:val="both"/>
        <w:rPr>
          <w:rFonts w:ascii="Calibri" w:hAnsi="Calibri" w:cs="Calibri"/>
          <w:sz w:val="21"/>
          <w:szCs w:val="21"/>
        </w:rPr>
      </w:pPr>
      <w:r w:rsidRPr="00A9096B">
        <w:rPr>
          <w:rFonts w:ascii="Calibri" w:hAnsi="Calibri" w:cs="Calibri"/>
          <w:sz w:val="21"/>
          <w:szCs w:val="21"/>
        </w:rPr>
        <w:t>La collectivité a mis en place le télétravail</w:t>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Pr>
          <w:rFonts w:ascii="Calibri" w:hAnsi="Calibri" w:cs="Calibri"/>
          <w:sz w:val="21"/>
          <w:szCs w:val="21"/>
        </w:rPr>
        <w:tab/>
      </w:r>
      <w:r w:rsidRPr="00A9096B">
        <w:rPr>
          <w:rFonts w:ascii="Calibri" w:hAnsi="Calibri" w:cs="Calibri"/>
          <w:sz w:val="21"/>
          <w:szCs w:val="21"/>
        </w:rPr>
        <w:sym w:font="Wingdings" w:char="F0A8"/>
      </w:r>
      <w:r w:rsidRPr="00A9096B">
        <w:rPr>
          <w:rFonts w:ascii="Calibri" w:hAnsi="Calibri" w:cs="Calibri"/>
          <w:sz w:val="21"/>
          <w:szCs w:val="21"/>
        </w:rPr>
        <w:t xml:space="preserve">  Oui</w:t>
      </w:r>
      <w:r w:rsidRPr="00A9096B">
        <w:rPr>
          <w:rFonts w:ascii="Calibri" w:hAnsi="Calibri" w:cs="Calibri"/>
          <w:sz w:val="21"/>
          <w:szCs w:val="21"/>
        </w:rPr>
        <w:tab/>
        <w:t xml:space="preserve">   </w:t>
      </w:r>
      <w:r w:rsidRPr="00A9096B">
        <w:rPr>
          <w:rFonts w:ascii="Calibri" w:hAnsi="Calibri" w:cs="Calibri"/>
          <w:sz w:val="21"/>
          <w:szCs w:val="21"/>
        </w:rPr>
        <w:sym w:font="Wingdings" w:char="F0A8"/>
      </w:r>
      <w:r w:rsidRPr="00A9096B">
        <w:rPr>
          <w:rFonts w:ascii="Calibri" w:hAnsi="Calibri" w:cs="Calibri"/>
          <w:sz w:val="21"/>
          <w:szCs w:val="21"/>
        </w:rPr>
        <w:t xml:space="preserve">  Non</w:t>
      </w:r>
    </w:p>
    <w:p w14:paraId="1B5E1D88" w14:textId="77777777" w:rsidR="00A9096B" w:rsidRPr="00A9096B" w:rsidRDefault="00A9096B" w:rsidP="00A9096B">
      <w:pPr>
        <w:tabs>
          <w:tab w:val="left" w:pos="1560"/>
        </w:tabs>
        <w:jc w:val="both"/>
        <w:rPr>
          <w:rFonts w:ascii="Calibri" w:hAnsi="Calibri" w:cs="Calibri"/>
          <w:sz w:val="21"/>
          <w:szCs w:val="21"/>
        </w:rPr>
      </w:pPr>
    </w:p>
    <w:p w14:paraId="049FA3F5" w14:textId="77777777" w:rsidR="00A9096B" w:rsidRPr="00A9096B" w:rsidRDefault="00A9096B" w:rsidP="00A9096B">
      <w:pPr>
        <w:numPr>
          <w:ilvl w:val="0"/>
          <w:numId w:val="11"/>
        </w:numPr>
        <w:tabs>
          <w:tab w:val="left" w:pos="1560"/>
        </w:tabs>
        <w:ind w:left="851"/>
        <w:jc w:val="both"/>
        <w:rPr>
          <w:rFonts w:ascii="Calibri" w:hAnsi="Calibri" w:cs="Calibri"/>
          <w:sz w:val="21"/>
          <w:szCs w:val="21"/>
        </w:rPr>
      </w:pPr>
      <w:r w:rsidRPr="00A9096B">
        <w:rPr>
          <w:rFonts w:ascii="Calibri" w:hAnsi="Calibri" w:cs="Calibri"/>
          <w:sz w:val="21"/>
          <w:szCs w:val="21"/>
        </w:rPr>
        <w:t xml:space="preserve">Si oui, uniquement dans le cadre de la crise sanitaire COVID 19 </w:t>
      </w:r>
      <w:r w:rsidRPr="00A9096B">
        <w:rPr>
          <w:rFonts w:ascii="Calibri" w:hAnsi="Calibri" w:cs="Calibri"/>
          <w:sz w:val="21"/>
          <w:szCs w:val="21"/>
        </w:rPr>
        <w:tab/>
      </w:r>
      <w:r w:rsidRPr="00A9096B">
        <w:rPr>
          <w:rFonts w:ascii="Calibri" w:hAnsi="Calibri" w:cs="Calibri"/>
          <w:sz w:val="21"/>
          <w:szCs w:val="21"/>
        </w:rPr>
        <w:sym w:font="Wingdings" w:char="F0A8"/>
      </w:r>
      <w:r w:rsidRPr="00A9096B">
        <w:rPr>
          <w:rFonts w:ascii="Calibri" w:hAnsi="Calibri" w:cs="Calibri"/>
          <w:sz w:val="21"/>
          <w:szCs w:val="21"/>
        </w:rPr>
        <w:t xml:space="preserve">  Oui</w:t>
      </w:r>
      <w:r w:rsidRPr="00A9096B">
        <w:rPr>
          <w:rFonts w:ascii="Calibri" w:hAnsi="Calibri" w:cs="Calibri"/>
          <w:sz w:val="21"/>
          <w:szCs w:val="21"/>
        </w:rPr>
        <w:tab/>
        <w:t xml:space="preserve">   </w:t>
      </w:r>
      <w:r w:rsidRPr="00A9096B">
        <w:rPr>
          <w:rFonts w:ascii="Calibri" w:hAnsi="Calibri" w:cs="Calibri"/>
          <w:sz w:val="21"/>
          <w:szCs w:val="21"/>
        </w:rPr>
        <w:sym w:font="Wingdings" w:char="F0A8"/>
      </w:r>
      <w:r w:rsidRPr="00A9096B">
        <w:rPr>
          <w:rFonts w:ascii="Calibri" w:hAnsi="Calibri" w:cs="Calibri"/>
          <w:sz w:val="21"/>
          <w:szCs w:val="21"/>
        </w:rPr>
        <w:t xml:space="preserve">  Non</w:t>
      </w:r>
    </w:p>
    <w:p w14:paraId="7B618E4B" w14:textId="77777777" w:rsidR="00A9096B" w:rsidRPr="00A9096B" w:rsidRDefault="00A9096B" w:rsidP="00A9096B">
      <w:pPr>
        <w:tabs>
          <w:tab w:val="left" w:pos="1560"/>
        </w:tabs>
        <w:jc w:val="both"/>
        <w:rPr>
          <w:rFonts w:ascii="Calibri" w:hAnsi="Calibri" w:cs="Calibri"/>
          <w:sz w:val="21"/>
          <w:szCs w:val="21"/>
        </w:rPr>
      </w:pPr>
    </w:p>
    <w:p w14:paraId="650F4196" w14:textId="77777777" w:rsidR="00A9096B" w:rsidRPr="00A9096B" w:rsidRDefault="00A9096B" w:rsidP="00A9096B">
      <w:pPr>
        <w:tabs>
          <w:tab w:val="left" w:pos="1560"/>
        </w:tabs>
        <w:jc w:val="both"/>
        <w:rPr>
          <w:rFonts w:ascii="Calibri" w:hAnsi="Calibri" w:cs="Calibri"/>
          <w:sz w:val="21"/>
          <w:szCs w:val="21"/>
        </w:rPr>
      </w:pPr>
      <w:r w:rsidRPr="00A9096B">
        <w:rPr>
          <w:rFonts w:ascii="Calibri" w:hAnsi="Calibri" w:cs="Calibri"/>
          <w:sz w:val="21"/>
          <w:szCs w:val="21"/>
        </w:rPr>
        <w:t>Des astreintes sont mises en place</w:t>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tab/>
      </w:r>
      <w:r w:rsidRPr="00A9096B">
        <w:rPr>
          <w:rFonts w:ascii="Calibri" w:hAnsi="Calibri" w:cs="Calibri"/>
          <w:sz w:val="21"/>
          <w:szCs w:val="21"/>
        </w:rPr>
        <w:sym w:font="Wingdings" w:char="F0A8"/>
      </w:r>
      <w:r w:rsidRPr="00A9096B">
        <w:rPr>
          <w:rFonts w:ascii="Calibri" w:hAnsi="Calibri" w:cs="Calibri"/>
          <w:sz w:val="21"/>
          <w:szCs w:val="21"/>
        </w:rPr>
        <w:t xml:space="preserve">  Oui</w:t>
      </w:r>
      <w:r w:rsidRPr="00A9096B">
        <w:rPr>
          <w:rFonts w:ascii="Calibri" w:hAnsi="Calibri" w:cs="Calibri"/>
          <w:sz w:val="21"/>
          <w:szCs w:val="21"/>
        </w:rPr>
        <w:tab/>
        <w:t xml:space="preserve">   </w:t>
      </w:r>
      <w:r w:rsidRPr="00A9096B">
        <w:rPr>
          <w:rFonts w:ascii="Calibri" w:hAnsi="Calibri" w:cs="Calibri"/>
          <w:sz w:val="21"/>
          <w:szCs w:val="21"/>
        </w:rPr>
        <w:sym w:font="Wingdings" w:char="F0A8"/>
      </w:r>
      <w:r w:rsidRPr="00A9096B">
        <w:rPr>
          <w:rFonts w:ascii="Calibri" w:hAnsi="Calibri" w:cs="Calibri"/>
          <w:sz w:val="21"/>
          <w:szCs w:val="21"/>
        </w:rPr>
        <w:t xml:space="preserve">  Non</w:t>
      </w:r>
    </w:p>
    <w:p w14:paraId="5397166F" w14:textId="77777777" w:rsidR="00A9096B" w:rsidRPr="00A9096B" w:rsidRDefault="00A9096B" w:rsidP="00A9096B">
      <w:pPr>
        <w:tabs>
          <w:tab w:val="left" w:pos="1560"/>
        </w:tabs>
        <w:jc w:val="both"/>
        <w:rPr>
          <w:rFonts w:ascii="Calibri" w:hAnsi="Calibri" w:cs="Calibri"/>
          <w:sz w:val="21"/>
          <w:szCs w:val="21"/>
        </w:rPr>
      </w:pPr>
    </w:p>
    <w:p w14:paraId="393C16CB" w14:textId="77777777" w:rsidR="00A9096B" w:rsidRPr="00C7538D" w:rsidRDefault="00A9096B" w:rsidP="00A9096B">
      <w:pPr>
        <w:tabs>
          <w:tab w:val="left" w:pos="1560"/>
        </w:tabs>
        <w:jc w:val="both"/>
        <w:rPr>
          <w:rFonts w:ascii="Calibri" w:hAnsi="Calibri" w:cs="Calibri"/>
          <w:sz w:val="21"/>
          <w:szCs w:val="21"/>
        </w:rPr>
      </w:pPr>
      <w:r w:rsidRPr="00C7538D">
        <w:rPr>
          <w:rFonts w:ascii="Calibri" w:hAnsi="Calibri" w:cs="Calibri"/>
          <w:b/>
          <w:sz w:val="21"/>
          <w:szCs w:val="21"/>
        </w:rPr>
        <w:t xml:space="preserve">Autres commentaires </w:t>
      </w:r>
      <w:r w:rsidRPr="00C7538D">
        <w:rPr>
          <w:rFonts w:ascii="Calibri" w:hAnsi="Calibri" w:cs="Calibri"/>
          <w:sz w:val="21"/>
          <w:szCs w:val="21"/>
        </w:rPr>
        <w:t xml:space="preserve">: </w:t>
      </w:r>
    </w:p>
    <w:p w14:paraId="514333A0" w14:textId="77777777" w:rsidR="00A9096B" w:rsidRPr="00C7538D" w:rsidRDefault="00A9096B" w:rsidP="00A9096B">
      <w:pPr>
        <w:tabs>
          <w:tab w:val="left" w:pos="4500"/>
        </w:tabs>
        <w:jc w:val="both"/>
        <w:rPr>
          <w:rFonts w:ascii="Calibri" w:hAnsi="Calibri" w:cs="Calibri"/>
          <w:sz w:val="21"/>
          <w:szCs w:val="21"/>
        </w:rPr>
      </w:pPr>
      <w:r w:rsidRPr="00C7538D">
        <w:rPr>
          <w:rFonts w:ascii="Calibri" w:hAnsi="Calibri" w:cs="Calibri"/>
          <w:sz w:val="21"/>
          <w:szCs w:val="21"/>
        </w:rPr>
        <w:t>……………………………………………………………………………………………………………………….………………………………………………………………………………………………………………………….…………………………………………………………………………………………………………..</w:t>
      </w:r>
    </w:p>
    <w:p w14:paraId="1A205EB7" w14:textId="77777777" w:rsidR="00A9096B" w:rsidRPr="00C7538D" w:rsidRDefault="00A9096B" w:rsidP="00A9096B">
      <w:pPr>
        <w:tabs>
          <w:tab w:val="left" w:pos="4500"/>
        </w:tabs>
        <w:jc w:val="both"/>
        <w:rPr>
          <w:rFonts w:ascii="Calibri" w:hAnsi="Calibri" w:cs="Calibri"/>
          <w:sz w:val="21"/>
          <w:szCs w:val="21"/>
        </w:rPr>
      </w:pPr>
      <w:r w:rsidRPr="00C7538D">
        <w:rPr>
          <w:rFonts w:ascii="Calibri" w:hAnsi="Calibri" w:cs="Calibri"/>
          <w:sz w:val="21"/>
          <w:szCs w:val="21"/>
        </w:rPr>
        <w:t>……………………………………………………………………………………………………………………….……………………………………………………………………………………………….……………………………………………………………………………………………………………………………………..</w:t>
      </w:r>
    </w:p>
    <w:p w14:paraId="5AFA4446" w14:textId="7EFE60BC" w:rsidR="00A9096B" w:rsidRDefault="00A9096B" w:rsidP="00A9096B">
      <w:pPr>
        <w:tabs>
          <w:tab w:val="left" w:pos="1560"/>
        </w:tabs>
        <w:jc w:val="both"/>
        <w:rPr>
          <w:rFonts w:ascii="Calibri" w:hAnsi="Calibri" w:cs="Calibri"/>
          <w:sz w:val="21"/>
          <w:szCs w:val="21"/>
        </w:rPr>
      </w:pPr>
      <w:r>
        <w:rPr>
          <w:rFonts w:ascii="Calibri" w:hAnsi="Calibri" w:cs="Calibri"/>
          <w:sz w:val="21"/>
          <w:szCs w:val="21"/>
        </w:rPr>
        <w:br w:type="page"/>
      </w:r>
    </w:p>
    <w:p w14:paraId="22D7CED2" w14:textId="77777777" w:rsidR="00A9096B" w:rsidRPr="00A9096B" w:rsidRDefault="00A9096B" w:rsidP="00A9096B">
      <w:pPr>
        <w:tabs>
          <w:tab w:val="left" w:pos="1560"/>
        </w:tabs>
        <w:jc w:val="both"/>
        <w:rPr>
          <w:rFonts w:ascii="Calibri" w:hAnsi="Calibri" w:cs="Calibri"/>
          <w:sz w:val="21"/>
          <w:szCs w:val="21"/>
        </w:rPr>
      </w:pPr>
    </w:p>
    <w:p w14:paraId="4C2608BC" w14:textId="77777777" w:rsidR="00A9096B" w:rsidRPr="00A9096B" w:rsidRDefault="00A9096B" w:rsidP="00A9096B">
      <w:pPr>
        <w:tabs>
          <w:tab w:val="left" w:pos="1560"/>
        </w:tabs>
        <w:jc w:val="both"/>
        <w:rPr>
          <w:rFonts w:ascii="Calibri" w:hAnsi="Calibri" w:cs="Calibri"/>
          <w:b/>
          <w:sz w:val="21"/>
          <w:szCs w:val="21"/>
          <w:u w:val="single"/>
        </w:rPr>
      </w:pPr>
      <w:r w:rsidRPr="00A9096B">
        <w:rPr>
          <w:rFonts w:ascii="Calibri" w:hAnsi="Calibri" w:cs="Calibri"/>
          <w:b/>
          <w:sz w:val="21"/>
          <w:szCs w:val="21"/>
          <w:u w:val="single"/>
        </w:rPr>
        <w:t>3/ Stratégie pluriannuelle concernant le temps de travail</w:t>
      </w:r>
    </w:p>
    <w:p w14:paraId="6A29E1D8" w14:textId="77777777" w:rsidR="00A9096B" w:rsidRDefault="00A9096B" w:rsidP="00A9096B">
      <w:pPr>
        <w:tabs>
          <w:tab w:val="left" w:pos="1560"/>
        </w:tabs>
        <w:jc w:val="both"/>
        <w:rPr>
          <w:rFonts w:ascii="Calibri" w:hAnsi="Calibri" w:cs="Calibri"/>
          <w:sz w:val="21"/>
          <w:szCs w:val="21"/>
        </w:rPr>
      </w:pPr>
    </w:p>
    <w:p w14:paraId="3533B794" w14:textId="77777777" w:rsidR="006D0DC6" w:rsidRPr="00A9096B" w:rsidRDefault="006D0DC6" w:rsidP="00A9096B">
      <w:pPr>
        <w:tabs>
          <w:tab w:val="left" w:pos="1560"/>
        </w:tabs>
        <w:jc w:val="both"/>
        <w:rPr>
          <w:rFonts w:ascii="Calibri" w:hAnsi="Calibri" w:cs="Calibri"/>
          <w:sz w:val="21"/>
          <w:szCs w:val="21"/>
        </w:rPr>
      </w:pPr>
    </w:p>
    <w:p w14:paraId="67CE32FC" w14:textId="77777777" w:rsidR="00A9096B" w:rsidRPr="00C7538D"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u w:val="single"/>
        </w:rPr>
      </w:pPr>
    </w:p>
    <w:p w14:paraId="6C86EAD3" w14:textId="77777777" w:rsidR="00A9096B" w:rsidRPr="00C7538D"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b/>
          <w:bCs/>
          <w:i/>
          <w:sz w:val="21"/>
          <w:szCs w:val="21"/>
          <w:u w:val="single"/>
        </w:rPr>
      </w:pPr>
      <w:r w:rsidRPr="00C7538D">
        <w:rPr>
          <w:rFonts w:ascii="Calibri" w:hAnsi="Calibri" w:cs="Calibri"/>
          <w:b/>
          <w:bCs/>
          <w:i/>
          <w:sz w:val="21"/>
          <w:szCs w:val="21"/>
        </w:rPr>
        <w:t xml:space="preserve">Exemples d’actions à programmer (une croix peut indiquer la (les) années concernées, </w:t>
      </w:r>
      <w:r w:rsidRPr="00C7538D">
        <w:rPr>
          <w:rFonts w:ascii="Calibri" w:hAnsi="Calibri" w:cs="Calibri"/>
          <w:b/>
          <w:bCs/>
          <w:i/>
          <w:sz w:val="21"/>
          <w:szCs w:val="21"/>
          <w:u w:val="single"/>
        </w:rPr>
        <w:t xml:space="preserve">préciser les années dans le tableau) : </w:t>
      </w:r>
    </w:p>
    <w:p w14:paraId="0EEB9578" w14:textId="77777777" w:rsidR="00A9096B" w:rsidRPr="00E83779"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sz w:val="16"/>
          <w:szCs w:val="16"/>
        </w:rPr>
      </w:pPr>
    </w:p>
    <w:p w14:paraId="44A2EBBD" w14:textId="6B7F9B3C"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Définir un règlement intérieur dans ce domaine</w:t>
      </w:r>
    </w:p>
    <w:p w14:paraId="393A8654" w14:textId="2360ACF3"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Repenser l’organisation du travail</w:t>
      </w:r>
    </w:p>
    <w:p w14:paraId="15402819" w14:textId="530B608D"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Mettre en place un outil de contrôle des temps</w:t>
      </w:r>
    </w:p>
    <w:p w14:paraId="594F09EB" w14:textId="28343618"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Établir un protocole d’accord temps de travail ou le modifier</w:t>
      </w:r>
    </w:p>
    <w:p w14:paraId="483C571C" w14:textId="293BF2E4"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Mettre en place le télétravail</w:t>
      </w:r>
    </w:p>
    <w:p w14:paraId="4DE6A5BD" w14:textId="22AF385B"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Développer la qualité de vie au travail</w:t>
      </w:r>
    </w:p>
    <w:p w14:paraId="247111F6" w14:textId="6E1C3EEC"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Modifier les règles pour inciter le présentéisme (RIFSEEP, …)</w:t>
      </w:r>
    </w:p>
    <w:p w14:paraId="20CADD17" w14:textId="77079D4D"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Mettre en place le CET, …</w:t>
      </w:r>
    </w:p>
    <w:p w14:paraId="277E7320" w14:textId="77777777" w:rsidR="00A9096B" w:rsidRPr="00C7538D" w:rsidRDefault="00A9096B" w:rsidP="00A9096B">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rPr>
      </w:pPr>
    </w:p>
    <w:p w14:paraId="39136054" w14:textId="77777777" w:rsidR="00A9096B" w:rsidRDefault="00A9096B" w:rsidP="00A9096B">
      <w:pPr>
        <w:tabs>
          <w:tab w:val="left" w:pos="4500"/>
        </w:tabs>
        <w:jc w:val="both"/>
        <w:rPr>
          <w:rFonts w:ascii="Calibri" w:hAnsi="Calibri" w:cs="Calibri"/>
          <w:sz w:val="21"/>
          <w:szCs w:val="21"/>
          <w:u w:val="single"/>
        </w:rPr>
      </w:pPr>
    </w:p>
    <w:p w14:paraId="22C63236" w14:textId="77777777" w:rsidR="006D0DC6" w:rsidRPr="00C7538D" w:rsidRDefault="006D0DC6" w:rsidP="00A9096B">
      <w:pPr>
        <w:tabs>
          <w:tab w:val="left" w:pos="4500"/>
        </w:tabs>
        <w:jc w:val="both"/>
        <w:rPr>
          <w:rFonts w:ascii="Calibri" w:hAnsi="Calibri" w:cs="Calibri"/>
          <w:sz w:val="21"/>
          <w:szCs w:val="21"/>
          <w:u w:val="single"/>
        </w:rPr>
      </w:pPr>
    </w:p>
    <w:tbl>
      <w:tblPr>
        <w:tblW w:w="9923" w:type="dxa"/>
        <w:jc w:val="center"/>
        <w:tblLayout w:type="fixed"/>
        <w:tblCellMar>
          <w:left w:w="0" w:type="dxa"/>
          <w:right w:w="0" w:type="dxa"/>
        </w:tblCellMar>
        <w:tblLook w:val="01E0" w:firstRow="1" w:lastRow="1" w:firstColumn="1" w:lastColumn="1" w:noHBand="0" w:noVBand="0"/>
      </w:tblPr>
      <w:tblGrid>
        <w:gridCol w:w="5670"/>
        <w:gridCol w:w="709"/>
        <w:gridCol w:w="709"/>
        <w:gridCol w:w="709"/>
        <w:gridCol w:w="708"/>
        <w:gridCol w:w="709"/>
        <w:gridCol w:w="709"/>
      </w:tblGrid>
      <w:tr w:rsidR="00A9096B" w:rsidRPr="00C7538D" w14:paraId="779DA6C0" w14:textId="77777777" w:rsidTr="00123A4C">
        <w:trPr>
          <w:trHeight w:hRule="exact" w:val="775"/>
          <w:jc w:val="center"/>
        </w:trPr>
        <w:tc>
          <w:tcPr>
            <w:tcW w:w="5670" w:type="dxa"/>
            <w:tcBorders>
              <w:top w:val="single" w:sz="4" w:space="0" w:color="000000"/>
              <w:left w:val="single" w:sz="4" w:space="0" w:color="000000"/>
              <w:bottom w:val="single" w:sz="4" w:space="0" w:color="000000"/>
              <w:right w:val="single" w:sz="4" w:space="0" w:color="000000"/>
            </w:tcBorders>
            <w:vAlign w:val="center"/>
          </w:tcPr>
          <w:p w14:paraId="376337DB" w14:textId="4BEDE680" w:rsidR="00A9096B" w:rsidRPr="00C7538D" w:rsidRDefault="00A9096B" w:rsidP="00123A4C">
            <w:pPr>
              <w:tabs>
                <w:tab w:val="left" w:pos="1560"/>
              </w:tabs>
              <w:jc w:val="center"/>
              <w:rPr>
                <w:rFonts w:ascii="Calibri" w:hAnsi="Calibri" w:cs="Calibri"/>
                <w:b/>
                <w:sz w:val="21"/>
                <w:szCs w:val="21"/>
              </w:rPr>
            </w:pPr>
            <w:r w:rsidRPr="00C7538D">
              <w:rPr>
                <w:rFonts w:ascii="Calibri" w:hAnsi="Calibri" w:cs="Calibri"/>
                <w:b/>
                <w:sz w:val="21"/>
                <w:szCs w:val="21"/>
              </w:rPr>
              <w:t xml:space="preserve">Actions du plan pluriannuel concernant </w:t>
            </w:r>
            <w:r w:rsidR="006D0DC6">
              <w:rPr>
                <w:rFonts w:ascii="Calibri" w:hAnsi="Calibri" w:cs="Calibri"/>
                <w:b/>
                <w:sz w:val="21"/>
                <w:szCs w:val="21"/>
              </w:rPr>
              <w:t>le temps de travail</w:t>
            </w:r>
          </w:p>
        </w:tc>
        <w:tc>
          <w:tcPr>
            <w:tcW w:w="709" w:type="dxa"/>
            <w:tcBorders>
              <w:top w:val="single" w:sz="4" w:space="0" w:color="000000"/>
              <w:left w:val="single" w:sz="4" w:space="0" w:color="000000"/>
              <w:bottom w:val="single" w:sz="4" w:space="0" w:color="000000"/>
              <w:right w:val="single" w:sz="4" w:space="0" w:color="000000"/>
            </w:tcBorders>
            <w:vAlign w:val="center"/>
          </w:tcPr>
          <w:p w14:paraId="74628F04" w14:textId="77777777" w:rsidR="00A9096B" w:rsidRPr="00C7538D" w:rsidRDefault="00A9096B"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04159115" w14:textId="77777777" w:rsidR="00A9096B" w:rsidRPr="00C7538D" w:rsidRDefault="00A9096B"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4A6B7339" w14:textId="77777777" w:rsidR="00A9096B" w:rsidRPr="00C7538D" w:rsidRDefault="00A9096B"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8" w:type="dxa"/>
            <w:tcBorders>
              <w:top w:val="single" w:sz="4" w:space="0" w:color="000000"/>
              <w:left w:val="single" w:sz="4" w:space="0" w:color="000000"/>
              <w:bottom w:val="single" w:sz="4" w:space="0" w:color="000000"/>
              <w:right w:val="single" w:sz="4" w:space="0" w:color="000000"/>
            </w:tcBorders>
            <w:vAlign w:val="center"/>
          </w:tcPr>
          <w:p w14:paraId="17302C13" w14:textId="77777777" w:rsidR="00A9096B" w:rsidRPr="00C7538D" w:rsidRDefault="00A9096B"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2E178AA1" w14:textId="77777777" w:rsidR="00A9096B" w:rsidRPr="00C7538D" w:rsidRDefault="00A9096B"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582DFF07" w14:textId="77777777" w:rsidR="00A9096B" w:rsidRPr="00C7538D" w:rsidRDefault="00A9096B"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r>
      <w:tr w:rsidR="00A9096B" w:rsidRPr="00C7538D" w14:paraId="41EA7F06"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76131393"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4E2EA1C"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03C09D1"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A516201" w14:textId="77777777" w:rsidR="00A9096B" w:rsidRPr="00C7538D" w:rsidRDefault="00A9096B"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5F299A5A"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A134E4D"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1AFD77C" w14:textId="77777777" w:rsidR="00A9096B" w:rsidRPr="00C7538D" w:rsidRDefault="00A9096B" w:rsidP="00123A4C">
            <w:pPr>
              <w:tabs>
                <w:tab w:val="left" w:pos="1560"/>
              </w:tabs>
              <w:jc w:val="both"/>
              <w:rPr>
                <w:rFonts w:ascii="Calibri" w:hAnsi="Calibri" w:cs="Calibri"/>
                <w:sz w:val="21"/>
                <w:szCs w:val="21"/>
              </w:rPr>
            </w:pPr>
          </w:p>
        </w:tc>
      </w:tr>
      <w:tr w:rsidR="00A9096B" w:rsidRPr="00C7538D" w14:paraId="6AA533BE"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5C17CDE3"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8426CF6"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75AD7A2"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30F3986" w14:textId="77777777" w:rsidR="00A9096B" w:rsidRPr="00C7538D" w:rsidRDefault="00A9096B"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7A1E6AB8"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BF11904"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B59AF41" w14:textId="77777777" w:rsidR="00A9096B" w:rsidRPr="00C7538D" w:rsidRDefault="00A9096B" w:rsidP="00123A4C">
            <w:pPr>
              <w:tabs>
                <w:tab w:val="left" w:pos="1560"/>
              </w:tabs>
              <w:jc w:val="both"/>
              <w:rPr>
                <w:rFonts w:ascii="Calibri" w:hAnsi="Calibri" w:cs="Calibri"/>
                <w:sz w:val="21"/>
                <w:szCs w:val="21"/>
              </w:rPr>
            </w:pPr>
          </w:p>
        </w:tc>
      </w:tr>
      <w:tr w:rsidR="00A9096B" w:rsidRPr="00C7538D" w14:paraId="421F533B"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5EBEE5D9"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C84B043"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96AF2E6"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6F5455C" w14:textId="77777777" w:rsidR="00A9096B" w:rsidRPr="00C7538D" w:rsidRDefault="00A9096B"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4A72B22A"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D29C3A2"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642F78B" w14:textId="77777777" w:rsidR="00A9096B" w:rsidRPr="00C7538D" w:rsidRDefault="00A9096B" w:rsidP="00123A4C">
            <w:pPr>
              <w:tabs>
                <w:tab w:val="left" w:pos="1560"/>
              </w:tabs>
              <w:jc w:val="both"/>
              <w:rPr>
                <w:rFonts w:ascii="Calibri" w:hAnsi="Calibri" w:cs="Calibri"/>
                <w:sz w:val="21"/>
                <w:szCs w:val="21"/>
              </w:rPr>
            </w:pPr>
          </w:p>
        </w:tc>
      </w:tr>
      <w:tr w:rsidR="00A9096B" w:rsidRPr="00C7538D" w14:paraId="7DF83D72"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46C8E011"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348B9A7"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8070E77"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1C2BA0F" w14:textId="77777777" w:rsidR="00A9096B" w:rsidRPr="00C7538D" w:rsidRDefault="00A9096B"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26688839"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33EC416" w14:textId="77777777" w:rsidR="00A9096B" w:rsidRPr="00C7538D" w:rsidRDefault="00A9096B"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9F52E25" w14:textId="77777777" w:rsidR="00A9096B" w:rsidRPr="00C7538D" w:rsidRDefault="00A9096B" w:rsidP="00123A4C">
            <w:pPr>
              <w:tabs>
                <w:tab w:val="left" w:pos="1560"/>
              </w:tabs>
              <w:jc w:val="both"/>
              <w:rPr>
                <w:rFonts w:ascii="Calibri" w:hAnsi="Calibri" w:cs="Calibri"/>
                <w:sz w:val="21"/>
                <w:szCs w:val="21"/>
              </w:rPr>
            </w:pPr>
          </w:p>
        </w:tc>
      </w:tr>
    </w:tbl>
    <w:p w14:paraId="375A2FDB" w14:textId="77777777" w:rsidR="00A9096B" w:rsidRDefault="00A9096B" w:rsidP="00A9096B">
      <w:pPr>
        <w:tabs>
          <w:tab w:val="left" w:pos="1560"/>
        </w:tabs>
        <w:jc w:val="both"/>
        <w:rPr>
          <w:rFonts w:ascii="Calibri" w:hAnsi="Calibri" w:cs="Calibri"/>
          <w:sz w:val="21"/>
          <w:szCs w:val="21"/>
        </w:rPr>
      </w:pPr>
    </w:p>
    <w:p w14:paraId="38E8F924" w14:textId="4C99AB79" w:rsidR="006D0DC6" w:rsidRDefault="006D0DC6" w:rsidP="00E83779">
      <w:pPr>
        <w:tabs>
          <w:tab w:val="left" w:pos="1560"/>
        </w:tabs>
        <w:jc w:val="both"/>
        <w:rPr>
          <w:rFonts w:ascii="Calibri" w:hAnsi="Calibri" w:cs="Calibri"/>
          <w:sz w:val="21"/>
          <w:szCs w:val="21"/>
        </w:rPr>
      </w:pPr>
      <w:r>
        <w:rPr>
          <w:rFonts w:ascii="Calibri" w:hAnsi="Calibri" w:cs="Calibri"/>
          <w:sz w:val="21"/>
          <w:szCs w:val="21"/>
        </w:rPr>
        <w:br w:type="page"/>
      </w:r>
    </w:p>
    <w:p w14:paraId="51DC82F0" w14:textId="3D83A741" w:rsidR="006D0DC6" w:rsidRPr="006D0DC6" w:rsidRDefault="00FA015D" w:rsidP="006D0DC6">
      <w:pPr>
        <w:tabs>
          <w:tab w:val="left" w:pos="1560"/>
        </w:tabs>
        <w:jc w:val="both"/>
        <w:rPr>
          <w:rFonts w:ascii="Calibri" w:hAnsi="Calibri" w:cs="Calibri"/>
          <w:sz w:val="21"/>
          <w:szCs w:val="21"/>
        </w:rPr>
      </w:pPr>
      <w:r>
        <w:rPr>
          <w:noProof/>
          <w:sz w:val="21"/>
          <w:szCs w:val="21"/>
        </w:rPr>
        <w:lastRenderedPageBreak/>
        <w:drawing>
          <wp:anchor distT="0" distB="0" distL="114300" distR="114300" simplePos="0" relativeHeight="251667456" behindDoc="0" locked="0" layoutInCell="1" allowOverlap="1" wp14:anchorId="644694B7" wp14:editId="15615744">
            <wp:simplePos x="0" y="0"/>
            <wp:positionH relativeFrom="margin">
              <wp:posOffset>803910</wp:posOffset>
            </wp:positionH>
            <wp:positionV relativeFrom="margin">
              <wp:posOffset>-130810</wp:posOffset>
            </wp:positionV>
            <wp:extent cx="647700" cy="647700"/>
            <wp:effectExtent l="0" t="0" r="0" b="0"/>
            <wp:wrapNone/>
            <wp:docPr id="13" name="Graphique 13" descr="Fe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que 8" descr="Femm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Pr>
          <w:noProof/>
          <w:sz w:val="21"/>
          <w:szCs w:val="21"/>
        </w:rPr>
        <w:drawing>
          <wp:anchor distT="0" distB="0" distL="114300" distR="114300" simplePos="0" relativeHeight="251669504" behindDoc="0" locked="0" layoutInCell="1" allowOverlap="1" wp14:anchorId="466D9B19" wp14:editId="6B9E8BC3">
            <wp:simplePos x="0" y="0"/>
            <wp:positionH relativeFrom="column">
              <wp:posOffset>1253490</wp:posOffset>
            </wp:positionH>
            <wp:positionV relativeFrom="page">
              <wp:posOffset>762000</wp:posOffset>
            </wp:positionV>
            <wp:extent cx="647700" cy="647700"/>
            <wp:effectExtent l="0" t="0" r="0" b="0"/>
            <wp:wrapNone/>
            <wp:docPr id="12" name="Graphique 12" descr="H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Homm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14:paraId="1398161E" w14:textId="29741F4F" w:rsidR="006D0DC6" w:rsidRPr="006D0DC6" w:rsidRDefault="006D0DC6" w:rsidP="006D0DC6">
      <w:pPr>
        <w:tabs>
          <w:tab w:val="left" w:pos="1560"/>
        </w:tabs>
        <w:jc w:val="center"/>
        <w:rPr>
          <w:rFonts w:ascii="Calibri" w:hAnsi="Calibri" w:cs="Calibri"/>
          <w:b/>
          <w:bCs/>
          <w:color w:val="0070C0"/>
          <w:sz w:val="28"/>
          <w:szCs w:val="28"/>
          <w:u w:val="single"/>
        </w:rPr>
      </w:pPr>
      <w:r w:rsidRPr="006D0DC6">
        <w:rPr>
          <w:rFonts w:ascii="Calibri" w:hAnsi="Calibri" w:cs="Calibri"/>
          <w:b/>
          <w:bCs/>
          <w:color w:val="0070C0"/>
          <w:sz w:val="28"/>
          <w:szCs w:val="28"/>
          <w:u w:val="single"/>
        </w:rPr>
        <w:t>L’ÉGALITE PROFESSIONNELLE</w:t>
      </w:r>
    </w:p>
    <w:p w14:paraId="4C954A13" w14:textId="77777777" w:rsidR="006D0DC6" w:rsidRDefault="006D0DC6" w:rsidP="006D0DC6">
      <w:pPr>
        <w:tabs>
          <w:tab w:val="left" w:pos="1560"/>
        </w:tabs>
        <w:jc w:val="both"/>
        <w:rPr>
          <w:rFonts w:ascii="Calibri" w:hAnsi="Calibri" w:cs="Calibri"/>
          <w:sz w:val="21"/>
          <w:szCs w:val="21"/>
        </w:rPr>
      </w:pPr>
    </w:p>
    <w:p w14:paraId="0371B4CC" w14:textId="77777777" w:rsidR="006D0DC6" w:rsidRPr="006D0DC6" w:rsidRDefault="006D0DC6" w:rsidP="006D0DC6">
      <w:pPr>
        <w:tabs>
          <w:tab w:val="left" w:pos="1560"/>
        </w:tabs>
        <w:jc w:val="both"/>
        <w:rPr>
          <w:rFonts w:ascii="Calibri" w:hAnsi="Calibri" w:cs="Calibri"/>
          <w:sz w:val="21"/>
          <w:szCs w:val="21"/>
        </w:rPr>
      </w:pPr>
    </w:p>
    <w:p w14:paraId="3C31B294" w14:textId="77777777" w:rsidR="006D0DC6" w:rsidRPr="006D0DC6" w:rsidRDefault="006D0DC6" w:rsidP="006D0DC6">
      <w:pPr>
        <w:tabs>
          <w:tab w:val="left" w:pos="1560"/>
        </w:tabs>
        <w:jc w:val="both"/>
        <w:rPr>
          <w:rFonts w:ascii="Calibri" w:hAnsi="Calibri" w:cs="Calibri"/>
          <w:i/>
          <w:sz w:val="21"/>
          <w:szCs w:val="21"/>
        </w:rPr>
      </w:pPr>
      <w:r w:rsidRPr="006D0DC6">
        <w:rPr>
          <w:rFonts w:ascii="Calibri" w:hAnsi="Calibri" w:cs="Calibri"/>
          <w:i/>
          <w:sz w:val="21"/>
          <w:szCs w:val="21"/>
        </w:rPr>
        <w:t>Figurant parmi les six titres de la loi de transformation de la Fonction Publique, l’égalité Femmes-Hommes doit être une préoccupation majeure.</w:t>
      </w:r>
    </w:p>
    <w:p w14:paraId="599CA1A5" w14:textId="77777777" w:rsidR="006D0DC6" w:rsidRPr="006D0DC6" w:rsidRDefault="006D0DC6" w:rsidP="006D0DC6">
      <w:pPr>
        <w:tabs>
          <w:tab w:val="left" w:pos="1560"/>
        </w:tabs>
        <w:jc w:val="both"/>
        <w:rPr>
          <w:rFonts w:ascii="Calibri" w:hAnsi="Calibri" w:cs="Calibri"/>
          <w:sz w:val="21"/>
          <w:szCs w:val="21"/>
        </w:rPr>
      </w:pPr>
    </w:p>
    <w:p w14:paraId="68F21486" w14:textId="77777777" w:rsidR="006D0DC6" w:rsidRPr="006D0DC6" w:rsidRDefault="006D0DC6" w:rsidP="006D0DC6">
      <w:pPr>
        <w:tabs>
          <w:tab w:val="left" w:pos="1560"/>
        </w:tabs>
        <w:jc w:val="both"/>
        <w:rPr>
          <w:rFonts w:ascii="Calibri" w:hAnsi="Calibri" w:cs="Calibri"/>
          <w:b/>
          <w:sz w:val="21"/>
          <w:szCs w:val="21"/>
          <w:u w:val="single"/>
        </w:rPr>
      </w:pPr>
      <w:r w:rsidRPr="006D0DC6">
        <w:rPr>
          <w:rFonts w:ascii="Calibri" w:hAnsi="Calibri" w:cs="Calibri"/>
          <w:b/>
          <w:sz w:val="21"/>
          <w:szCs w:val="21"/>
          <w:u w:val="single"/>
        </w:rPr>
        <w:t>1/ Les chiffres clé</w:t>
      </w:r>
    </w:p>
    <w:p w14:paraId="2A0A53DD" w14:textId="77777777" w:rsidR="006D0DC6" w:rsidRPr="006D0DC6" w:rsidRDefault="006D0DC6" w:rsidP="006D0DC6">
      <w:pPr>
        <w:tabs>
          <w:tab w:val="left" w:pos="1560"/>
        </w:tabs>
        <w:jc w:val="both"/>
        <w:rPr>
          <w:rFonts w:ascii="Calibri" w:hAnsi="Calibri" w:cs="Calibri"/>
          <w:sz w:val="21"/>
          <w:szCs w:val="21"/>
        </w:rPr>
      </w:pPr>
    </w:p>
    <w:tbl>
      <w:tblPr>
        <w:tblStyle w:val="Grilledutableau"/>
        <w:tblW w:w="9921" w:type="dxa"/>
        <w:tblLayout w:type="fixed"/>
        <w:tblLook w:val="04A0" w:firstRow="1" w:lastRow="0" w:firstColumn="1" w:lastColumn="0" w:noHBand="0" w:noVBand="1"/>
      </w:tblPr>
      <w:tblGrid>
        <w:gridCol w:w="2410"/>
        <w:gridCol w:w="848"/>
        <w:gridCol w:w="990"/>
        <w:gridCol w:w="853"/>
        <w:gridCol w:w="992"/>
        <w:gridCol w:w="993"/>
        <w:gridCol w:w="992"/>
        <w:gridCol w:w="850"/>
        <w:gridCol w:w="993"/>
      </w:tblGrid>
      <w:tr w:rsidR="006D0DC6" w:rsidRPr="006D0DC6" w14:paraId="3B1E8A6E" w14:textId="77777777" w:rsidTr="006D0DC6">
        <w:trPr>
          <w:trHeight w:val="567"/>
        </w:trPr>
        <w:tc>
          <w:tcPr>
            <w:tcW w:w="2410" w:type="dxa"/>
            <w:tcBorders>
              <w:top w:val="nil"/>
              <w:left w:val="nil"/>
              <w:bottom w:val="single" w:sz="4" w:space="0" w:color="auto"/>
            </w:tcBorders>
          </w:tcPr>
          <w:p w14:paraId="69401070" w14:textId="77777777" w:rsidR="006D0DC6" w:rsidRPr="006D0DC6" w:rsidRDefault="006D0DC6" w:rsidP="006D0DC6">
            <w:pPr>
              <w:tabs>
                <w:tab w:val="left" w:pos="1560"/>
              </w:tabs>
              <w:jc w:val="both"/>
              <w:rPr>
                <w:rFonts w:ascii="Calibri" w:hAnsi="Calibri" w:cs="Calibri"/>
                <w:sz w:val="21"/>
                <w:szCs w:val="21"/>
              </w:rPr>
            </w:pPr>
          </w:p>
        </w:tc>
        <w:tc>
          <w:tcPr>
            <w:tcW w:w="7511" w:type="dxa"/>
            <w:gridSpan w:val="8"/>
            <w:vAlign w:val="center"/>
          </w:tcPr>
          <w:p w14:paraId="59C379A5" w14:textId="77777777" w:rsidR="006D0DC6" w:rsidRPr="006D0DC6" w:rsidRDefault="006D0DC6" w:rsidP="006D0DC6">
            <w:pPr>
              <w:tabs>
                <w:tab w:val="left" w:pos="1560"/>
              </w:tabs>
              <w:jc w:val="center"/>
              <w:rPr>
                <w:rFonts w:ascii="Calibri" w:hAnsi="Calibri" w:cs="Calibri"/>
                <w:b/>
                <w:sz w:val="21"/>
                <w:szCs w:val="21"/>
              </w:rPr>
            </w:pPr>
            <w:r w:rsidRPr="006D0DC6">
              <w:rPr>
                <w:rFonts w:ascii="Calibri" w:hAnsi="Calibri" w:cs="Calibri"/>
                <w:b/>
                <w:sz w:val="21"/>
                <w:szCs w:val="21"/>
              </w:rPr>
              <w:t>REPARTITION DES EFFECTIFS PAR SEXE</w:t>
            </w:r>
          </w:p>
        </w:tc>
      </w:tr>
      <w:tr w:rsidR="006D0DC6" w:rsidRPr="006D0DC6" w14:paraId="2EFFDAD5" w14:textId="77777777" w:rsidTr="006D0DC6">
        <w:trPr>
          <w:trHeight w:val="567"/>
        </w:trPr>
        <w:tc>
          <w:tcPr>
            <w:tcW w:w="2410" w:type="dxa"/>
            <w:vMerge w:val="restart"/>
            <w:tcBorders>
              <w:tl2br w:val="single" w:sz="4" w:space="0" w:color="auto"/>
            </w:tcBorders>
          </w:tcPr>
          <w:p w14:paraId="1DB16F7C" w14:textId="77777777" w:rsidR="006D0DC6" w:rsidRPr="006D0DC6" w:rsidRDefault="006D0DC6" w:rsidP="006D0DC6">
            <w:pPr>
              <w:tabs>
                <w:tab w:val="left" w:pos="1560"/>
              </w:tabs>
              <w:jc w:val="right"/>
              <w:rPr>
                <w:rFonts w:ascii="Calibri" w:hAnsi="Calibri" w:cs="Calibri"/>
                <w:b/>
                <w:sz w:val="21"/>
                <w:szCs w:val="21"/>
              </w:rPr>
            </w:pPr>
            <w:r w:rsidRPr="006D0DC6">
              <w:rPr>
                <w:rFonts w:ascii="Calibri" w:hAnsi="Calibri" w:cs="Calibri"/>
                <w:b/>
                <w:sz w:val="21"/>
                <w:szCs w:val="21"/>
              </w:rPr>
              <w:t>Années</w:t>
            </w:r>
          </w:p>
          <w:p w14:paraId="3B0EB380" w14:textId="77777777" w:rsidR="006D0DC6" w:rsidRPr="006D0DC6" w:rsidRDefault="006D0DC6" w:rsidP="006D0DC6">
            <w:pPr>
              <w:tabs>
                <w:tab w:val="left" w:pos="1560"/>
              </w:tabs>
              <w:jc w:val="right"/>
              <w:rPr>
                <w:rFonts w:ascii="Calibri" w:hAnsi="Calibri" w:cs="Calibri"/>
                <w:b/>
                <w:sz w:val="21"/>
                <w:szCs w:val="21"/>
              </w:rPr>
            </w:pPr>
          </w:p>
          <w:p w14:paraId="3E090BF8" w14:textId="77777777" w:rsidR="006D0DC6" w:rsidRPr="006D0DC6" w:rsidRDefault="006D0DC6" w:rsidP="006D0DC6">
            <w:pPr>
              <w:tabs>
                <w:tab w:val="left" w:pos="1560"/>
              </w:tabs>
              <w:jc w:val="right"/>
              <w:rPr>
                <w:rFonts w:ascii="Calibri" w:hAnsi="Calibri" w:cs="Calibri"/>
                <w:b/>
                <w:sz w:val="21"/>
                <w:szCs w:val="21"/>
              </w:rPr>
            </w:pPr>
            <w:r w:rsidRPr="006D0DC6">
              <w:rPr>
                <w:rFonts w:ascii="Calibri" w:hAnsi="Calibri" w:cs="Calibri"/>
                <w:b/>
                <w:sz w:val="21"/>
                <w:szCs w:val="21"/>
              </w:rPr>
              <w:t>Sexe</w:t>
            </w:r>
          </w:p>
          <w:p w14:paraId="7C1CF418" w14:textId="77777777" w:rsidR="006D0DC6" w:rsidRPr="006D0DC6" w:rsidRDefault="006D0DC6" w:rsidP="006D0DC6">
            <w:pPr>
              <w:tabs>
                <w:tab w:val="left" w:pos="1560"/>
              </w:tabs>
              <w:jc w:val="right"/>
              <w:rPr>
                <w:rFonts w:ascii="Calibri" w:hAnsi="Calibri" w:cs="Calibri"/>
                <w:b/>
                <w:sz w:val="21"/>
                <w:szCs w:val="21"/>
              </w:rPr>
            </w:pPr>
          </w:p>
          <w:p w14:paraId="7DCD3619" w14:textId="77777777" w:rsidR="006D0DC6" w:rsidRPr="006D0DC6" w:rsidRDefault="006D0DC6" w:rsidP="006D0DC6">
            <w:pPr>
              <w:tabs>
                <w:tab w:val="left" w:pos="1560"/>
              </w:tabs>
              <w:jc w:val="right"/>
              <w:rPr>
                <w:rFonts w:ascii="Calibri" w:hAnsi="Calibri" w:cs="Calibri"/>
                <w:b/>
                <w:sz w:val="21"/>
                <w:szCs w:val="21"/>
              </w:rPr>
            </w:pPr>
            <w:r w:rsidRPr="006D0DC6">
              <w:rPr>
                <w:rFonts w:ascii="Calibri" w:hAnsi="Calibri" w:cs="Calibri"/>
                <w:b/>
                <w:sz w:val="21"/>
                <w:szCs w:val="21"/>
              </w:rPr>
              <w:t>Statut</w:t>
            </w:r>
          </w:p>
          <w:p w14:paraId="44A1672D" w14:textId="77777777" w:rsidR="006D0DC6" w:rsidRPr="006D0DC6" w:rsidRDefault="006D0DC6" w:rsidP="006D0DC6">
            <w:pPr>
              <w:tabs>
                <w:tab w:val="left" w:pos="1560"/>
              </w:tabs>
              <w:jc w:val="both"/>
              <w:rPr>
                <w:rFonts w:ascii="Calibri" w:hAnsi="Calibri" w:cs="Calibri"/>
                <w:b/>
                <w:sz w:val="21"/>
                <w:szCs w:val="21"/>
              </w:rPr>
            </w:pPr>
            <w:r w:rsidRPr="006D0DC6">
              <w:rPr>
                <w:rFonts w:ascii="Calibri" w:hAnsi="Calibri" w:cs="Calibri"/>
                <w:b/>
                <w:sz w:val="21"/>
                <w:szCs w:val="21"/>
              </w:rPr>
              <w:t>Catégories</w:t>
            </w:r>
          </w:p>
        </w:tc>
        <w:tc>
          <w:tcPr>
            <w:tcW w:w="3683" w:type="dxa"/>
            <w:gridSpan w:val="4"/>
            <w:vAlign w:val="center"/>
          </w:tcPr>
          <w:p w14:paraId="7EFFFA31" w14:textId="77777777" w:rsidR="006D0DC6" w:rsidRPr="006D0DC6" w:rsidRDefault="006D0DC6" w:rsidP="006D0DC6">
            <w:pPr>
              <w:tabs>
                <w:tab w:val="left" w:pos="1560"/>
              </w:tabs>
              <w:jc w:val="center"/>
              <w:rPr>
                <w:rFonts w:ascii="Calibri" w:hAnsi="Calibri" w:cs="Calibri"/>
                <w:b/>
                <w:sz w:val="21"/>
                <w:szCs w:val="21"/>
              </w:rPr>
            </w:pPr>
            <w:r w:rsidRPr="006D0DC6">
              <w:rPr>
                <w:rFonts w:ascii="Calibri" w:hAnsi="Calibri" w:cs="Calibri"/>
                <w:b/>
                <w:sz w:val="21"/>
                <w:szCs w:val="21"/>
              </w:rPr>
              <w:t>Année N-2</w:t>
            </w:r>
          </w:p>
        </w:tc>
        <w:tc>
          <w:tcPr>
            <w:tcW w:w="3828" w:type="dxa"/>
            <w:gridSpan w:val="4"/>
            <w:vAlign w:val="center"/>
          </w:tcPr>
          <w:p w14:paraId="3D2E29A1" w14:textId="77777777" w:rsidR="006D0DC6" w:rsidRPr="006D0DC6" w:rsidRDefault="006D0DC6" w:rsidP="006D0DC6">
            <w:pPr>
              <w:tabs>
                <w:tab w:val="left" w:pos="1560"/>
              </w:tabs>
              <w:jc w:val="center"/>
              <w:rPr>
                <w:rFonts w:ascii="Calibri" w:hAnsi="Calibri" w:cs="Calibri"/>
                <w:b/>
                <w:sz w:val="21"/>
                <w:szCs w:val="21"/>
              </w:rPr>
            </w:pPr>
            <w:r w:rsidRPr="006D0DC6">
              <w:rPr>
                <w:rFonts w:ascii="Calibri" w:hAnsi="Calibri" w:cs="Calibri"/>
                <w:b/>
                <w:sz w:val="21"/>
                <w:szCs w:val="21"/>
              </w:rPr>
              <w:t>Année N-1</w:t>
            </w:r>
          </w:p>
        </w:tc>
      </w:tr>
      <w:tr w:rsidR="006D0DC6" w:rsidRPr="006D0DC6" w14:paraId="460B0E2E" w14:textId="77777777" w:rsidTr="006D0DC6">
        <w:trPr>
          <w:trHeight w:val="567"/>
        </w:trPr>
        <w:tc>
          <w:tcPr>
            <w:tcW w:w="2410" w:type="dxa"/>
            <w:vMerge/>
            <w:tcBorders>
              <w:tl2br w:val="single" w:sz="4" w:space="0" w:color="auto"/>
            </w:tcBorders>
          </w:tcPr>
          <w:p w14:paraId="287AF2F3" w14:textId="77777777" w:rsidR="006D0DC6" w:rsidRPr="006D0DC6" w:rsidRDefault="006D0DC6" w:rsidP="006D0DC6">
            <w:pPr>
              <w:tabs>
                <w:tab w:val="left" w:pos="1560"/>
              </w:tabs>
              <w:jc w:val="both"/>
              <w:rPr>
                <w:rFonts w:ascii="Calibri" w:hAnsi="Calibri" w:cs="Calibri"/>
                <w:sz w:val="21"/>
                <w:szCs w:val="21"/>
              </w:rPr>
            </w:pPr>
          </w:p>
        </w:tc>
        <w:tc>
          <w:tcPr>
            <w:tcW w:w="1838" w:type="dxa"/>
            <w:gridSpan w:val="2"/>
            <w:vAlign w:val="center"/>
          </w:tcPr>
          <w:p w14:paraId="0FC71864" w14:textId="77777777" w:rsidR="006D0DC6" w:rsidRPr="006D0DC6" w:rsidRDefault="006D0DC6" w:rsidP="006D0DC6">
            <w:pPr>
              <w:tabs>
                <w:tab w:val="left" w:pos="1560"/>
              </w:tabs>
              <w:jc w:val="center"/>
              <w:rPr>
                <w:rFonts w:ascii="Calibri" w:hAnsi="Calibri" w:cs="Calibri"/>
                <w:b/>
                <w:sz w:val="21"/>
                <w:szCs w:val="21"/>
              </w:rPr>
            </w:pPr>
            <w:r w:rsidRPr="006D0DC6">
              <w:rPr>
                <w:rFonts w:ascii="Calibri" w:hAnsi="Calibri" w:cs="Calibri"/>
                <w:b/>
                <w:sz w:val="21"/>
                <w:szCs w:val="21"/>
              </w:rPr>
              <w:t>F</w:t>
            </w:r>
          </w:p>
        </w:tc>
        <w:tc>
          <w:tcPr>
            <w:tcW w:w="1845" w:type="dxa"/>
            <w:gridSpan w:val="2"/>
            <w:vAlign w:val="center"/>
          </w:tcPr>
          <w:p w14:paraId="63FF6C13" w14:textId="77777777" w:rsidR="006D0DC6" w:rsidRPr="006D0DC6" w:rsidRDefault="006D0DC6" w:rsidP="006D0DC6">
            <w:pPr>
              <w:tabs>
                <w:tab w:val="left" w:pos="1560"/>
              </w:tabs>
              <w:jc w:val="center"/>
              <w:rPr>
                <w:rFonts w:ascii="Calibri" w:hAnsi="Calibri" w:cs="Calibri"/>
                <w:b/>
                <w:sz w:val="21"/>
                <w:szCs w:val="21"/>
              </w:rPr>
            </w:pPr>
            <w:r w:rsidRPr="006D0DC6">
              <w:rPr>
                <w:rFonts w:ascii="Calibri" w:hAnsi="Calibri" w:cs="Calibri"/>
                <w:b/>
                <w:sz w:val="21"/>
                <w:szCs w:val="21"/>
              </w:rPr>
              <w:t>H</w:t>
            </w:r>
          </w:p>
        </w:tc>
        <w:tc>
          <w:tcPr>
            <w:tcW w:w="1985" w:type="dxa"/>
            <w:gridSpan w:val="2"/>
            <w:vAlign w:val="center"/>
          </w:tcPr>
          <w:p w14:paraId="58E1F423" w14:textId="77777777" w:rsidR="006D0DC6" w:rsidRPr="006D0DC6" w:rsidRDefault="006D0DC6" w:rsidP="006D0DC6">
            <w:pPr>
              <w:tabs>
                <w:tab w:val="left" w:pos="1560"/>
              </w:tabs>
              <w:jc w:val="center"/>
              <w:rPr>
                <w:rFonts w:ascii="Calibri" w:hAnsi="Calibri" w:cs="Calibri"/>
                <w:b/>
                <w:sz w:val="21"/>
                <w:szCs w:val="21"/>
              </w:rPr>
            </w:pPr>
            <w:r w:rsidRPr="006D0DC6">
              <w:rPr>
                <w:rFonts w:ascii="Calibri" w:hAnsi="Calibri" w:cs="Calibri"/>
                <w:b/>
                <w:sz w:val="21"/>
                <w:szCs w:val="21"/>
              </w:rPr>
              <w:t>F</w:t>
            </w:r>
          </w:p>
        </w:tc>
        <w:tc>
          <w:tcPr>
            <w:tcW w:w="1843" w:type="dxa"/>
            <w:gridSpan w:val="2"/>
            <w:vAlign w:val="center"/>
          </w:tcPr>
          <w:p w14:paraId="6F5FB762" w14:textId="77777777" w:rsidR="006D0DC6" w:rsidRPr="006D0DC6" w:rsidRDefault="006D0DC6" w:rsidP="006D0DC6">
            <w:pPr>
              <w:tabs>
                <w:tab w:val="left" w:pos="1560"/>
              </w:tabs>
              <w:jc w:val="center"/>
              <w:rPr>
                <w:rFonts w:ascii="Calibri" w:hAnsi="Calibri" w:cs="Calibri"/>
                <w:b/>
                <w:sz w:val="21"/>
                <w:szCs w:val="21"/>
              </w:rPr>
            </w:pPr>
            <w:r w:rsidRPr="006D0DC6">
              <w:rPr>
                <w:rFonts w:ascii="Calibri" w:hAnsi="Calibri" w:cs="Calibri"/>
                <w:b/>
                <w:sz w:val="21"/>
                <w:szCs w:val="21"/>
              </w:rPr>
              <w:t>H</w:t>
            </w:r>
          </w:p>
        </w:tc>
      </w:tr>
      <w:tr w:rsidR="006D0DC6" w:rsidRPr="006D0DC6" w14:paraId="0ABFAE3A" w14:textId="77777777" w:rsidTr="006D0DC6">
        <w:trPr>
          <w:trHeight w:val="567"/>
        </w:trPr>
        <w:tc>
          <w:tcPr>
            <w:tcW w:w="2410" w:type="dxa"/>
            <w:vMerge/>
            <w:tcBorders>
              <w:tl2br w:val="single" w:sz="4" w:space="0" w:color="auto"/>
            </w:tcBorders>
          </w:tcPr>
          <w:p w14:paraId="312BE3FD" w14:textId="77777777" w:rsidR="006D0DC6" w:rsidRPr="006D0DC6" w:rsidRDefault="006D0DC6" w:rsidP="006D0DC6">
            <w:pPr>
              <w:tabs>
                <w:tab w:val="left" w:pos="1560"/>
              </w:tabs>
              <w:jc w:val="both"/>
              <w:rPr>
                <w:rFonts w:ascii="Calibri" w:hAnsi="Calibri" w:cs="Calibri"/>
                <w:sz w:val="21"/>
                <w:szCs w:val="21"/>
              </w:rPr>
            </w:pPr>
          </w:p>
        </w:tc>
        <w:tc>
          <w:tcPr>
            <w:tcW w:w="848" w:type="dxa"/>
            <w:vAlign w:val="center"/>
          </w:tcPr>
          <w:p w14:paraId="7BD61C40" w14:textId="77777777" w:rsidR="006D0DC6" w:rsidRPr="006D0DC6" w:rsidRDefault="006D0DC6" w:rsidP="006D0DC6">
            <w:pPr>
              <w:tabs>
                <w:tab w:val="left" w:pos="1560"/>
              </w:tabs>
              <w:jc w:val="center"/>
              <w:rPr>
                <w:rFonts w:ascii="Calibri" w:hAnsi="Calibri" w:cs="Calibri"/>
                <w:sz w:val="21"/>
                <w:szCs w:val="21"/>
              </w:rPr>
            </w:pPr>
            <w:r w:rsidRPr="006D0DC6">
              <w:rPr>
                <w:rFonts w:ascii="Calibri" w:hAnsi="Calibri" w:cs="Calibri"/>
                <w:sz w:val="21"/>
                <w:szCs w:val="21"/>
              </w:rPr>
              <w:t>TIT.</w:t>
            </w:r>
          </w:p>
        </w:tc>
        <w:tc>
          <w:tcPr>
            <w:tcW w:w="990" w:type="dxa"/>
            <w:vAlign w:val="center"/>
          </w:tcPr>
          <w:p w14:paraId="6006BE0E" w14:textId="77777777" w:rsidR="006D0DC6" w:rsidRPr="006D0DC6" w:rsidRDefault="006D0DC6" w:rsidP="006D0DC6">
            <w:pPr>
              <w:tabs>
                <w:tab w:val="left" w:pos="1560"/>
              </w:tabs>
              <w:jc w:val="center"/>
              <w:rPr>
                <w:rFonts w:ascii="Calibri" w:hAnsi="Calibri" w:cs="Calibri"/>
                <w:sz w:val="21"/>
                <w:szCs w:val="21"/>
              </w:rPr>
            </w:pPr>
            <w:r w:rsidRPr="006D0DC6">
              <w:rPr>
                <w:rFonts w:ascii="Calibri" w:hAnsi="Calibri" w:cs="Calibri"/>
                <w:sz w:val="21"/>
                <w:szCs w:val="21"/>
              </w:rPr>
              <w:t>CONT.</w:t>
            </w:r>
          </w:p>
        </w:tc>
        <w:tc>
          <w:tcPr>
            <w:tcW w:w="853" w:type="dxa"/>
            <w:vAlign w:val="center"/>
          </w:tcPr>
          <w:p w14:paraId="7DB61432" w14:textId="77777777" w:rsidR="006D0DC6" w:rsidRPr="006D0DC6" w:rsidRDefault="006D0DC6" w:rsidP="006D0DC6">
            <w:pPr>
              <w:tabs>
                <w:tab w:val="left" w:pos="1560"/>
              </w:tabs>
              <w:jc w:val="center"/>
              <w:rPr>
                <w:rFonts w:ascii="Calibri" w:hAnsi="Calibri" w:cs="Calibri"/>
                <w:sz w:val="21"/>
                <w:szCs w:val="21"/>
              </w:rPr>
            </w:pPr>
            <w:r w:rsidRPr="006D0DC6">
              <w:rPr>
                <w:rFonts w:ascii="Calibri" w:hAnsi="Calibri" w:cs="Calibri"/>
                <w:sz w:val="21"/>
                <w:szCs w:val="21"/>
              </w:rPr>
              <w:t>TIT.</w:t>
            </w:r>
          </w:p>
        </w:tc>
        <w:tc>
          <w:tcPr>
            <w:tcW w:w="992" w:type="dxa"/>
            <w:vAlign w:val="center"/>
          </w:tcPr>
          <w:p w14:paraId="4D31BEB2" w14:textId="77777777" w:rsidR="006D0DC6" w:rsidRPr="006D0DC6" w:rsidRDefault="006D0DC6" w:rsidP="006D0DC6">
            <w:pPr>
              <w:tabs>
                <w:tab w:val="left" w:pos="1560"/>
              </w:tabs>
              <w:jc w:val="center"/>
              <w:rPr>
                <w:rFonts w:ascii="Calibri" w:hAnsi="Calibri" w:cs="Calibri"/>
                <w:sz w:val="21"/>
                <w:szCs w:val="21"/>
              </w:rPr>
            </w:pPr>
            <w:r w:rsidRPr="006D0DC6">
              <w:rPr>
                <w:rFonts w:ascii="Calibri" w:hAnsi="Calibri" w:cs="Calibri"/>
                <w:sz w:val="21"/>
                <w:szCs w:val="21"/>
              </w:rPr>
              <w:t>CONT.</w:t>
            </w:r>
          </w:p>
        </w:tc>
        <w:tc>
          <w:tcPr>
            <w:tcW w:w="993" w:type="dxa"/>
            <w:vAlign w:val="center"/>
          </w:tcPr>
          <w:p w14:paraId="086D8850" w14:textId="77777777" w:rsidR="006D0DC6" w:rsidRPr="006D0DC6" w:rsidRDefault="006D0DC6" w:rsidP="006D0DC6">
            <w:pPr>
              <w:tabs>
                <w:tab w:val="left" w:pos="1560"/>
              </w:tabs>
              <w:jc w:val="center"/>
              <w:rPr>
                <w:rFonts w:ascii="Calibri" w:hAnsi="Calibri" w:cs="Calibri"/>
                <w:sz w:val="21"/>
                <w:szCs w:val="21"/>
              </w:rPr>
            </w:pPr>
            <w:r w:rsidRPr="006D0DC6">
              <w:rPr>
                <w:rFonts w:ascii="Calibri" w:hAnsi="Calibri" w:cs="Calibri"/>
                <w:sz w:val="21"/>
                <w:szCs w:val="21"/>
              </w:rPr>
              <w:t>TIT.</w:t>
            </w:r>
          </w:p>
        </w:tc>
        <w:tc>
          <w:tcPr>
            <w:tcW w:w="992" w:type="dxa"/>
            <w:vAlign w:val="center"/>
          </w:tcPr>
          <w:p w14:paraId="6D1309C6" w14:textId="77777777" w:rsidR="006D0DC6" w:rsidRPr="006D0DC6" w:rsidRDefault="006D0DC6" w:rsidP="006D0DC6">
            <w:pPr>
              <w:tabs>
                <w:tab w:val="left" w:pos="1560"/>
              </w:tabs>
              <w:jc w:val="center"/>
              <w:rPr>
                <w:rFonts w:ascii="Calibri" w:hAnsi="Calibri" w:cs="Calibri"/>
                <w:sz w:val="21"/>
                <w:szCs w:val="21"/>
              </w:rPr>
            </w:pPr>
            <w:r w:rsidRPr="006D0DC6">
              <w:rPr>
                <w:rFonts w:ascii="Calibri" w:hAnsi="Calibri" w:cs="Calibri"/>
                <w:sz w:val="21"/>
                <w:szCs w:val="21"/>
              </w:rPr>
              <w:t>CONT.</w:t>
            </w:r>
          </w:p>
        </w:tc>
        <w:tc>
          <w:tcPr>
            <w:tcW w:w="850" w:type="dxa"/>
            <w:vAlign w:val="center"/>
          </w:tcPr>
          <w:p w14:paraId="0E6AF149" w14:textId="77777777" w:rsidR="006D0DC6" w:rsidRPr="006D0DC6" w:rsidRDefault="006D0DC6" w:rsidP="006D0DC6">
            <w:pPr>
              <w:tabs>
                <w:tab w:val="left" w:pos="1560"/>
              </w:tabs>
              <w:jc w:val="center"/>
              <w:rPr>
                <w:rFonts w:ascii="Calibri" w:hAnsi="Calibri" w:cs="Calibri"/>
                <w:sz w:val="21"/>
                <w:szCs w:val="21"/>
              </w:rPr>
            </w:pPr>
            <w:r w:rsidRPr="006D0DC6">
              <w:rPr>
                <w:rFonts w:ascii="Calibri" w:hAnsi="Calibri" w:cs="Calibri"/>
                <w:sz w:val="21"/>
                <w:szCs w:val="21"/>
              </w:rPr>
              <w:t>TIT.</w:t>
            </w:r>
          </w:p>
        </w:tc>
        <w:tc>
          <w:tcPr>
            <w:tcW w:w="993" w:type="dxa"/>
            <w:vAlign w:val="center"/>
          </w:tcPr>
          <w:p w14:paraId="37B736D7" w14:textId="77777777" w:rsidR="006D0DC6" w:rsidRPr="006D0DC6" w:rsidRDefault="006D0DC6" w:rsidP="006D0DC6">
            <w:pPr>
              <w:tabs>
                <w:tab w:val="left" w:pos="1560"/>
              </w:tabs>
              <w:jc w:val="center"/>
              <w:rPr>
                <w:rFonts w:ascii="Calibri" w:hAnsi="Calibri" w:cs="Calibri"/>
                <w:sz w:val="21"/>
                <w:szCs w:val="21"/>
              </w:rPr>
            </w:pPr>
            <w:r w:rsidRPr="006D0DC6">
              <w:rPr>
                <w:rFonts w:ascii="Calibri" w:hAnsi="Calibri" w:cs="Calibri"/>
                <w:sz w:val="21"/>
                <w:szCs w:val="21"/>
              </w:rPr>
              <w:t>CONT.</w:t>
            </w:r>
          </w:p>
        </w:tc>
      </w:tr>
      <w:tr w:rsidR="006D0DC6" w:rsidRPr="006D0DC6" w14:paraId="3F7D458A" w14:textId="77777777" w:rsidTr="006D0DC6">
        <w:trPr>
          <w:trHeight w:val="567"/>
        </w:trPr>
        <w:tc>
          <w:tcPr>
            <w:tcW w:w="2410" w:type="dxa"/>
            <w:vAlign w:val="center"/>
          </w:tcPr>
          <w:p w14:paraId="768B8B8F" w14:textId="77777777"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Catégorie A</w:t>
            </w:r>
          </w:p>
        </w:tc>
        <w:tc>
          <w:tcPr>
            <w:tcW w:w="848" w:type="dxa"/>
          </w:tcPr>
          <w:p w14:paraId="6275D865" w14:textId="77777777" w:rsidR="006D0DC6" w:rsidRPr="006D0DC6" w:rsidRDefault="006D0DC6" w:rsidP="006D0DC6">
            <w:pPr>
              <w:tabs>
                <w:tab w:val="left" w:pos="1560"/>
              </w:tabs>
              <w:jc w:val="both"/>
              <w:rPr>
                <w:rFonts w:ascii="Calibri" w:hAnsi="Calibri" w:cs="Calibri"/>
                <w:sz w:val="21"/>
                <w:szCs w:val="21"/>
              </w:rPr>
            </w:pPr>
          </w:p>
        </w:tc>
        <w:tc>
          <w:tcPr>
            <w:tcW w:w="990" w:type="dxa"/>
          </w:tcPr>
          <w:p w14:paraId="5DFB86D0" w14:textId="77777777" w:rsidR="006D0DC6" w:rsidRPr="006D0DC6" w:rsidRDefault="006D0DC6" w:rsidP="006D0DC6">
            <w:pPr>
              <w:tabs>
                <w:tab w:val="left" w:pos="1560"/>
              </w:tabs>
              <w:jc w:val="both"/>
              <w:rPr>
                <w:rFonts w:ascii="Calibri" w:hAnsi="Calibri" w:cs="Calibri"/>
                <w:sz w:val="21"/>
                <w:szCs w:val="21"/>
              </w:rPr>
            </w:pPr>
          </w:p>
        </w:tc>
        <w:tc>
          <w:tcPr>
            <w:tcW w:w="853" w:type="dxa"/>
          </w:tcPr>
          <w:p w14:paraId="156FB787" w14:textId="77777777" w:rsidR="006D0DC6" w:rsidRPr="006D0DC6" w:rsidRDefault="006D0DC6" w:rsidP="006D0DC6">
            <w:pPr>
              <w:tabs>
                <w:tab w:val="left" w:pos="1560"/>
              </w:tabs>
              <w:jc w:val="both"/>
              <w:rPr>
                <w:rFonts w:ascii="Calibri" w:hAnsi="Calibri" w:cs="Calibri"/>
                <w:sz w:val="21"/>
                <w:szCs w:val="21"/>
              </w:rPr>
            </w:pPr>
          </w:p>
        </w:tc>
        <w:tc>
          <w:tcPr>
            <w:tcW w:w="992" w:type="dxa"/>
          </w:tcPr>
          <w:p w14:paraId="79E060F9" w14:textId="77777777" w:rsidR="006D0DC6" w:rsidRPr="006D0DC6" w:rsidRDefault="006D0DC6" w:rsidP="006D0DC6">
            <w:pPr>
              <w:tabs>
                <w:tab w:val="left" w:pos="1560"/>
              </w:tabs>
              <w:jc w:val="both"/>
              <w:rPr>
                <w:rFonts w:ascii="Calibri" w:hAnsi="Calibri" w:cs="Calibri"/>
                <w:sz w:val="21"/>
                <w:szCs w:val="21"/>
              </w:rPr>
            </w:pPr>
          </w:p>
        </w:tc>
        <w:tc>
          <w:tcPr>
            <w:tcW w:w="993" w:type="dxa"/>
          </w:tcPr>
          <w:p w14:paraId="2FF533BC" w14:textId="77777777" w:rsidR="006D0DC6" w:rsidRPr="006D0DC6" w:rsidRDefault="006D0DC6" w:rsidP="006D0DC6">
            <w:pPr>
              <w:tabs>
                <w:tab w:val="left" w:pos="1560"/>
              </w:tabs>
              <w:jc w:val="both"/>
              <w:rPr>
                <w:rFonts w:ascii="Calibri" w:hAnsi="Calibri" w:cs="Calibri"/>
                <w:sz w:val="21"/>
                <w:szCs w:val="21"/>
              </w:rPr>
            </w:pPr>
          </w:p>
        </w:tc>
        <w:tc>
          <w:tcPr>
            <w:tcW w:w="992" w:type="dxa"/>
          </w:tcPr>
          <w:p w14:paraId="6CCE6FC3" w14:textId="77777777" w:rsidR="006D0DC6" w:rsidRPr="006D0DC6" w:rsidRDefault="006D0DC6" w:rsidP="006D0DC6">
            <w:pPr>
              <w:tabs>
                <w:tab w:val="left" w:pos="1560"/>
              </w:tabs>
              <w:jc w:val="both"/>
              <w:rPr>
                <w:rFonts w:ascii="Calibri" w:hAnsi="Calibri" w:cs="Calibri"/>
                <w:sz w:val="21"/>
                <w:szCs w:val="21"/>
              </w:rPr>
            </w:pPr>
          </w:p>
        </w:tc>
        <w:tc>
          <w:tcPr>
            <w:tcW w:w="850" w:type="dxa"/>
          </w:tcPr>
          <w:p w14:paraId="46A27C15" w14:textId="77777777" w:rsidR="006D0DC6" w:rsidRPr="006D0DC6" w:rsidRDefault="006D0DC6" w:rsidP="006D0DC6">
            <w:pPr>
              <w:tabs>
                <w:tab w:val="left" w:pos="1560"/>
              </w:tabs>
              <w:jc w:val="both"/>
              <w:rPr>
                <w:rFonts w:ascii="Calibri" w:hAnsi="Calibri" w:cs="Calibri"/>
                <w:sz w:val="21"/>
                <w:szCs w:val="21"/>
              </w:rPr>
            </w:pPr>
          </w:p>
        </w:tc>
        <w:tc>
          <w:tcPr>
            <w:tcW w:w="993" w:type="dxa"/>
          </w:tcPr>
          <w:p w14:paraId="627F0F5D" w14:textId="77777777" w:rsidR="006D0DC6" w:rsidRPr="006D0DC6" w:rsidRDefault="006D0DC6" w:rsidP="006D0DC6">
            <w:pPr>
              <w:tabs>
                <w:tab w:val="left" w:pos="1560"/>
              </w:tabs>
              <w:jc w:val="both"/>
              <w:rPr>
                <w:rFonts w:ascii="Calibri" w:hAnsi="Calibri" w:cs="Calibri"/>
                <w:sz w:val="21"/>
                <w:szCs w:val="21"/>
              </w:rPr>
            </w:pPr>
          </w:p>
        </w:tc>
      </w:tr>
      <w:tr w:rsidR="006D0DC6" w:rsidRPr="006D0DC6" w14:paraId="7037EE01" w14:textId="77777777" w:rsidTr="006D0DC6">
        <w:trPr>
          <w:trHeight w:val="567"/>
        </w:trPr>
        <w:tc>
          <w:tcPr>
            <w:tcW w:w="2410" w:type="dxa"/>
            <w:vAlign w:val="center"/>
          </w:tcPr>
          <w:p w14:paraId="43E1A868" w14:textId="77777777"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Catégorie B</w:t>
            </w:r>
          </w:p>
        </w:tc>
        <w:tc>
          <w:tcPr>
            <w:tcW w:w="848" w:type="dxa"/>
          </w:tcPr>
          <w:p w14:paraId="43067F7D" w14:textId="77777777" w:rsidR="006D0DC6" w:rsidRPr="006D0DC6" w:rsidRDefault="006D0DC6" w:rsidP="006D0DC6">
            <w:pPr>
              <w:tabs>
                <w:tab w:val="left" w:pos="1560"/>
              </w:tabs>
              <w:jc w:val="both"/>
              <w:rPr>
                <w:rFonts w:ascii="Calibri" w:hAnsi="Calibri" w:cs="Calibri"/>
                <w:sz w:val="21"/>
                <w:szCs w:val="21"/>
              </w:rPr>
            </w:pPr>
          </w:p>
        </w:tc>
        <w:tc>
          <w:tcPr>
            <w:tcW w:w="990" w:type="dxa"/>
          </w:tcPr>
          <w:p w14:paraId="6B55B2DA" w14:textId="77777777" w:rsidR="006D0DC6" w:rsidRPr="006D0DC6" w:rsidRDefault="006D0DC6" w:rsidP="006D0DC6">
            <w:pPr>
              <w:tabs>
                <w:tab w:val="left" w:pos="1560"/>
              </w:tabs>
              <w:jc w:val="both"/>
              <w:rPr>
                <w:rFonts w:ascii="Calibri" w:hAnsi="Calibri" w:cs="Calibri"/>
                <w:sz w:val="21"/>
                <w:szCs w:val="21"/>
              </w:rPr>
            </w:pPr>
          </w:p>
        </w:tc>
        <w:tc>
          <w:tcPr>
            <w:tcW w:w="853" w:type="dxa"/>
          </w:tcPr>
          <w:p w14:paraId="51BB4A3C" w14:textId="77777777" w:rsidR="006D0DC6" w:rsidRPr="006D0DC6" w:rsidRDefault="006D0DC6" w:rsidP="006D0DC6">
            <w:pPr>
              <w:tabs>
                <w:tab w:val="left" w:pos="1560"/>
              </w:tabs>
              <w:jc w:val="both"/>
              <w:rPr>
                <w:rFonts w:ascii="Calibri" w:hAnsi="Calibri" w:cs="Calibri"/>
                <w:sz w:val="21"/>
                <w:szCs w:val="21"/>
              </w:rPr>
            </w:pPr>
          </w:p>
        </w:tc>
        <w:tc>
          <w:tcPr>
            <w:tcW w:w="992" w:type="dxa"/>
          </w:tcPr>
          <w:p w14:paraId="191BAF26" w14:textId="77777777" w:rsidR="006D0DC6" w:rsidRPr="006D0DC6" w:rsidRDefault="006D0DC6" w:rsidP="006D0DC6">
            <w:pPr>
              <w:tabs>
                <w:tab w:val="left" w:pos="1560"/>
              </w:tabs>
              <w:jc w:val="both"/>
              <w:rPr>
                <w:rFonts w:ascii="Calibri" w:hAnsi="Calibri" w:cs="Calibri"/>
                <w:sz w:val="21"/>
                <w:szCs w:val="21"/>
              </w:rPr>
            </w:pPr>
          </w:p>
        </w:tc>
        <w:tc>
          <w:tcPr>
            <w:tcW w:w="993" w:type="dxa"/>
          </w:tcPr>
          <w:p w14:paraId="561B05FE" w14:textId="77777777" w:rsidR="006D0DC6" w:rsidRPr="006D0DC6" w:rsidRDefault="006D0DC6" w:rsidP="006D0DC6">
            <w:pPr>
              <w:tabs>
                <w:tab w:val="left" w:pos="1560"/>
              </w:tabs>
              <w:jc w:val="both"/>
              <w:rPr>
                <w:rFonts w:ascii="Calibri" w:hAnsi="Calibri" w:cs="Calibri"/>
                <w:sz w:val="21"/>
                <w:szCs w:val="21"/>
              </w:rPr>
            </w:pPr>
          </w:p>
        </w:tc>
        <w:tc>
          <w:tcPr>
            <w:tcW w:w="992" w:type="dxa"/>
          </w:tcPr>
          <w:p w14:paraId="65C1BC29" w14:textId="77777777" w:rsidR="006D0DC6" w:rsidRPr="006D0DC6" w:rsidRDefault="006D0DC6" w:rsidP="006D0DC6">
            <w:pPr>
              <w:tabs>
                <w:tab w:val="left" w:pos="1560"/>
              </w:tabs>
              <w:jc w:val="both"/>
              <w:rPr>
                <w:rFonts w:ascii="Calibri" w:hAnsi="Calibri" w:cs="Calibri"/>
                <w:sz w:val="21"/>
                <w:szCs w:val="21"/>
              </w:rPr>
            </w:pPr>
          </w:p>
        </w:tc>
        <w:tc>
          <w:tcPr>
            <w:tcW w:w="850" w:type="dxa"/>
          </w:tcPr>
          <w:p w14:paraId="545C5765" w14:textId="77777777" w:rsidR="006D0DC6" w:rsidRPr="006D0DC6" w:rsidRDefault="006D0DC6" w:rsidP="006D0DC6">
            <w:pPr>
              <w:tabs>
                <w:tab w:val="left" w:pos="1560"/>
              </w:tabs>
              <w:jc w:val="both"/>
              <w:rPr>
                <w:rFonts w:ascii="Calibri" w:hAnsi="Calibri" w:cs="Calibri"/>
                <w:sz w:val="21"/>
                <w:szCs w:val="21"/>
              </w:rPr>
            </w:pPr>
          </w:p>
        </w:tc>
        <w:tc>
          <w:tcPr>
            <w:tcW w:w="993" w:type="dxa"/>
          </w:tcPr>
          <w:p w14:paraId="7591AA1C" w14:textId="77777777" w:rsidR="006D0DC6" w:rsidRPr="006D0DC6" w:rsidRDefault="006D0DC6" w:rsidP="006D0DC6">
            <w:pPr>
              <w:tabs>
                <w:tab w:val="left" w:pos="1560"/>
              </w:tabs>
              <w:jc w:val="both"/>
              <w:rPr>
                <w:rFonts w:ascii="Calibri" w:hAnsi="Calibri" w:cs="Calibri"/>
                <w:sz w:val="21"/>
                <w:szCs w:val="21"/>
              </w:rPr>
            </w:pPr>
          </w:p>
        </w:tc>
      </w:tr>
      <w:tr w:rsidR="006D0DC6" w:rsidRPr="006D0DC6" w14:paraId="5DFBDA58" w14:textId="77777777" w:rsidTr="006D0DC6">
        <w:trPr>
          <w:trHeight w:val="567"/>
        </w:trPr>
        <w:tc>
          <w:tcPr>
            <w:tcW w:w="2410" w:type="dxa"/>
            <w:vAlign w:val="center"/>
          </w:tcPr>
          <w:p w14:paraId="2CB283B1" w14:textId="77777777"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Catégorie C</w:t>
            </w:r>
          </w:p>
        </w:tc>
        <w:tc>
          <w:tcPr>
            <w:tcW w:w="848" w:type="dxa"/>
          </w:tcPr>
          <w:p w14:paraId="5772E35C" w14:textId="77777777" w:rsidR="006D0DC6" w:rsidRPr="006D0DC6" w:rsidRDefault="006D0DC6" w:rsidP="006D0DC6">
            <w:pPr>
              <w:tabs>
                <w:tab w:val="left" w:pos="1560"/>
              </w:tabs>
              <w:jc w:val="both"/>
              <w:rPr>
                <w:rFonts w:ascii="Calibri" w:hAnsi="Calibri" w:cs="Calibri"/>
                <w:sz w:val="21"/>
                <w:szCs w:val="21"/>
              </w:rPr>
            </w:pPr>
          </w:p>
        </w:tc>
        <w:tc>
          <w:tcPr>
            <w:tcW w:w="990" w:type="dxa"/>
          </w:tcPr>
          <w:p w14:paraId="6D8913E4" w14:textId="77777777" w:rsidR="006D0DC6" w:rsidRPr="006D0DC6" w:rsidRDefault="006D0DC6" w:rsidP="006D0DC6">
            <w:pPr>
              <w:tabs>
                <w:tab w:val="left" w:pos="1560"/>
              </w:tabs>
              <w:jc w:val="both"/>
              <w:rPr>
                <w:rFonts w:ascii="Calibri" w:hAnsi="Calibri" w:cs="Calibri"/>
                <w:sz w:val="21"/>
                <w:szCs w:val="21"/>
              </w:rPr>
            </w:pPr>
          </w:p>
        </w:tc>
        <w:tc>
          <w:tcPr>
            <w:tcW w:w="853" w:type="dxa"/>
          </w:tcPr>
          <w:p w14:paraId="3ECCF901" w14:textId="77777777" w:rsidR="006D0DC6" w:rsidRPr="006D0DC6" w:rsidRDefault="006D0DC6" w:rsidP="006D0DC6">
            <w:pPr>
              <w:tabs>
                <w:tab w:val="left" w:pos="1560"/>
              </w:tabs>
              <w:jc w:val="both"/>
              <w:rPr>
                <w:rFonts w:ascii="Calibri" w:hAnsi="Calibri" w:cs="Calibri"/>
                <w:sz w:val="21"/>
                <w:szCs w:val="21"/>
              </w:rPr>
            </w:pPr>
          </w:p>
        </w:tc>
        <w:tc>
          <w:tcPr>
            <w:tcW w:w="992" w:type="dxa"/>
          </w:tcPr>
          <w:p w14:paraId="587979D9" w14:textId="77777777" w:rsidR="006D0DC6" w:rsidRPr="006D0DC6" w:rsidRDefault="006D0DC6" w:rsidP="006D0DC6">
            <w:pPr>
              <w:tabs>
                <w:tab w:val="left" w:pos="1560"/>
              </w:tabs>
              <w:jc w:val="both"/>
              <w:rPr>
                <w:rFonts w:ascii="Calibri" w:hAnsi="Calibri" w:cs="Calibri"/>
                <w:sz w:val="21"/>
                <w:szCs w:val="21"/>
              </w:rPr>
            </w:pPr>
          </w:p>
        </w:tc>
        <w:tc>
          <w:tcPr>
            <w:tcW w:w="993" w:type="dxa"/>
          </w:tcPr>
          <w:p w14:paraId="4744558B" w14:textId="77777777" w:rsidR="006D0DC6" w:rsidRPr="006D0DC6" w:rsidRDefault="006D0DC6" w:rsidP="006D0DC6">
            <w:pPr>
              <w:tabs>
                <w:tab w:val="left" w:pos="1560"/>
              </w:tabs>
              <w:jc w:val="both"/>
              <w:rPr>
                <w:rFonts w:ascii="Calibri" w:hAnsi="Calibri" w:cs="Calibri"/>
                <w:sz w:val="21"/>
                <w:szCs w:val="21"/>
              </w:rPr>
            </w:pPr>
          </w:p>
        </w:tc>
        <w:tc>
          <w:tcPr>
            <w:tcW w:w="992" w:type="dxa"/>
          </w:tcPr>
          <w:p w14:paraId="23929BED" w14:textId="77777777" w:rsidR="006D0DC6" w:rsidRPr="006D0DC6" w:rsidRDefault="006D0DC6" w:rsidP="006D0DC6">
            <w:pPr>
              <w:tabs>
                <w:tab w:val="left" w:pos="1560"/>
              </w:tabs>
              <w:jc w:val="both"/>
              <w:rPr>
                <w:rFonts w:ascii="Calibri" w:hAnsi="Calibri" w:cs="Calibri"/>
                <w:sz w:val="21"/>
                <w:szCs w:val="21"/>
              </w:rPr>
            </w:pPr>
          </w:p>
        </w:tc>
        <w:tc>
          <w:tcPr>
            <w:tcW w:w="850" w:type="dxa"/>
          </w:tcPr>
          <w:p w14:paraId="4A749230" w14:textId="77777777" w:rsidR="006D0DC6" w:rsidRPr="006D0DC6" w:rsidRDefault="006D0DC6" w:rsidP="006D0DC6">
            <w:pPr>
              <w:tabs>
                <w:tab w:val="left" w:pos="1560"/>
              </w:tabs>
              <w:jc w:val="both"/>
              <w:rPr>
                <w:rFonts w:ascii="Calibri" w:hAnsi="Calibri" w:cs="Calibri"/>
                <w:sz w:val="21"/>
                <w:szCs w:val="21"/>
              </w:rPr>
            </w:pPr>
          </w:p>
        </w:tc>
        <w:tc>
          <w:tcPr>
            <w:tcW w:w="993" w:type="dxa"/>
          </w:tcPr>
          <w:p w14:paraId="75191307" w14:textId="77777777" w:rsidR="006D0DC6" w:rsidRPr="006D0DC6" w:rsidRDefault="006D0DC6" w:rsidP="006D0DC6">
            <w:pPr>
              <w:tabs>
                <w:tab w:val="left" w:pos="1560"/>
              </w:tabs>
              <w:jc w:val="both"/>
              <w:rPr>
                <w:rFonts w:ascii="Calibri" w:hAnsi="Calibri" w:cs="Calibri"/>
                <w:sz w:val="21"/>
                <w:szCs w:val="21"/>
              </w:rPr>
            </w:pPr>
          </w:p>
        </w:tc>
      </w:tr>
      <w:tr w:rsidR="006D0DC6" w:rsidRPr="006D0DC6" w14:paraId="6AC1B418" w14:textId="77777777" w:rsidTr="006D0DC6">
        <w:trPr>
          <w:trHeight w:val="567"/>
        </w:trPr>
        <w:tc>
          <w:tcPr>
            <w:tcW w:w="2410" w:type="dxa"/>
            <w:vAlign w:val="center"/>
          </w:tcPr>
          <w:p w14:paraId="21F443E7" w14:textId="77777777" w:rsidR="006D0DC6" w:rsidRPr="006D0DC6" w:rsidRDefault="006D0DC6" w:rsidP="006D0DC6">
            <w:pPr>
              <w:tabs>
                <w:tab w:val="left" w:pos="1560"/>
              </w:tabs>
              <w:jc w:val="both"/>
              <w:rPr>
                <w:rFonts w:ascii="Calibri" w:hAnsi="Calibri" w:cs="Calibri"/>
                <w:b/>
                <w:sz w:val="21"/>
                <w:szCs w:val="21"/>
              </w:rPr>
            </w:pPr>
            <w:r w:rsidRPr="006D0DC6">
              <w:rPr>
                <w:rFonts w:ascii="Calibri" w:hAnsi="Calibri" w:cs="Calibri"/>
                <w:b/>
                <w:sz w:val="21"/>
                <w:szCs w:val="21"/>
              </w:rPr>
              <w:t>Total</w:t>
            </w:r>
          </w:p>
        </w:tc>
        <w:tc>
          <w:tcPr>
            <w:tcW w:w="848" w:type="dxa"/>
          </w:tcPr>
          <w:p w14:paraId="32DDB7E8" w14:textId="77777777" w:rsidR="006D0DC6" w:rsidRPr="006D0DC6" w:rsidRDefault="006D0DC6" w:rsidP="006D0DC6">
            <w:pPr>
              <w:tabs>
                <w:tab w:val="left" w:pos="1560"/>
              </w:tabs>
              <w:jc w:val="both"/>
              <w:rPr>
                <w:rFonts w:ascii="Calibri" w:hAnsi="Calibri" w:cs="Calibri"/>
                <w:sz w:val="21"/>
                <w:szCs w:val="21"/>
              </w:rPr>
            </w:pPr>
          </w:p>
        </w:tc>
        <w:tc>
          <w:tcPr>
            <w:tcW w:w="990" w:type="dxa"/>
          </w:tcPr>
          <w:p w14:paraId="7EE50197" w14:textId="77777777" w:rsidR="006D0DC6" w:rsidRPr="006D0DC6" w:rsidRDefault="006D0DC6" w:rsidP="006D0DC6">
            <w:pPr>
              <w:tabs>
                <w:tab w:val="left" w:pos="1560"/>
              </w:tabs>
              <w:jc w:val="both"/>
              <w:rPr>
                <w:rFonts w:ascii="Calibri" w:hAnsi="Calibri" w:cs="Calibri"/>
                <w:sz w:val="21"/>
                <w:szCs w:val="21"/>
              </w:rPr>
            </w:pPr>
          </w:p>
        </w:tc>
        <w:tc>
          <w:tcPr>
            <w:tcW w:w="853" w:type="dxa"/>
          </w:tcPr>
          <w:p w14:paraId="327AF48B" w14:textId="77777777" w:rsidR="006D0DC6" w:rsidRPr="006D0DC6" w:rsidRDefault="006D0DC6" w:rsidP="006D0DC6">
            <w:pPr>
              <w:tabs>
                <w:tab w:val="left" w:pos="1560"/>
              </w:tabs>
              <w:jc w:val="both"/>
              <w:rPr>
                <w:rFonts w:ascii="Calibri" w:hAnsi="Calibri" w:cs="Calibri"/>
                <w:sz w:val="21"/>
                <w:szCs w:val="21"/>
              </w:rPr>
            </w:pPr>
          </w:p>
        </w:tc>
        <w:tc>
          <w:tcPr>
            <w:tcW w:w="992" w:type="dxa"/>
          </w:tcPr>
          <w:p w14:paraId="3204478C" w14:textId="77777777" w:rsidR="006D0DC6" w:rsidRPr="006D0DC6" w:rsidRDefault="006D0DC6" w:rsidP="006D0DC6">
            <w:pPr>
              <w:tabs>
                <w:tab w:val="left" w:pos="1560"/>
              </w:tabs>
              <w:jc w:val="both"/>
              <w:rPr>
                <w:rFonts w:ascii="Calibri" w:hAnsi="Calibri" w:cs="Calibri"/>
                <w:sz w:val="21"/>
                <w:szCs w:val="21"/>
              </w:rPr>
            </w:pPr>
          </w:p>
        </w:tc>
        <w:tc>
          <w:tcPr>
            <w:tcW w:w="993" w:type="dxa"/>
          </w:tcPr>
          <w:p w14:paraId="69399189" w14:textId="77777777" w:rsidR="006D0DC6" w:rsidRPr="006D0DC6" w:rsidRDefault="006D0DC6" w:rsidP="006D0DC6">
            <w:pPr>
              <w:tabs>
                <w:tab w:val="left" w:pos="1560"/>
              </w:tabs>
              <w:jc w:val="both"/>
              <w:rPr>
                <w:rFonts w:ascii="Calibri" w:hAnsi="Calibri" w:cs="Calibri"/>
                <w:sz w:val="21"/>
                <w:szCs w:val="21"/>
              </w:rPr>
            </w:pPr>
          </w:p>
        </w:tc>
        <w:tc>
          <w:tcPr>
            <w:tcW w:w="992" w:type="dxa"/>
          </w:tcPr>
          <w:p w14:paraId="60912024" w14:textId="77777777" w:rsidR="006D0DC6" w:rsidRPr="006D0DC6" w:rsidRDefault="006D0DC6" w:rsidP="006D0DC6">
            <w:pPr>
              <w:tabs>
                <w:tab w:val="left" w:pos="1560"/>
              </w:tabs>
              <w:jc w:val="both"/>
              <w:rPr>
                <w:rFonts w:ascii="Calibri" w:hAnsi="Calibri" w:cs="Calibri"/>
                <w:sz w:val="21"/>
                <w:szCs w:val="21"/>
              </w:rPr>
            </w:pPr>
          </w:p>
        </w:tc>
        <w:tc>
          <w:tcPr>
            <w:tcW w:w="850" w:type="dxa"/>
          </w:tcPr>
          <w:p w14:paraId="3A8AEA15" w14:textId="77777777" w:rsidR="006D0DC6" w:rsidRPr="006D0DC6" w:rsidRDefault="006D0DC6" w:rsidP="006D0DC6">
            <w:pPr>
              <w:tabs>
                <w:tab w:val="left" w:pos="1560"/>
              </w:tabs>
              <w:jc w:val="both"/>
              <w:rPr>
                <w:rFonts w:ascii="Calibri" w:hAnsi="Calibri" w:cs="Calibri"/>
                <w:sz w:val="21"/>
                <w:szCs w:val="21"/>
              </w:rPr>
            </w:pPr>
          </w:p>
        </w:tc>
        <w:tc>
          <w:tcPr>
            <w:tcW w:w="993" w:type="dxa"/>
          </w:tcPr>
          <w:p w14:paraId="7E42FBC5" w14:textId="77777777" w:rsidR="006D0DC6" w:rsidRPr="006D0DC6" w:rsidRDefault="006D0DC6" w:rsidP="006D0DC6">
            <w:pPr>
              <w:tabs>
                <w:tab w:val="left" w:pos="1560"/>
              </w:tabs>
              <w:jc w:val="both"/>
              <w:rPr>
                <w:rFonts w:ascii="Calibri" w:hAnsi="Calibri" w:cs="Calibri"/>
                <w:sz w:val="21"/>
                <w:szCs w:val="21"/>
              </w:rPr>
            </w:pPr>
          </w:p>
        </w:tc>
      </w:tr>
    </w:tbl>
    <w:p w14:paraId="2426DC8E" w14:textId="77777777" w:rsidR="006D0DC6" w:rsidRPr="006D0DC6" w:rsidRDefault="006D0DC6" w:rsidP="006D0DC6">
      <w:pPr>
        <w:tabs>
          <w:tab w:val="left" w:pos="1560"/>
        </w:tabs>
        <w:jc w:val="both"/>
        <w:rPr>
          <w:rFonts w:ascii="Calibri" w:hAnsi="Calibri" w:cs="Calibri"/>
          <w:sz w:val="21"/>
          <w:szCs w:val="21"/>
        </w:rPr>
      </w:pPr>
    </w:p>
    <w:p w14:paraId="01E7F347" w14:textId="77777777" w:rsidR="006D0DC6" w:rsidRPr="006D0DC6" w:rsidRDefault="006D0DC6" w:rsidP="006D0DC6">
      <w:pPr>
        <w:tabs>
          <w:tab w:val="left" w:pos="1560"/>
        </w:tabs>
        <w:jc w:val="both"/>
        <w:rPr>
          <w:rFonts w:ascii="Calibri" w:hAnsi="Calibri" w:cs="Calibri"/>
          <w:sz w:val="21"/>
          <w:szCs w:val="21"/>
        </w:rPr>
      </w:pPr>
    </w:p>
    <w:p w14:paraId="3A6CAD68" w14:textId="77777777" w:rsidR="006D0DC6" w:rsidRPr="006D0DC6" w:rsidRDefault="006D0DC6" w:rsidP="006D0DC6">
      <w:pPr>
        <w:tabs>
          <w:tab w:val="left" w:pos="1560"/>
        </w:tabs>
        <w:jc w:val="both"/>
        <w:rPr>
          <w:rFonts w:ascii="Calibri" w:hAnsi="Calibri" w:cs="Calibri"/>
          <w:b/>
          <w:sz w:val="21"/>
          <w:szCs w:val="21"/>
          <w:u w:val="single"/>
        </w:rPr>
      </w:pPr>
      <w:r w:rsidRPr="006D0DC6">
        <w:rPr>
          <w:rFonts w:ascii="Calibri" w:hAnsi="Calibri" w:cs="Calibri"/>
          <w:b/>
          <w:sz w:val="21"/>
          <w:szCs w:val="21"/>
          <w:u w:val="single"/>
        </w:rPr>
        <w:t>2/ Informations à mettre en avant</w:t>
      </w:r>
    </w:p>
    <w:p w14:paraId="7645349D" w14:textId="77777777" w:rsidR="006D0DC6" w:rsidRPr="006D0DC6" w:rsidRDefault="006D0DC6" w:rsidP="006D0DC6">
      <w:pPr>
        <w:tabs>
          <w:tab w:val="left" w:pos="1560"/>
        </w:tabs>
        <w:jc w:val="both"/>
        <w:rPr>
          <w:rFonts w:ascii="Calibri" w:hAnsi="Calibri" w:cs="Calibri"/>
          <w:sz w:val="21"/>
          <w:szCs w:val="21"/>
        </w:rPr>
      </w:pPr>
    </w:p>
    <w:p w14:paraId="580066F7" w14:textId="35D7F7A4"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La collectivité a réfléchi à cette problématique</w:t>
      </w:r>
      <w:r w:rsidRPr="006D0DC6">
        <w:rPr>
          <w:rFonts w:ascii="Calibri" w:hAnsi="Calibri" w:cs="Calibri"/>
          <w:sz w:val="21"/>
          <w:szCs w:val="21"/>
        </w:rPr>
        <w:tab/>
      </w:r>
      <w:r w:rsidRPr="006D0DC6">
        <w:rPr>
          <w:rFonts w:ascii="Calibri" w:hAnsi="Calibri" w:cs="Calibri"/>
          <w:sz w:val="21"/>
          <w:szCs w:val="21"/>
        </w:rPr>
        <w:tab/>
      </w:r>
      <w:r>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227AFC5B" w14:textId="77777777" w:rsidR="006D0DC6" w:rsidRPr="006D0DC6" w:rsidRDefault="006D0DC6" w:rsidP="006D0DC6">
      <w:pPr>
        <w:tabs>
          <w:tab w:val="left" w:pos="1560"/>
        </w:tabs>
        <w:jc w:val="both"/>
        <w:rPr>
          <w:rFonts w:ascii="Calibri" w:hAnsi="Calibri" w:cs="Calibri"/>
          <w:sz w:val="21"/>
          <w:szCs w:val="21"/>
        </w:rPr>
      </w:pPr>
    </w:p>
    <w:p w14:paraId="632FF4BD" w14:textId="77777777"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Les promotions accordées depuis Année N-2 concernent :</w:t>
      </w:r>
    </w:p>
    <w:p w14:paraId="41CCF404" w14:textId="77777777" w:rsidR="006D0DC6" w:rsidRPr="006D0DC6" w:rsidRDefault="006D0DC6" w:rsidP="006D0DC6">
      <w:pPr>
        <w:numPr>
          <w:ilvl w:val="0"/>
          <w:numId w:val="4"/>
        </w:numPr>
        <w:tabs>
          <w:tab w:val="left" w:pos="1560"/>
        </w:tabs>
        <w:jc w:val="both"/>
        <w:rPr>
          <w:rFonts w:ascii="Calibri" w:hAnsi="Calibri" w:cs="Calibri"/>
          <w:sz w:val="21"/>
          <w:szCs w:val="21"/>
        </w:rPr>
      </w:pPr>
      <w:proofErr w:type="gramStart"/>
      <w:r w:rsidRPr="006D0DC6">
        <w:rPr>
          <w:rFonts w:ascii="Calibri" w:hAnsi="Calibri" w:cs="Calibri"/>
          <w:sz w:val="21"/>
          <w:szCs w:val="21"/>
        </w:rPr>
        <w:t>plutôt</w:t>
      </w:r>
      <w:proofErr w:type="gramEnd"/>
      <w:r w:rsidRPr="006D0DC6">
        <w:rPr>
          <w:rFonts w:ascii="Calibri" w:hAnsi="Calibri" w:cs="Calibri"/>
          <w:sz w:val="21"/>
          <w:szCs w:val="21"/>
        </w:rPr>
        <w:t xml:space="preserve"> des femmes</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6EBA12DE" w14:textId="77777777" w:rsidR="006D0DC6" w:rsidRPr="006D0DC6" w:rsidRDefault="006D0DC6" w:rsidP="006D0DC6">
      <w:pPr>
        <w:numPr>
          <w:ilvl w:val="0"/>
          <w:numId w:val="4"/>
        </w:numPr>
        <w:tabs>
          <w:tab w:val="left" w:pos="1560"/>
        </w:tabs>
        <w:jc w:val="both"/>
        <w:rPr>
          <w:rFonts w:ascii="Calibri" w:hAnsi="Calibri" w:cs="Calibri"/>
          <w:sz w:val="21"/>
          <w:szCs w:val="21"/>
        </w:rPr>
      </w:pPr>
      <w:proofErr w:type="gramStart"/>
      <w:r w:rsidRPr="006D0DC6">
        <w:rPr>
          <w:rFonts w:ascii="Calibri" w:hAnsi="Calibri" w:cs="Calibri"/>
          <w:sz w:val="21"/>
          <w:szCs w:val="21"/>
        </w:rPr>
        <w:t>plutôt</w:t>
      </w:r>
      <w:proofErr w:type="gramEnd"/>
      <w:r w:rsidRPr="006D0DC6">
        <w:rPr>
          <w:rFonts w:ascii="Calibri" w:hAnsi="Calibri" w:cs="Calibri"/>
          <w:sz w:val="21"/>
          <w:szCs w:val="21"/>
        </w:rPr>
        <w:t xml:space="preserve"> des hommes</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7372D18C" w14:textId="77777777" w:rsidR="006D0DC6" w:rsidRPr="006D0DC6" w:rsidRDefault="006D0DC6" w:rsidP="006D0DC6">
      <w:pPr>
        <w:numPr>
          <w:ilvl w:val="0"/>
          <w:numId w:val="4"/>
        </w:numPr>
        <w:tabs>
          <w:tab w:val="left" w:pos="1560"/>
        </w:tabs>
        <w:jc w:val="both"/>
        <w:rPr>
          <w:rFonts w:ascii="Calibri" w:hAnsi="Calibri" w:cs="Calibri"/>
          <w:sz w:val="21"/>
          <w:szCs w:val="21"/>
        </w:rPr>
      </w:pPr>
      <w:r w:rsidRPr="006D0DC6">
        <w:rPr>
          <w:rFonts w:ascii="Calibri" w:hAnsi="Calibri" w:cs="Calibri"/>
          <w:sz w:val="21"/>
          <w:szCs w:val="21"/>
        </w:rPr>
        <w:t xml:space="preserve"> </w:t>
      </w:r>
      <w:proofErr w:type="gramStart"/>
      <w:r w:rsidRPr="006D0DC6">
        <w:rPr>
          <w:rFonts w:ascii="Calibri" w:hAnsi="Calibri" w:cs="Calibri"/>
          <w:sz w:val="21"/>
          <w:szCs w:val="21"/>
        </w:rPr>
        <w:t>des</w:t>
      </w:r>
      <w:proofErr w:type="gramEnd"/>
      <w:r w:rsidRPr="006D0DC6">
        <w:rPr>
          <w:rFonts w:ascii="Calibri" w:hAnsi="Calibri" w:cs="Calibri"/>
          <w:sz w:val="21"/>
          <w:szCs w:val="21"/>
        </w:rPr>
        <w:t xml:space="preserve"> femmes et des hommes proportionnellement </w:t>
      </w:r>
    </w:p>
    <w:p w14:paraId="16DDCE4A" w14:textId="06E381A4" w:rsidR="006D0DC6" w:rsidRPr="006D0DC6" w:rsidRDefault="006D0DC6" w:rsidP="006D0DC6">
      <w:pPr>
        <w:tabs>
          <w:tab w:val="left" w:pos="1560"/>
        </w:tabs>
        <w:jc w:val="both"/>
        <w:rPr>
          <w:rFonts w:ascii="Calibri" w:hAnsi="Calibri" w:cs="Calibri"/>
          <w:sz w:val="21"/>
          <w:szCs w:val="21"/>
        </w:rPr>
      </w:pPr>
      <w:proofErr w:type="gramStart"/>
      <w:r w:rsidRPr="006D0DC6">
        <w:rPr>
          <w:rFonts w:ascii="Calibri" w:hAnsi="Calibri" w:cs="Calibri"/>
          <w:sz w:val="21"/>
          <w:szCs w:val="21"/>
        </w:rPr>
        <w:t>à</w:t>
      </w:r>
      <w:proofErr w:type="gramEnd"/>
      <w:r w:rsidRPr="006D0DC6">
        <w:rPr>
          <w:rFonts w:ascii="Calibri" w:hAnsi="Calibri" w:cs="Calibri"/>
          <w:sz w:val="21"/>
          <w:szCs w:val="21"/>
        </w:rPr>
        <w:t xml:space="preserve"> l’effectif F / H de la collectivité</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563FAC0C" w14:textId="77777777" w:rsidR="006D0DC6" w:rsidRPr="006D0DC6" w:rsidRDefault="006D0DC6" w:rsidP="006D0DC6">
      <w:pPr>
        <w:tabs>
          <w:tab w:val="left" w:pos="1560"/>
        </w:tabs>
        <w:jc w:val="both"/>
        <w:rPr>
          <w:rFonts w:ascii="Calibri" w:hAnsi="Calibri" w:cs="Calibri"/>
          <w:sz w:val="21"/>
          <w:szCs w:val="21"/>
        </w:rPr>
      </w:pPr>
    </w:p>
    <w:p w14:paraId="63B826EB" w14:textId="77777777" w:rsidR="006D0DC6" w:rsidRPr="006D0DC6" w:rsidRDefault="006D0DC6" w:rsidP="006D0DC6">
      <w:pPr>
        <w:tabs>
          <w:tab w:val="left" w:pos="1560"/>
        </w:tabs>
        <w:jc w:val="both"/>
        <w:rPr>
          <w:rFonts w:ascii="Calibri" w:hAnsi="Calibri" w:cs="Calibri"/>
          <w:sz w:val="21"/>
          <w:szCs w:val="21"/>
        </w:rPr>
      </w:pPr>
    </w:p>
    <w:p w14:paraId="2AB9E80E" w14:textId="77777777"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Les temps de travail à temps non complet et à temps partiel concernent :</w:t>
      </w:r>
    </w:p>
    <w:p w14:paraId="39081D08" w14:textId="77777777" w:rsidR="006D0DC6" w:rsidRPr="006D0DC6" w:rsidRDefault="006D0DC6" w:rsidP="006D0DC6">
      <w:pPr>
        <w:numPr>
          <w:ilvl w:val="0"/>
          <w:numId w:val="4"/>
        </w:numPr>
        <w:tabs>
          <w:tab w:val="left" w:pos="1560"/>
        </w:tabs>
        <w:jc w:val="both"/>
        <w:rPr>
          <w:rFonts w:ascii="Calibri" w:hAnsi="Calibri" w:cs="Calibri"/>
          <w:sz w:val="21"/>
          <w:szCs w:val="21"/>
        </w:rPr>
      </w:pPr>
      <w:proofErr w:type="gramStart"/>
      <w:r w:rsidRPr="006D0DC6">
        <w:rPr>
          <w:rFonts w:ascii="Calibri" w:hAnsi="Calibri" w:cs="Calibri"/>
          <w:sz w:val="21"/>
          <w:szCs w:val="21"/>
        </w:rPr>
        <w:t>plutôt</w:t>
      </w:r>
      <w:proofErr w:type="gramEnd"/>
      <w:r w:rsidRPr="006D0DC6">
        <w:rPr>
          <w:rFonts w:ascii="Calibri" w:hAnsi="Calibri" w:cs="Calibri"/>
          <w:sz w:val="21"/>
          <w:szCs w:val="21"/>
        </w:rPr>
        <w:t xml:space="preserve"> des femmes</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074E7B60" w14:textId="77777777" w:rsidR="006D0DC6" w:rsidRPr="006D0DC6" w:rsidRDefault="006D0DC6" w:rsidP="006D0DC6">
      <w:pPr>
        <w:numPr>
          <w:ilvl w:val="0"/>
          <w:numId w:val="4"/>
        </w:numPr>
        <w:tabs>
          <w:tab w:val="left" w:pos="1560"/>
        </w:tabs>
        <w:jc w:val="both"/>
        <w:rPr>
          <w:rFonts w:ascii="Calibri" w:hAnsi="Calibri" w:cs="Calibri"/>
          <w:sz w:val="21"/>
          <w:szCs w:val="21"/>
        </w:rPr>
      </w:pPr>
      <w:proofErr w:type="gramStart"/>
      <w:r w:rsidRPr="006D0DC6">
        <w:rPr>
          <w:rFonts w:ascii="Calibri" w:hAnsi="Calibri" w:cs="Calibri"/>
          <w:sz w:val="21"/>
          <w:szCs w:val="21"/>
        </w:rPr>
        <w:t>plutôt</w:t>
      </w:r>
      <w:proofErr w:type="gramEnd"/>
      <w:r w:rsidRPr="006D0DC6">
        <w:rPr>
          <w:rFonts w:ascii="Calibri" w:hAnsi="Calibri" w:cs="Calibri"/>
          <w:sz w:val="21"/>
          <w:szCs w:val="21"/>
        </w:rPr>
        <w:t xml:space="preserve"> des hommes</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68DFBF94" w14:textId="77777777" w:rsidR="006D0DC6" w:rsidRPr="006D0DC6" w:rsidRDefault="006D0DC6" w:rsidP="006D0DC6">
      <w:pPr>
        <w:numPr>
          <w:ilvl w:val="0"/>
          <w:numId w:val="4"/>
        </w:numPr>
        <w:tabs>
          <w:tab w:val="left" w:pos="1560"/>
        </w:tabs>
        <w:jc w:val="both"/>
        <w:rPr>
          <w:rFonts w:ascii="Calibri" w:hAnsi="Calibri" w:cs="Calibri"/>
          <w:sz w:val="21"/>
          <w:szCs w:val="21"/>
        </w:rPr>
      </w:pPr>
      <w:proofErr w:type="gramStart"/>
      <w:r w:rsidRPr="006D0DC6">
        <w:rPr>
          <w:rFonts w:ascii="Calibri" w:hAnsi="Calibri" w:cs="Calibri"/>
          <w:sz w:val="21"/>
          <w:szCs w:val="21"/>
        </w:rPr>
        <w:t>des</w:t>
      </w:r>
      <w:proofErr w:type="gramEnd"/>
      <w:r w:rsidRPr="006D0DC6">
        <w:rPr>
          <w:rFonts w:ascii="Calibri" w:hAnsi="Calibri" w:cs="Calibri"/>
          <w:sz w:val="21"/>
          <w:szCs w:val="21"/>
        </w:rPr>
        <w:t xml:space="preserve"> femmes et des hommes proportionnellement</w:t>
      </w:r>
    </w:p>
    <w:p w14:paraId="6AC58953" w14:textId="1F25150C" w:rsidR="006D0DC6" w:rsidRPr="006D0DC6" w:rsidRDefault="006D0DC6" w:rsidP="006D0DC6">
      <w:pPr>
        <w:tabs>
          <w:tab w:val="left" w:pos="1560"/>
        </w:tabs>
        <w:jc w:val="both"/>
        <w:rPr>
          <w:rFonts w:ascii="Calibri" w:hAnsi="Calibri" w:cs="Calibri"/>
          <w:sz w:val="21"/>
          <w:szCs w:val="21"/>
        </w:rPr>
      </w:pPr>
      <w:proofErr w:type="gramStart"/>
      <w:r w:rsidRPr="006D0DC6">
        <w:rPr>
          <w:rFonts w:ascii="Calibri" w:hAnsi="Calibri" w:cs="Calibri"/>
          <w:sz w:val="21"/>
          <w:szCs w:val="21"/>
        </w:rPr>
        <w:t>à</w:t>
      </w:r>
      <w:proofErr w:type="gramEnd"/>
      <w:r w:rsidRPr="006D0DC6">
        <w:rPr>
          <w:rFonts w:ascii="Calibri" w:hAnsi="Calibri" w:cs="Calibri"/>
          <w:sz w:val="21"/>
          <w:szCs w:val="21"/>
        </w:rPr>
        <w:t xml:space="preserve"> l’effectif F / H de la collectivité</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373218F5" w14:textId="77777777" w:rsidR="006D0DC6" w:rsidRPr="006D0DC6" w:rsidRDefault="006D0DC6" w:rsidP="006D0DC6">
      <w:pPr>
        <w:tabs>
          <w:tab w:val="left" w:pos="1560"/>
        </w:tabs>
        <w:jc w:val="both"/>
        <w:rPr>
          <w:rFonts w:ascii="Calibri" w:hAnsi="Calibri" w:cs="Calibri"/>
          <w:sz w:val="21"/>
          <w:szCs w:val="21"/>
        </w:rPr>
      </w:pPr>
    </w:p>
    <w:p w14:paraId="17F446BF" w14:textId="77777777"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 xml:space="preserve">A poste identique, la collectivité constate une différence de rémunération </w:t>
      </w:r>
      <w:r w:rsidRPr="006D0DC6">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114ADBC4" w14:textId="77777777" w:rsidR="006D0DC6" w:rsidRPr="006D0DC6" w:rsidRDefault="006D0DC6" w:rsidP="006D0DC6">
      <w:pPr>
        <w:tabs>
          <w:tab w:val="left" w:pos="1560"/>
        </w:tabs>
        <w:jc w:val="both"/>
        <w:rPr>
          <w:rFonts w:ascii="Calibri" w:hAnsi="Calibri" w:cs="Calibri"/>
          <w:sz w:val="21"/>
          <w:szCs w:val="21"/>
        </w:rPr>
      </w:pPr>
    </w:p>
    <w:p w14:paraId="42370101" w14:textId="77777777" w:rsidR="006D0DC6" w:rsidRPr="00C7538D" w:rsidRDefault="006D0DC6" w:rsidP="006D0DC6">
      <w:pPr>
        <w:tabs>
          <w:tab w:val="left" w:pos="1560"/>
        </w:tabs>
        <w:jc w:val="both"/>
        <w:rPr>
          <w:rFonts w:ascii="Calibri" w:hAnsi="Calibri" w:cs="Calibri"/>
          <w:sz w:val="21"/>
          <w:szCs w:val="21"/>
        </w:rPr>
      </w:pPr>
      <w:r w:rsidRPr="00C7538D">
        <w:rPr>
          <w:rFonts w:ascii="Calibri" w:hAnsi="Calibri" w:cs="Calibri"/>
          <w:b/>
          <w:sz w:val="21"/>
          <w:szCs w:val="21"/>
        </w:rPr>
        <w:t xml:space="preserve">Autres commentaires </w:t>
      </w:r>
      <w:r w:rsidRPr="00C7538D">
        <w:rPr>
          <w:rFonts w:ascii="Calibri" w:hAnsi="Calibri" w:cs="Calibri"/>
          <w:sz w:val="21"/>
          <w:szCs w:val="21"/>
        </w:rPr>
        <w:t xml:space="preserve">: </w:t>
      </w:r>
    </w:p>
    <w:p w14:paraId="532E6598" w14:textId="77777777" w:rsidR="006D0DC6" w:rsidRPr="00C7538D" w:rsidRDefault="006D0DC6" w:rsidP="006D0DC6">
      <w:pPr>
        <w:tabs>
          <w:tab w:val="left" w:pos="4500"/>
        </w:tabs>
        <w:jc w:val="both"/>
        <w:rPr>
          <w:rFonts w:ascii="Calibri" w:hAnsi="Calibri" w:cs="Calibri"/>
          <w:sz w:val="21"/>
          <w:szCs w:val="21"/>
        </w:rPr>
      </w:pPr>
      <w:r w:rsidRPr="00C7538D">
        <w:rPr>
          <w:rFonts w:ascii="Calibri" w:hAnsi="Calibri" w:cs="Calibri"/>
          <w:sz w:val="21"/>
          <w:szCs w:val="21"/>
        </w:rPr>
        <w:t>……………………………………………………………………………………………………………………….………………………………………………………………………………………………………………………….…………………………………………………………………………………………………………..</w:t>
      </w:r>
    </w:p>
    <w:p w14:paraId="35FC5714" w14:textId="77777777" w:rsidR="006D0DC6" w:rsidRPr="00C7538D" w:rsidRDefault="006D0DC6" w:rsidP="006D0DC6">
      <w:pPr>
        <w:tabs>
          <w:tab w:val="left" w:pos="4500"/>
        </w:tabs>
        <w:jc w:val="both"/>
        <w:rPr>
          <w:rFonts w:ascii="Calibri" w:hAnsi="Calibri" w:cs="Calibri"/>
          <w:sz w:val="21"/>
          <w:szCs w:val="21"/>
        </w:rPr>
      </w:pPr>
      <w:r w:rsidRPr="00C7538D">
        <w:rPr>
          <w:rFonts w:ascii="Calibri" w:hAnsi="Calibri" w:cs="Calibri"/>
          <w:sz w:val="21"/>
          <w:szCs w:val="21"/>
        </w:rPr>
        <w:t>……………………………………………………………………………………………………………………….……………………………………………………………………………………………….……………………………………………………………………………………………………………………………………..</w:t>
      </w:r>
    </w:p>
    <w:p w14:paraId="74D9FB63" w14:textId="6224C453" w:rsidR="006D0DC6" w:rsidRDefault="006D0DC6" w:rsidP="006D0DC6">
      <w:pPr>
        <w:tabs>
          <w:tab w:val="left" w:pos="1560"/>
        </w:tabs>
        <w:jc w:val="both"/>
        <w:rPr>
          <w:rFonts w:ascii="Calibri" w:hAnsi="Calibri" w:cs="Calibri"/>
          <w:sz w:val="21"/>
          <w:szCs w:val="21"/>
        </w:rPr>
      </w:pPr>
      <w:r>
        <w:rPr>
          <w:rFonts w:ascii="Calibri" w:hAnsi="Calibri" w:cs="Calibri"/>
          <w:sz w:val="21"/>
          <w:szCs w:val="21"/>
        </w:rPr>
        <w:br w:type="page"/>
      </w:r>
    </w:p>
    <w:p w14:paraId="378C8B7B" w14:textId="77777777" w:rsidR="006D0DC6" w:rsidRDefault="006D0DC6" w:rsidP="006D0DC6">
      <w:pPr>
        <w:tabs>
          <w:tab w:val="left" w:pos="1560"/>
        </w:tabs>
        <w:jc w:val="both"/>
        <w:rPr>
          <w:rFonts w:ascii="Calibri" w:hAnsi="Calibri" w:cs="Calibri"/>
          <w:sz w:val="21"/>
          <w:szCs w:val="21"/>
        </w:rPr>
      </w:pPr>
    </w:p>
    <w:p w14:paraId="578D340F" w14:textId="77777777" w:rsidR="006D0DC6" w:rsidRPr="006D0DC6" w:rsidRDefault="006D0DC6" w:rsidP="006D0DC6">
      <w:pPr>
        <w:tabs>
          <w:tab w:val="left" w:pos="1560"/>
        </w:tabs>
        <w:jc w:val="both"/>
        <w:rPr>
          <w:rFonts w:ascii="Calibri" w:hAnsi="Calibri" w:cs="Calibri"/>
          <w:b/>
          <w:sz w:val="21"/>
          <w:szCs w:val="21"/>
          <w:u w:val="single"/>
        </w:rPr>
      </w:pPr>
      <w:r w:rsidRPr="006D0DC6">
        <w:rPr>
          <w:rFonts w:ascii="Calibri" w:hAnsi="Calibri" w:cs="Calibri"/>
          <w:b/>
          <w:sz w:val="21"/>
          <w:szCs w:val="21"/>
          <w:u w:val="single"/>
        </w:rPr>
        <w:t>3/ Stratégie pluriannuelle pour agir en direction de l’égalité professionnelle</w:t>
      </w:r>
    </w:p>
    <w:p w14:paraId="5F12FF89" w14:textId="77777777" w:rsidR="006D0DC6" w:rsidRPr="006D0DC6" w:rsidRDefault="006D0DC6" w:rsidP="006D0DC6">
      <w:pPr>
        <w:tabs>
          <w:tab w:val="left" w:pos="1560"/>
        </w:tabs>
        <w:jc w:val="both"/>
        <w:rPr>
          <w:rFonts w:ascii="Calibri" w:hAnsi="Calibri" w:cs="Calibri"/>
          <w:sz w:val="21"/>
          <w:szCs w:val="21"/>
        </w:rPr>
      </w:pPr>
    </w:p>
    <w:p w14:paraId="67AD62F0" w14:textId="77777777" w:rsidR="006D0DC6" w:rsidRPr="00A9096B" w:rsidRDefault="006D0DC6" w:rsidP="006D0DC6">
      <w:pPr>
        <w:tabs>
          <w:tab w:val="left" w:pos="1560"/>
        </w:tabs>
        <w:jc w:val="both"/>
        <w:rPr>
          <w:rFonts w:ascii="Calibri" w:hAnsi="Calibri" w:cs="Calibri"/>
          <w:sz w:val="21"/>
          <w:szCs w:val="21"/>
        </w:rPr>
      </w:pPr>
    </w:p>
    <w:p w14:paraId="01B971A0" w14:textId="77777777" w:rsidR="006D0DC6" w:rsidRPr="00C7538D"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u w:val="single"/>
        </w:rPr>
      </w:pPr>
    </w:p>
    <w:p w14:paraId="4248B1D6" w14:textId="77777777" w:rsidR="006D0DC6" w:rsidRPr="00C7538D"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b/>
          <w:bCs/>
          <w:i/>
          <w:sz w:val="21"/>
          <w:szCs w:val="21"/>
          <w:u w:val="single"/>
        </w:rPr>
      </w:pPr>
      <w:r w:rsidRPr="00C7538D">
        <w:rPr>
          <w:rFonts w:ascii="Calibri" w:hAnsi="Calibri" w:cs="Calibri"/>
          <w:b/>
          <w:bCs/>
          <w:i/>
          <w:sz w:val="21"/>
          <w:szCs w:val="21"/>
        </w:rPr>
        <w:t xml:space="preserve">Exemples d’actions à programmer (une croix peut indiquer la (les) années concernées, </w:t>
      </w:r>
      <w:r w:rsidRPr="00C7538D">
        <w:rPr>
          <w:rFonts w:ascii="Calibri" w:hAnsi="Calibri" w:cs="Calibri"/>
          <w:b/>
          <w:bCs/>
          <w:i/>
          <w:sz w:val="21"/>
          <w:szCs w:val="21"/>
          <w:u w:val="single"/>
        </w:rPr>
        <w:t xml:space="preserve">préciser les années dans le tableau) : </w:t>
      </w:r>
    </w:p>
    <w:p w14:paraId="79DB26BF" w14:textId="77777777" w:rsidR="006D0DC6" w:rsidRPr="00E83779"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sz w:val="16"/>
          <w:szCs w:val="16"/>
        </w:rPr>
      </w:pPr>
    </w:p>
    <w:p w14:paraId="134C166C" w14:textId="7DC3BC80"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Établir une étude de situation comparée femme / homme</w:t>
      </w:r>
    </w:p>
    <w:p w14:paraId="6904DD90" w14:textId="1E94613A"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Accorder les promotions dans une proportion équilibrée respectant le ratio F / H</w:t>
      </w:r>
    </w:p>
    <w:p w14:paraId="7AB4BD38" w14:textId="654E87DE"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Favoriser l’égalité de rémunération</w:t>
      </w:r>
    </w:p>
    <w:p w14:paraId="02CBFA5E" w14:textId="0E1AA44C"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Intégrer cet objectif égalitaire dans le processus de recrutement</w:t>
      </w:r>
    </w:p>
    <w:p w14:paraId="6650A6B6" w14:textId="29029A70"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Garantir l’égalité de traitement F/H dans l’évolution professionnelle</w:t>
      </w:r>
    </w:p>
    <w:p w14:paraId="3F1887A9" w14:textId="0EB2913B"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Mettre en place une charte des temps pour concilier temps personnel et temps professionnel</w:t>
      </w:r>
    </w:p>
    <w:p w14:paraId="2B192C52" w14:textId="3EB6CBB8"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Mettre en place un dispositif de signalement pour lutter contre les violences sexistes et sexuelles</w:t>
      </w:r>
    </w:p>
    <w:p w14:paraId="7FC61C07" w14:textId="6344B9A3"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Faciliter les remplacements et le retour à l’emploi après absence pour motif familial</w:t>
      </w:r>
    </w:p>
    <w:p w14:paraId="6E2E3B5E" w14:textId="72E38F9F"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Favoriser plus de mixité dans les cadres d’emplois fortement genrés, …</w:t>
      </w:r>
    </w:p>
    <w:p w14:paraId="1FD41AF4" w14:textId="77777777" w:rsidR="006D0DC6" w:rsidRPr="00C7538D"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rPr>
      </w:pPr>
    </w:p>
    <w:p w14:paraId="271ACB8C" w14:textId="77777777" w:rsidR="006D0DC6" w:rsidRDefault="006D0DC6" w:rsidP="006D0DC6">
      <w:pPr>
        <w:tabs>
          <w:tab w:val="left" w:pos="4500"/>
        </w:tabs>
        <w:jc w:val="both"/>
        <w:rPr>
          <w:rFonts w:ascii="Calibri" w:hAnsi="Calibri" w:cs="Calibri"/>
          <w:sz w:val="21"/>
          <w:szCs w:val="21"/>
          <w:u w:val="single"/>
        </w:rPr>
      </w:pPr>
    </w:p>
    <w:p w14:paraId="49FF8995" w14:textId="77777777" w:rsidR="006D0DC6" w:rsidRPr="00C7538D" w:rsidRDefault="006D0DC6" w:rsidP="006D0DC6">
      <w:pPr>
        <w:tabs>
          <w:tab w:val="left" w:pos="4500"/>
        </w:tabs>
        <w:jc w:val="both"/>
        <w:rPr>
          <w:rFonts w:ascii="Calibri" w:hAnsi="Calibri" w:cs="Calibri"/>
          <w:sz w:val="21"/>
          <w:szCs w:val="21"/>
          <w:u w:val="single"/>
        </w:rPr>
      </w:pPr>
    </w:p>
    <w:tbl>
      <w:tblPr>
        <w:tblW w:w="9923" w:type="dxa"/>
        <w:jc w:val="center"/>
        <w:tblLayout w:type="fixed"/>
        <w:tblCellMar>
          <w:left w:w="0" w:type="dxa"/>
          <w:right w:w="0" w:type="dxa"/>
        </w:tblCellMar>
        <w:tblLook w:val="01E0" w:firstRow="1" w:lastRow="1" w:firstColumn="1" w:lastColumn="1" w:noHBand="0" w:noVBand="0"/>
      </w:tblPr>
      <w:tblGrid>
        <w:gridCol w:w="5670"/>
        <w:gridCol w:w="709"/>
        <w:gridCol w:w="709"/>
        <w:gridCol w:w="709"/>
        <w:gridCol w:w="708"/>
        <w:gridCol w:w="709"/>
        <w:gridCol w:w="709"/>
      </w:tblGrid>
      <w:tr w:rsidR="006D0DC6" w:rsidRPr="00C7538D" w14:paraId="48B670FF" w14:textId="77777777" w:rsidTr="00123A4C">
        <w:trPr>
          <w:trHeight w:hRule="exact" w:val="775"/>
          <w:jc w:val="center"/>
        </w:trPr>
        <w:tc>
          <w:tcPr>
            <w:tcW w:w="5670" w:type="dxa"/>
            <w:tcBorders>
              <w:top w:val="single" w:sz="4" w:space="0" w:color="000000"/>
              <w:left w:val="single" w:sz="4" w:space="0" w:color="000000"/>
              <w:bottom w:val="single" w:sz="4" w:space="0" w:color="000000"/>
              <w:right w:val="single" w:sz="4" w:space="0" w:color="000000"/>
            </w:tcBorders>
            <w:vAlign w:val="center"/>
          </w:tcPr>
          <w:p w14:paraId="73E83023" w14:textId="77777777" w:rsidR="006D0DC6" w:rsidRDefault="006D0DC6" w:rsidP="00123A4C">
            <w:pPr>
              <w:tabs>
                <w:tab w:val="left" w:pos="1560"/>
              </w:tabs>
              <w:jc w:val="center"/>
              <w:rPr>
                <w:rFonts w:ascii="Calibri" w:hAnsi="Calibri" w:cs="Calibri"/>
                <w:b/>
                <w:sz w:val="21"/>
                <w:szCs w:val="21"/>
              </w:rPr>
            </w:pPr>
            <w:r w:rsidRPr="00C7538D">
              <w:rPr>
                <w:rFonts w:ascii="Calibri" w:hAnsi="Calibri" w:cs="Calibri"/>
                <w:b/>
                <w:sz w:val="21"/>
                <w:szCs w:val="21"/>
              </w:rPr>
              <w:t xml:space="preserve">Actions du plan pluriannuel </w:t>
            </w:r>
            <w:r w:rsidRPr="006D0DC6">
              <w:rPr>
                <w:rFonts w:ascii="Calibri" w:hAnsi="Calibri" w:cs="Calibri"/>
                <w:b/>
                <w:sz w:val="21"/>
                <w:szCs w:val="21"/>
              </w:rPr>
              <w:t>en direction de</w:t>
            </w:r>
          </w:p>
          <w:p w14:paraId="6B4DFD28" w14:textId="1EEFE31A" w:rsidR="006D0DC6" w:rsidRPr="00C7538D" w:rsidRDefault="006D0DC6" w:rsidP="00123A4C">
            <w:pPr>
              <w:tabs>
                <w:tab w:val="left" w:pos="1560"/>
              </w:tabs>
              <w:jc w:val="center"/>
              <w:rPr>
                <w:rFonts w:ascii="Calibri" w:hAnsi="Calibri" w:cs="Calibri"/>
                <w:b/>
                <w:sz w:val="21"/>
                <w:szCs w:val="21"/>
              </w:rPr>
            </w:pPr>
            <w:proofErr w:type="gramStart"/>
            <w:r w:rsidRPr="006D0DC6">
              <w:rPr>
                <w:rFonts w:ascii="Calibri" w:hAnsi="Calibri" w:cs="Calibri"/>
                <w:b/>
                <w:sz w:val="21"/>
                <w:szCs w:val="21"/>
              </w:rPr>
              <w:t>l’égalité</w:t>
            </w:r>
            <w:proofErr w:type="gramEnd"/>
            <w:r w:rsidRPr="006D0DC6">
              <w:rPr>
                <w:rFonts w:ascii="Calibri" w:hAnsi="Calibri" w:cs="Calibri"/>
                <w:b/>
                <w:sz w:val="21"/>
                <w:szCs w:val="21"/>
              </w:rPr>
              <w:t xml:space="preserve"> professionnelle</w:t>
            </w:r>
          </w:p>
        </w:tc>
        <w:tc>
          <w:tcPr>
            <w:tcW w:w="709" w:type="dxa"/>
            <w:tcBorders>
              <w:top w:val="single" w:sz="4" w:space="0" w:color="000000"/>
              <w:left w:val="single" w:sz="4" w:space="0" w:color="000000"/>
              <w:bottom w:val="single" w:sz="4" w:space="0" w:color="000000"/>
              <w:right w:val="single" w:sz="4" w:space="0" w:color="000000"/>
            </w:tcBorders>
            <w:vAlign w:val="center"/>
          </w:tcPr>
          <w:p w14:paraId="29F5D42E" w14:textId="77777777" w:rsidR="006D0DC6" w:rsidRPr="00C7538D" w:rsidRDefault="006D0DC6"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56D9AADF" w14:textId="77777777" w:rsidR="006D0DC6" w:rsidRPr="00C7538D" w:rsidRDefault="006D0DC6"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777D15C2" w14:textId="77777777" w:rsidR="006D0DC6" w:rsidRPr="00C7538D" w:rsidRDefault="006D0DC6"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8" w:type="dxa"/>
            <w:tcBorders>
              <w:top w:val="single" w:sz="4" w:space="0" w:color="000000"/>
              <w:left w:val="single" w:sz="4" w:space="0" w:color="000000"/>
              <w:bottom w:val="single" w:sz="4" w:space="0" w:color="000000"/>
              <w:right w:val="single" w:sz="4" w:space="0" w:color="000000"/>
            </w:tcBorders>
            <w:vAlign w:val="center"/>
          </w:tcPr>
          <w:p w14:paraId="14B8B122" w14:textId="77777777" w:rsidR="006D0DC6" w:rsidRPr="00C7538D" w:rsidRDefault="006D0DC6"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0C70305C" w14:textId="77777777" w:rsidR="006D0DC6" w:rsidRPr="00C7538D" w:rsidRDefault="006D0DC6"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46FBE614" w14:textId="77777777" w:rsidR="006D0DC6" w:rsidRPr="00C7538D" w:rsidRDefault="006D0DC6"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r>
      <w:tr w:rsidR="006D0DC6" w:rsidRPr="00C7538D" w14:paraId="3D09E1B8"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1A19B769"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79E09A3"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4E4B1E5"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4896573" w14:textId="77777777" w:rsidR="006D0DC6" w:rsidRPr="00C7538D" w:rsidRDefault="006D0DC6"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6605BCA6"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5231E46"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F4D2179" w14:textId="77777777" w:rsidR="006D0DC6" w:rsidRPr="00C7538D" w:rsidRDefault="006D0DC6" w:rsidP="00123A4C">
            <w:pPr>
              <w:tabs>
                <w:tab w:val="left" w:pos="1560"/>
              </w:tabs>
              <w:jc w:val="both"/>
              <w:rPr>
                <w:rFonts w:ascii="Calibri" w:hAnsi="Calibri" w:cs="Calibri"/>
                <w:sz w:val="21"/>
                <w:szCs w:val="21"/>
              </w:rPr>
            </w:pPr>
          </w:p>
        </w:tc>
      </w:tr>
      <w:tr w:rsidR="006D0DC6" w:rsidRPr="00C7538D" w14:paraId="21B5F303"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3F25239D"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ED41ABA"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A11F921"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E8F6399" w14:textId="77777777" w:rsidR="006D0DC6" w:rsidRPr="00C7538D" w:rsidRDefault="006D0DC6"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7DEC9AC0"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8F9C476"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0F2E7DE" w14:textId="77777777" w:rsidR="006D0DC6" w:rsidRPr="00C7538D" w:rsidRDefault="006D0DC6" w:rsidP="00123A4C">
            <w:pPr>
              <w:tabs>
                <w:tab w:val="left" w:pos="1560"/>
              </w:tabs>
              <w:jc w:val="both"/>
              <w:rPr>
                <w:rFonts w:ascii="Calibri" w:hAnsi="Calibri" w:cs="Calibri"/>
                <w:sz w:val="21"/>
                <w:szCs w:val="21"/>
              </w:rPr>
            </w:pPr>
          </w:p>
        </w:tc>
      </w:tr>
      <w:tr w:rsidR="006D0DC6" w:rsidRPr="00C7538D" w14:paraId="1C1FE8B1"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5C3878E1"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D8231D1"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6BE1637"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566F60D" w14:textId="77777777" w:rsidR="006D0DC6" w:rsidRPr="00C7538D" w:rsidRDefault="006D0DC6"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19FA21CC"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BEF571E"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7EDE2BB" w14:textId="77777777" w:rsidR="006D0DC6" w:rsidRPr="00C7538D" w:rsidRDefault="006D0DC6" w:rsidP="00123A4C">
            <w:pPr>
              <w:tabs>
                <w:tab w:val="left" w:pos="1560"/>
              </w:tabs>
              <w:jc w:val="both"/>
              <w:rPr>
                <w:rFonts w:ascii="Calibri" w:hAnsi="Calibri" w:cs="Calibri"/>
                <w:sz w:val="21"/>
                <w:szCs w:val="21"/>
              </w:rPr>
            </w:pPr>
          </w:p>
        </w:tc>
      </w:tr>
      <w:tr w:rsidR="006D0DC6" w:rsidRPr="00C7538D" w14:paraId="36021FEA"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0F2E9017"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85A8844"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42A5E3D"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86E1337" w14:textId="77777777" w:rsidR="006D0DC6" w:rsidRPr="00C7538D" w:rsidRDefault="006D0DC6"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71E402A3"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346295D"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5ADC241" w14:textId="77777777" w:rsidR="006D0DC6" w:rsidRPr="00C7538D" w:rsidRDefault="006D0DC6" w:rsidP="00123A4C">
            <w:pPr>
              <w:tabs>
                <w:tab w:val="left" w:pos="1560"/>
              </w:tabs>
              <w:jc w:val="both"/>
              <w:rPr>
                <w:rFonts w:ascii="Calibri" w:hAnsi="Calibri" w:cs="Calibri"/>
                <w:sz w:val="21"/>
                <w:szCs w:val="21"/>
              </w:rPr>
            </w:pPr>
          </w:p>
        </w:tc>
      </w:tr>
    </w:tbl>
    <w:p w14:paraId="0A8F27DB" w14:textId="77777777" w:rsidR="006D0DC6" w:rsidRDefault="006D0DC6" w:rsidP="006D0DC6">
      <w:pPr>
        <w:tabs>
          <w:tab w:val="left" w:pos="1560"/>
        </w:tabs>
        <w:jc w:val="both"/>
        <w:rPr>
          <w:rFonts w:ascii="Calibri" w:hAnsi="Calibri" w:cs="Calibri"/>
          <w:sz w:val="21"/>
          <w:szCs w:val="21"/>
        </w:rPr>
      </w:pPr>
    </w:p>
    <w:p w14:paraId="555F20AF" w14:textId="6BA6AAAE" w:rsidR="006D0DC6" w:rsidRDefault="006D0DC6" w:rsidP="006D0DC6">
      <w:pPr>
        <w:tabs>
          <w:tab w:val="left" w:pos="1560"/>
        </w:tabs>
        <w:jc w:val="both"/>
        <w:rPr>
          <w:rFonts w:ascii="Calibri" w:hAnsi="Calibri" w:cs="Calibri"/>
          <w:sz w:val="21"/>
          <w:szCs w:val="21"/>
        </w:rPr>
      </w:pPr>
      <w:r>
        <w:rPr>
          <w:rFonts w:ascii="Calibri" w:hAnsi="Calibri" w:cs="Calibri"/>
          <w:sz w:val="21"/>
          <w:szCs w:val="21"/>
        </w:rPr>
        <w:br w:type="page"/>
      </w:r>
    </w:p>
    <w:p w14:paraId="73EECA19" w14:textId="13F8E33E" w:rsidR="006D0DC6" w:rsidRDefault="00FA015D" w:rsidP="006D0DC6">
      <w:pPr>
        <w:tabs>
          <w:tab w:val="left" w:pos="1560"/>
        </w:tabs>
        <w:jc w:val="both"/>
        <w:rPr>
          <w:rFonts w:ascii="Calibri" w:hAnsi="Calibri" w:cs="Calibri"/>
          <w:sz w:val="21"/>
          <w:szCs w:val="21"/>
        </w:rPr>
      </w:pPr>
      <w:r>
        <w:rPr>
          <w:noProof/>
          <w:sz w:val="21"/>
          <w:szCs w:val="21"/>
        </w:rPr>
        <w:lastRenderedPageBreak/>
        <w:drawing>
          <wp:anchor distT="0" distB="0" distL="114300" distR="114300" simplePos="0" relativeHeight="251671552" behindDoc="0" locked="0" layoutInCell="1" allowOverlap="1" wp14:anchorId="4E3280B0" wp14:editId="2B4DCE99">
            <wp:simplePos x="0" y="0"/>
            <wp:positionH relativeFrom="margin">
              <wp:posOffset>1664970</wp:posOffset>
            </wp:positionH>
            <wp:positionV relativeFrom="page">
              <wp:posOffset>807720</wp:posOffset>
            </wp:positionV>
            <wp:extent cx="662940" cy="662940"/>
            <wp:effectExtent l="0" t="0" r="3810" b="0"/>
            <wp:wrapNone/>
            <wp:docPr id="10" name="Graphique 10" descr="Batterie 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Batterie vid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62940" cy="662940"/>
                    </a:xfrm>
                    <a:prstGeom prst="rect">
                      <a:avLst/>
                    </a:prstGeom>
                  </pic:spPr>
                </pic:pic>
              </a:graphicData>
            </a:graphic>
            <wp14:sizeRelH relativeFrom="margin">
              <wp14:pctWidth>0</wp14:pctWidth>
            </wp14:sizeRelH>
            <wp14:sizeRelV relativeFrom="margin">
              <wp14:pctHeight>0</wp14:pctHeight>
            </wp14:sizeRelV>
          </wp:anchor>
        </w:drawing>
      </w:r>
    </w:p>
    <w:p w14:paraId="30C2D8DD" w14:textId="77777777" w:rsidR="006D0DC6" w:rsidRPr="006D0DC6" w:rsidRDefault="006D0DC6" w:rsidP="006D0DC6">
      <w:pPr>
        <w:tabs>
          <w:tab w:val="left" w:pos="1560"/>
        </w:tabs>
        <w:jc w:val="center"/>
        <w:rPr>
          <w:rFonts w:ascii="Calibri" w:hAnsi="Calibri" w:cs="Calibri"/>
          <w:b/>
          <w:bCs/>
          <w:color w:val="0070C0"/>
          <w:sz w:val="28"/>
          <w:szCs w:val="28"/>
          <w:u w:val="single"/>
        </w:rPr>
      </w:pPr>
      <w:r w:rsidRPr="006D0DC6">
        <w:rPr>
          <w:rFonts w:ascii="Calibri" w:hAnsi="Calibri" w:cs="Calibri"/>
          <w:b/>
          <w:bCs/>
          <w:color w:val="0070C0"/>
          <w:sz w:val="28"/>
          <w:szCs w:val="28"/>
          <w:u w:val="single"/>
        </w:rPr>
        <w:t>L’ABSENTEISME</w:t>
      </w:r>
    </w:p>
    <w:p w14:paraId="3E066B54" w14:textId="77777777" w:rsidR="006D0DC6" w:rsidRDefault="006D0DC6" w:rsidP="006D0DC6">
      <w:pPr>
        <w:tabs>
          <w:tab w:val="left" w:pos="1560"/>
        </w:tabs>
        <w:jc w:val="both"/>
        <w:rPr>
          <w:rFonts w:ascii="Calibri" w:hAnsi="Calibri" w:cs="Calibri"/>
          <w:sz w:val="21"/>
          <w:szCs w:val="21"/>
        </w:rPr>
      </w:pPr>
    </w:p>
    <w:p w14:paraId="00B9B3D1" w14:textId="77777777" w:rsidR="006D0DC6" w:rsidRPr="006D0DC6" w:rsidRDefault="006D0DC6" w:rsidP="006D0DC6">
      <w:pPr>
        <w:tabs>
          <w:tab w:val="left" w:pos="1560"/>
        </w:tabs>
        <w:jc w:val="both"/>
        <w:rPr>
          <w:rFonts w:ascii="Calibri" w:hAnsi="Calibri" w:cs="Calibri"/>
          <w:sz w:val="21"/>
          <w:szCs w:val="21"/>
        </w:rPr>
      </w:pPr>
    </w:p>
    <w:p w14:paraId="17505594" w14:textId="77777777" w:rsidR="006D0DC6" w:rsidRPr="006D0DC6" w:rsidRDefault="006D0DC6" w:rsidP="006D0DC6">
      <w:pPr>
        <w:tabs>
          <w:tab w:val="left" w:pos="1560"/>
        </w:tabs>
        <w:jc w:val="both"/>
        <w:rPr>
          <w:rFonts w:ascii="Calibri" w:hAnsi="Calibri" w:cs="Calibri"/>
          <w:i/>
          <w:sz w:val="21"/>
          <w:szCs w:val="21"/>
        </w:rPr>
      </w:pPr>
      <w:r w:rsidRPr="006D0DC6">
        <w:rPr>
          <w:rFonts w:ascii="Calibri" w:hAnsi="Calibri" w:cs="Calibri"/>
          <w:i/>
          <w:sz w:val="21"/>
          <w:szCs w:val="21"/>
        </w:rPr>
        <w:t>L’absentéisme générant un coût significatif et impactant la qualité, voire la continuité du service public, doit être une préoccupation majeure.</w:t>
      </w:r>
    </w:p>
    <w:p w14:paraId="7FEFBCFE" w14:textId="77777777" w:rsidR="006D0DC6" w:rsidRPr="006D0DC6" w:rsidRDefault="006D0DC6" w:rsidP="006D0DC6">
      <w:pPr>
        <w:tabs>
          <w:tab w:val="left" w:pos="1560"/>
        </w:tabs>
        <w:jc w:val="both"/>
        <w:rPr>
          <w:rFonts w:ascii="Calibri" w:hAnsi="Calibri" w:cs="Calibri"/>
          <w:sz w:val="21"/>
          <w:szCs w:val="21"/>
        </w:rPr>
      </w:pPr>
    </w:p>
    <w:p w14:paraId="2B325F40" w14:textId="77777777" w:rsidR="006D0DC6" w:rsidRPr="006D0DC6" w:rsidRDefault="006D0DC6" w:rsidP="006D0DC6">
      <w:pPr>
        <w:tabs>
          <w:tab w:val="left" w:pos="1560"/>
        </w:tabs>
        <w:jc w:val="both"/>
        <w:rPr>
          <w:rFonts w:ascii="Calibri" w:hAnsi="Calibri" w:cs="Calibri"/>
          <w:b/>
          <w:sz w:val="21"/>
          <w:szCs w:val="21"/>
          <w:u w:val="single"/>
        </w:rPr>
      </w:pPr>
      <w:r w:rsidRPr="006D0DC6">
        <w:rPr>
          <w:rFonts w:ascii="Calibri" w:hAnsi="Calibri" w:cs="Calibri"/>
          <w:b/>
          <w:sz w:val="21"/>
          <w:szCs w:val="21"/>
          <w:u w:val="single"/>
        </w:rPr>
        <w:t>1/ Les chiffres clé</w:t>
      </w:r>
    </w:p>
    <w:p w14:paraId="467CE135" w14:textId="77777777" w:rsidR="006D0DC6" w:rsidRPr="006D0DC6" w:rsidRDefault="006D0DC6" w:rsidP="006D0DC6">
      <w:pPr>
        <w:tabs>
          <w:tab w:val="left" w:pos="1560"/>
        </w:tabs>
        <w:jc w:val="both"/>
        <w:rPr>
          <w:rFonts w:ascii="Calibri" w:hAnsi="Calibri" w:cs="Calibri"/>
          <w:sz w:val="21"/>
          <w:szCs w:val="21"/>
        </w:rPr>
      </w:pPr>
    </w:p>
    <w:tbl>
      <w:tblPr>
        <w:tblStyle w:val="Grilledutableau"/>
        <w:tblW w:w="0" w:type="auto"/>
        <w:tblLook w:val="04A0" w:firstRow="1" w:lastRow="0" w:firstColumn="1" w:lastColumn="0" w:noHBand="0" w:noVBand="1"/>
      </w:tblPr>
      <w:tblGrid>
        <w:gridCol w:w="2433"/>
        <w:gridCol w:w="2404"/>
        <w:gridCol w:w="2404"/>
        <w:gridCol w:w="2393"/>
      </w:tblGrid>
      <w:tr w:rsidR="006D0DC6" w:rsidRPr="006D0DC6" w14:paraId="592604F3" w14:textId="77777777" w:rsidTr="00123A4C">
        <w:trPr>
          <w:trHeight w:val="340"/>
        </w:trPr>
        <w:tc>
          <w:tcPr>
            <w:tcW w:w="2552" w:type="dxa"/>
            <w:tcBorders>
              <w:top w:val="nil"/>
              <w:left w:val="nil"/>
              <w:bottom w:val="single" w:sz="4" w:space="0" w:color="auto"/>
            </w:tcBorders>
          </w:tcPr>
          <w:p w14:paraId="3FD8889E" w14:textId="77777777" w:rsidR="006D0DC6" w:rsidRPr="006D0DC6" w:rsidRDefault="006D0DC6" w:rsidP="006D0DC6">
            <w:pPr>
              <w:tabs>
                <w:tab w:val="left" w:pos="1560"/>
              </w:tabs>
              <w:jc w:val="both"/>
              <w:rPr>
                <w:rFonts w:ascii="Calibri" w:hAnsi="Calibri" w:cs="Calibri"/>
                <w:sz w:val="21"/>
                <w:szCs w:val="21"/>
              </w:rPr>
            </w:pPr>
          </w:p>
        </w:tc>
        <w:tc>
          <w:tcPr>
            <w:tcW w:w="7656" w:type="dxa"/>
            <w:gridSpan w:val="3"/>
            <w:vAlign w:val="center"/>
          </w:tcPr>
          <w:p w14:paraId="70FDF17C" w14:textId="77777777" w:rsidR="006D0DC6" w:rsidRPr="006D0DC6" w:rsidRDefault="006D0DC6" w:rsidP="006D0DC6">
            <w:pPr>
              <w:tabs>
                <w:tab w:val="left" w:pos="1560"/>
              </w:tabs>
              <w:jc w:val="center"/>
              <w:rPr>
                <w:rFonts w:ascii="Calibri" w:hAnsi="Calibri" w:cs="Calibri"/>
                <w:b/>
                <w:sz w:val="21"/>
                <w:szCs w:val="21"/>
              </w:rPr>
            </w:pPr>
            <w:r w:rsidRPr="006D0DC6">
              <w:rPr>
                <w:rFonts w:ascii="Calibri" w:hAnsi="Calibri" w:cs="Calibri"/>
                <w:b/>
                <w:sz w:val="21"/>
                <w:szCs w:val="21"/>
              </w:rPr>
              <w:t>NOMBRE DE JOURS D’ABSENCE POUR MOTIF MEDICAL</w:t>
            </w:r>
          </w:p>
        </w:tc>
      </w:tr>
      <w:tr w:rsidR="006D0DC6" w:rsidRPr="006D0DC6" w14:paraId="2AEEE41B" w14:textId="77777777" w:rsidTr="00123A4C">
        <w:trPr>
          <w:trHeight w:val="567"/>
        </w:trPr>
        <w:tc>
          <w:tcPr>
            <w:tcW w:w="2552" w:type="dxa"/>
            <w:tcBorders>
              <w:bottom w:val="single" w:sz="4" w:space="0" w:color="auto"/>
              <w:tl2br w:val="single" w:sz="4" w:space="0" w:color="auto"/>
            </w:tcBorders>
          </w:tcPr>
          <w:p w14:paraId="2298D57E" w14:textId="77777777" w:rsidR="006D0DC6" w:rsidRPr="006D0DC6" w:rsidRDefault="006D0DC6" w:rsidP="006D0DC6">
            <w:pPr>
              <w:tabs>
                <w:tab w:val="left" w:pos="1560"/>
              </w:tabs>
              <w:jc w:val="right"/>
              <w:rPr>
                <w:rFonts w:ascii="Calibri" w:hAnsi="Calibri" w:cs="Calibri"/>
                <w:b/>
                <w:sz w:val="21"/>
                <w:szCs w:val="21"/>
              </w:rPr>
            </w:pPr>
            <w:r w:rsidRPr="006D0DC6">
              <w:rPr>
                <w:rFonts w:ascii="Calibri" w:hAnsi="Calibri" w:cs="Calibri"/>
                <w:b/>
                <w:sz w:val="21"/>
                <w:szCs w:val="21"/>
              </w:rPr>
              <w:t>Années</w:t>
            </w:r>
          </w:p>
          <w:p w14:paraId="5C42F5E0" w14:textId="77777777" w:rsidR="006D0DC6" w:rsidRPr="006D0DC6" w:rsidRDefault="006D0DC6" w:rsidP="006D0DC6">
            <w:pPr>
              <w:tabs>
                <w:tab w:val="left" w:pos="1560"/>
              </w:tabs>
              <w:jc w:val="both"/>
              <w:rPr>
                <w:rFonts w:ascii="Calibri" w:hAnsi="Calibri" w:cs="Calibri"/>
                <w:b/>
                <w:sz w:val="21"/>
                <w:szCs w:val="21"/>
              </w:rPr>
            </w:pPr>
            <w:r w:rsidRPr="006D0DC6">
              <w:rPr>
                <w:rFonts w:ascii="Calibri" w:hAnsi="Calibri" w:cs="Calibri"/>
                <w:b/>
                <w:sz w:val="21"/>
                <w:szCs w:val="21"/>
              </w:rPr>
              <w:t>Catégories</w:t>
            </w:r>
          </w:p>
        </w:tc>
        <w:tc>
          <w:tcPr>
            <w:tcW w:w="2552" w:type="dxa"/>
            <w:vAlign w:val="center"/>
          </w:tcPr>
          <w:p w14:paraId="0FDF6792" w14:textId="77777777" w:rsidR="006D0DC6" w:rsidRPr="006D0DC6" w:rsidRDefault="006D0DC6" w:rsidP="006D0DC6">
            <w:pPr>
              <w:tabs>
                <w:tab w:val="left" w:pos="1560"/>
              </w:tabs>
              <w:jc w:val="center"/>
              <w:rPr>
                <w:rFonts w:ascii="Calibri" w:hAnsi="Calibri" w:cs="Calibri"/>
                <w:b/>
                <w:sz w:val="21"/>
                <w:szCs w:val="21"/>
              </w:rPr>
            </w:pPr>
            <w:r w:rsidRPr="006D0DC6">
              <w:rPr>
                <w:rFonts w:ascii="Calibri" w:hAnsi="Calibri" w:cs="Calibri"/>
                <w:b/>
                <w:sz w:val="21"/>
                <w:szCs w:val="21"/>
              </w:rPr>
              <w:t>Année N-2</w:t>
            </w:r>
          </w:p>
        </w:tc>
        <w:tc>
          <w:tcPr>
            <w:tcW w:w="2552" w:type="dxa"/>
            <w:vAlign w:val="center"/>
          </w:tcPr>
          <w:p w14:paraId="089513AD" w14:textId="77777777" w:rsidR="006D0DC6" w:rsidRPr="006D0DC6" w:rsidRDefault="006D0DC6" w:rsidP="006D0DC6">
            <w:pPr>
              <w:tabs>
                <w:tab w:val="left" w:pos="1560"/>
              </w:tabs>
              <w:jc w:val="center"/>
              <w:rPr>
                <w:rFonts w:ascii="Calibri" w:hAnsi="Calibri" w:cs="Calibri"/>
                <w:b/>
                <w:sz w:val="21"/>
                <w:szCs w:val="21"/>
              </w:rPr>
            </w:pPr>
            <w:r w:rsidRPr="006D0DC6">
              <w:rPr>
                <w:rFonts w:ascii="Calibri" w:hAnsi="Calibri" w:cs="Calibri"/>
                <w:b/>
                <w:sz w:val="21"/>
                <w:szCs w:val="21"/>
              </w:rPr>
              <w:t>Année N-1</w:t>
            </w:r>
          </w:p>
        </w:tc>
        <w:tc>
          <w:tcPr>
            <w:tcW w:w="2552" w:type="dxa"/>
            <w:vAlign w:val="center"/>
          </w:tcPr>
          <w:p w14:paraId="5A2079D6" w14:textId="77777777" w:rsidR="006D0DC6" w:rsidRPr="006D0DC6" w:rsidRDefault="006D0DC6" w:rsidP="006D0DC6">
            <w:pPr>
              <w:tabs>
                <w:tab w:val="left" w:pos="1560"/>
              </w:tabs>
              <w:jc w:val="center"/>
              <w:rPr>
                <w:rFonts w:ascii="Calibri" w:hAnsi="Calibri" w:cs="Calibri"/>
                <w:b/>
                <w:sz w:val="21"/>
                <w:szCs w:val="21"/>
              </w:rPr>
            </w:pPr>
            <w:r w:rsidRPr="006D0DC6">
              <w:rPr>
                <w:rFonts w:ascii="Calibri" w:hAnsi="Calibri" w:cs="Calibri"/>
                <w:b/>
                <w:sz w:val="21"/>
                <w:szCs w:val="21"/>
              </w:rPr>
              <w:t>Total</w:t>
            </w:r>
          </w:p>
        </w:tc>
      </w:tr>
      <w:tr w:rsidR="006D0DC6" w:rsidRPr="006D0DC6" w14:paraId="4E7B93B3" w14:textId="77777777" w:rsidTr="00123A4C">
        <w:trPr>
          <w:trHeight w:val="567"/>
        </w:trPr>
        <w:tc>
          <w:tcPr>
            <w:tcW w:w="2552" w:type="dxa"/>
            <w:tcBorders>
              <w:tl2br w:val="nil"/>
            </w:tcBorders>
            <w:vAlign w:val="center"/>
          </w:tcPr>
          <w:p w14:paraId="29B19FB9" w14:textId="77777777" w:rsidR="006D0DC6" w:rsidRPr="006D0DC6" w:rsidRDefault="006D0DC6" w:rsidP="006D0DC6">
            <w:pPr>
              <w:tabs>
                <w:tab w:val="left" w:pos="1560"/>
              </w:tabs>
              <w:jc w:val="center"/>
              <w:rPr>
                <w:rFonts w:ascii="Calibri" w:hAnsi="Calibri" w:cs="Calibri"/>
                <w:b/>
                <w:sz w:val="21"/>
                <w:szCs w:val="21"/>
              </w:rPr>
            </w:pPr>
            <w:r w:rsidRPr="006D0DC6">
              <w:rPr>
                <w:rFonts w:ascii="Calibri" w:hAnsi="Calibri" w:cs="Calibri"/>
                <w:b/>
                <w:sz w:val="21"/>
                <w:szCs w:val="21"/>
              </w:rPr>
              <w:t>A</w:t>
            </w:r>
          </w:p>
        </w:tc>
        <w:tc>
          <w:tcPr>
            <w:tcW w:w="2552" w:type="dxa"/>
            <w:vAlign w:val="center"/>
          </w:tcPr>
          <w:p w14:paraId="1E4953BA" w14:textId="77777777" w:rsidR="006D0DC6" w:rsidRPr="006D0DC6" w:rsidRDefault="006D0DC6" w:rsidP="006D0DC6">
            <w:pPr>
              <w:tabs>
                <w:tab w:val="left" w:pos="1560"/>
              </w:tabs>
              <w:jc w:val="both"/>
              <w:rPr>
                <w:rFonts w:ascii="Calibri" w:hAnsi="Calibri" w:cs="Calibri"/>
                <w:b/>
                <w:sz w:val="21"/>
                <w:szCs w:val="21"/>
              </w:rPr>
            </w:pPr>
          </w:p>
        </w:tc>
        <w:tc>
          <w:tcPr>
            <w:tcW w:w="2552" w:type="dxa"/>
            <w:vAlign w:val="center"/>
          </w:tcPr>
          <w:p w14:paraId="7E1DC009" w14:textId="77777777" w:rsidR="006D0DC6" w:rsidRPr="006D0DC6" w:rsidRDefault="006D0DC6" w:rsidP="006D0DC6">
            <w:pPr>
              <w:tabs>
                <w:tab w:val="left" w:pos="1560"/>
              </w:tabs>
              <w:jc w:val="both"/>
              <w:rPr>
                <w:rFonts w:ascii="Calibri" w:hAnsi="Calibri" w:cs="Calibri"/>
                <w:b/>
                <w:sz w:val="21"/>
                <w:szCs w:val="21"/>
              </w:rPr>
            </w:pPr>
          </w:p>
        </w:tc>
        <w:tc>
          <w:tcPr>
            <w:tcW w:w="2552" w:type="dxa"/>
            <w:vAlign w:val="center"/>
          </w:tcPr>
          <w:p w14:paraId="565D25AF" w14:textId="77777777" w:rsidR="006D0DC6" w:rsidRPr="006D0DC6" w:rsidRDefault="006D0DC6" w:rsidP="006D0DC6">
            <w:pPr>
              <w:tabs>
                <w:tab w:val="left" w:pos="1560"/>
              </w:tabs>
              <w:jc w:val="both"/>
              <w:rPr>
                <w:rFonts w:ascii="Calibri" w:hAnsi="Calibri" w:cs="Calibri"/>
                <w:b/>
                <w:sz w:val="21"/>
                <w:szCs w:val="21"/>
              </w:rPr>
            </w:pPr>
          </w:p>
        </w:tc>
      </w:tr>
      <w:tr w:rsidR="006D0DC6" w:rsidRPr="006D0DC6" w14:paraId="44C31DF1" w14:textId="77777777" w:rsidTr="00123A4C">
        <w:trPr>
          <w:trHeight w:val="567"/>
        </w:trPr>
        <w:tc>
          <w:tcPr>
            <w:tcW w:w="2552" w:type="dxa"/>
            <w:tcBorders>
              <w:tl2br w:val="nil"/>
            </w:tcBorders>
            <w:vAlign w:val="center"/>
          </w:tcPr>
          <w:p w14:paraId="75DE0DCB" w14:textId="77777777" w:rsidR="006D0DC6" w:rsidRPr="006D0DC6" w:rsidRDefault="006D0DC6" w:rsidP="006D0DC6">
            <w:pPr>
              <w:tabs>
                <w:tab w:val="left" w:pos="1560"/>
              </w:tabs>
              <w:jc w:val="center"/>
              <w:rPr>
                <w:rFonts w:ascii="Calibri" w:hAnsi="Calibri" w:cs="Calibri"/>
                <w:b/>
                <w:sz w:val="21"/>
                <w:szCs w:val="21"/>
              </w:rPr>
            </w:pPr>
            <w:r w:rsidRPr="006D0DC6">
              <w:rPr>
                <w:rFonts w:ascii="Calibri" w:hAnsi="Calibri" w:cs="Calibri"/>
                <w:b/>
                <w:sz w:val="21"/>
                <w:szCs w:val="21"/>
              </w:rPr>
              <w:t>B</w:t>
            </w:r>
          </w:p>
        </w:tc>
        <w:tc>
          <w:tcPr>
            <w:tcW w:w="2552" w:type="dxa"/>
            <w:vAlign w:val="center"/>
          </w:tcPr>
          <w:p w14:paraId="62C427CB" w14:textId="77777777" w:rsidR="006D0DC6" w:rsidRPr="006D0DC6" w:rsidRDefault="006D0DC6" w:rsidP="006D0DC6">
            <w:pPr>
              <w:tabs>
                <w:tab w:val="left" w:pos="1560"/>
              </w:tabs>
              <w:jc w:val="both"/>
              <w:rPr>
                <w:rFonts w:ascii="Calibri" w:hAnsi="Calibri" w:cs="Calibri"/>
                <w:b/>
                <w:sz w:val="21"/>
                <w:szCs w:val="21"/>
              </w:rPr>
            </w:pPr>
          </w:p>
        </w:tc>
        <w:tc>
          <w:tcPr>
            <w:tcW w:w="2552" w:type="dxa"/>
            <w:vAlign w:val="center"/>
          </w:tcPr>
          <w:p w14:paraId="1A378B1D" w14:textId="77777777" w:rsidR="006D0DC6" w:rsidRPr="006D0DC6" w:rsidRDefault="006D0DC6" w:rsidP="006D0DC6">
            <w:pPr>
              <w:tabs>
                <w:tab w:val="left" w:pos="1560"/>
              </w:tabs>
              <w:jc w:val="both"/>
              <w:rPr>
                <w:rFonts w:ascii="Calibri" w:hAnsi="Calibri" w:cs="Calibri"/>
                <w:b/>
                <w:sz w:val="21"/>
                <w:szCs w:val="21"/>
              </w:rPr>
            </w:pPr>
          </w:p>
        </w:tc>
        <w:tc>
          <w:tcPr>
            <w:tcW w:w="2552" w:type="dxa"/>
            <w:vAlign w:val="center"/>
          </w:tcPr>
          <w:p w14:paraId="5FE08E62" w14:textId="77777777" w:rsidR="006D0DC6" w:rsidRPr="006D0DC6" w:rsidRDefault="006D0DC6" w:rsidP="006D0DC6">
            <w:pPr>
              <w:tabs>
                <w:tab w:val="left" w:pos="1560"/>
              </w:tabs>
              <w:jc w:val="both"/>
              <w:rPr>
                <w:rFonts w:ascii="Calibri" w:hAnsi="Calibri" w:cs="Calibri"/>
                <w:b/>
                <w:sz w:val="21"/>
                <w:szCs w:val="21"/>
              </w:rPr>
            </w:pPr>
          </w:p>
        </w:tc>
      </w:tr>
      <w:tr w:rsidR="006D0DC6" w:rsidRPr="006D0DC6" w14:paraId="38E7D27D" w14:textId="77777777" w:rsidTr="00123A4C">
        <w:trPr>
          <w:trHeight w:val="567"/>
        </w:trPr>
        <w:tc>
          <w:tcPr>
            <w:tcW w:w="2552" w:type="dxa"/>
            <w:tcBorders>
              <w:tl2br w:val="nil"/>
            </w:tcBorders>
            <w:vAlign w:val="center"/>
          </w:tcPr>
          <w:p w14:paraId="0C608650" w14:textId="77777777" w:rsidR="006D0DC6" w:rsidRPr="006D0DC6" w:rsidRDefault="006D0DC6" w:rsidP="006D0DC6">
            <w:pPr>
              <w:tabs>
                <w:tab w:val="left" w:pos="1560"/>
              </w:tabs>
              <w:jc w:val="center"/>
              <w:rPr>
                <w:rFonts w:ascii="Calibri" w:hAnsi="Calibri" w:cs="Calibri"/>
                <w:b/>
                <w:sz w:val="21"/>
                <w:szCs w:val="21"/>
              </w:rPr>
            </w:pPr>
            <w:r w:rsidRPr="006D0DC6">
              <w:rPr>
                <w:rFonts w:ascii="Calibri" w:hAnsi="Calibri" w:cs="Calibri"/>
                <w:b/>
                <w:sz w:val="21"/>
                <w:szCs w:val="21"/>
              </w:rPr>
              <w:t>C</w:t>
            </w:r>
          </w:p>
        </w:tc>
        <w:tc>
          <w:tcPr>
            <w:tcW w:w="2552" w:type="dxa"/>
            <w:vAlign w:val="center"/>
          </w:tcPr>
          <w:p w14:paraId="6E0D63C8" w14:textId="77777777" w:rsidR="006D0DC6" w:rsidRPr="006D0DC6" w:rsidRDefault="006D0DC6" w:rsidP="006D0DC6">
            <w:pPr>
              <w:tabs>
                <w:tab w:val="left" w:pos="1560"/>
              </w:tabs>
              <w:jc w:val="both"/>
              <w:rPr>
                <w:rFonts w:ascii="Calibri" w:hAnsi="Calibri" w:cs="Calibri"/>
                <w:b/>
                <w:sz w:val="21"/>
                <w:szCs w:val="21"/>
              </w:rPr>
            </w:pPr>
          </w:p>
        </w:tc>
        <w:tc>
          <w:tcPr>
            <w:tcW w:w="2552" w:type="dxa"/>
            <w:vAlign w:val="center"/>
          </w:tcPr>
          <w:p w14:paraId="12B9DCC1" w14:textId="77777777" w:rsidR="006D0DC6" w:rsidRPr="006D0DC6" w:rsidRDefault="006D0DC6" w:rsidP="006D0DC6">
            <w:pPr>
              <w:tabs>
                <w:tab w:val="left" w:pos="1560"/>
              </w:tabs>
              <w:jc w:val="both"/>
              <w:rPr>
                <w:rFonts w:ascii="Calibri" w:hAnsi="Calibri" w:cs="Calibri"/>
                <w:b/>
                <w:sz w:val="21"/>
                <w:szCs w:val="21"/>
              </w:rPr>
            </w:pPr>
          </w:p>
        </w:tc>
        <w:tc>
          <w:tcPr>
            <w:tcW w:w="2552" w:type="dxa"/>
            <w:vAlign w:val="center"/>
          </w:tcPr>
          <w:p w14:paraId="7F569D91" w14:textId="77777777" w:rsidR="006D0DC6" w:rsidRPr="006D0DC6" w:rsidRDefault="006D0DC6" w:rsidP="006D0DC6">
            <w:pPr>
              <w:tabs>
                <w:tab w:val="left" w:pos="1560"/>
              </w:tabs>
              <w:jc w:val="both"/>
              <w:rPr>
                <w:rFonts w:ascii="Calibri" w:hAnsi="Calibri" w:cs="Calibri"/>
                <w:b/>
                <w:sz w:val="21"/>
                <w:szCs w:val="21"/>
              </w:rPr>
            </w:pPr>
          </w:p>
        </w:tc>
      </w:tr>
      <w:tr w:rsidR="006D0DC6" w:rsidRPr="006D0DC6" w14:paraId="36DA2DCD" w14:textId="77777777" w:rsidTr="00123A4C">
        <w:trPr>
          <w:trHeight w:val="567"/>
        </w:trPr>
        <w:tc>
          <w:tcPr>
            <w:tcW w:w="2552" w:type="dxa"/>
            <w:tcBorders>
              <w:tl2br w:val="nil"/>
            </w:tcBorders>
            <w:vAlign w:val="center"/>
          </w:tcPr>
          <w:p w14:paraId="3082E758" w14:textId="77777777" w:rsidR="006D0DC6" w:rsidRPr="006D0DC6" w:rsidRDefault="006D0DC6" w:rsidP="006D0DC6">
            <w:pPr>
              <w:tabs>
                <w:tab w:val="left" w:pos="1560"/>
              </w:tabs>
              <w:jc w:val="center"/>
              <w:rPr>
                <w:rFonts w:ascii="Calibri" w:hAnsi="Calibri" w:cs="Calibri"/>
                <w:b/>
                <w:sz w:val="21"/>
                <w:szCs w:val="21"/>
              </w:rPr>
            </w:pPr>
            <w:r w:rsidRPr="006D0DC6">
              <w:rPr>
                <w:rFonts w:ascii="Calibri" w:hAnsi="Calibri" w:cs="Calibri"/>
                <w:b/>
                <w:sz w:val="21"/>
                <w:szCs w:val="21"/>
              </w:rPr>
              <w:t>Total</w:t>
            </w:r>
          </w:p>
        </w:tc>
        <w:tc>
          <w:tcPr>
            <w:tcW w:w="2552" w:type="dxa"/>
            <w:vAlign w:val="center"/>
          </w:tcPr>
          <w:p w14:paraId="28F1DDF5" w14:textId="77777777" w:rsidR="006D0DC6" w:rsidRPr="006D0DC6" w:rsidRDefault="006D0DC6" w:rsidP="006D0DC6">
            <w:pPr>
              <w:tabs>
                <w:tab w:val="left" w:pos="1560"/>
              </w:tabs>
              <w:jc w:val="both"/>
              <w:rPr>
                <w:rFonts w:ascii="Calibri" w:hAnsi="Calibri" w:cs="Calibri"/>
                <w:b/>
                <w:sz w:val="21"/>
                <w:szCs w:val="21"/>
              </w:rPr>
            </w:pPr>
          </w:p>
        </w:tc>
        <w:tc>
          <w:tcPr>
            <w:tcW w:w="2552" w:type="dxa"/>
            <w:vAlign w:val="center"/>
          </w:tcPr>
          <w:p w14:paraId="61DCC250" w14:textId="77777777" w:rsidR="006D0DC6" w:rsidRPr="006D0DC6" w:rsidRDefault="006D0DC6" w:rsidP="006D0DC6">
            <w:pPr>
              <w:tabs>
                <w:tab w:val="left" w:pos="1560"/>
              </w:tabs>
              <w:jc w:val="both"/>
              <w:rPr>
                <w:rFonts w:ascii="Calibri" w:hAnsi="Calibri" w:cs="Calibri"/>
                <w:b/>
                <w:sz w:val="21"/>
                <w:szCs w:val="21"/>
              </w:rPr>
            </w:pPr>
          </w:p>
        </w:tc>
        <w:tc>
          <w:tcPr>
            <w:tcW w:w="2552" w:type="dxa"/>
            <w:vAlign w:val="center"/>
          </w:tcPr>
          <w:p w14:paraId="6D176DBF" w14:textId="77777777" w:rsidR="006D0DC6" w:rsidRPr="006D0DC6" w:rsidRDefault="006D0DC6" w:rsidP="006D0DC6">
            <w:pPr>
              <w:tabs>
                <w:tab w:val="left" w:pos="1560"/>
              </w:tabs>
              <w:jc w:val="both"/>
              <w:rPr>
                <w:rFonts w:ascii="Calibri" w:hAnsi="Calibri" w:cs="Calibri"/>
                <w:b/>
                <w:sz w:val="21"/>
                <w:szCs w:val="21"/>
              </w:rPr>
            </w:pPr>
          </w:p>
        </w:tc>
      </w:tr>
    </w:tbl>
    <w:p w14:paraId="6B1BDD39" w14:textId="77777777" w:rsidR="006D0DC6" w:rsidRPr="006D0DC6" w:rsidRDefault="006D0DC6" w:rsidP="006D0DC6">
      <w:pPr>
        <w:tabs>
          <w:tab w:val="left" w:pos="1560"/>
        </w:tabs>
        <w:jc w:val="both"/>
        <w:rPr>
          <w:rFonts w:ascii="Calibri" w:hAnsi="Calibri" w:cs="Calibri"/>
          <w:sz w:val="21"/>
          <w:szCs w:val="21"/>
        </w:rPr>
      </w:pPr>
    </w:p>
    <w:p w14:paraId="2702C60D" w14:textId="77777777" w:rsidR="006D0DC6" w:rsidRPr="006D0DC6" w:rsidRDefault="006D0DC6" w:rsidP="006D0DC6">
      <w:pPr>
        <w:tabs>
          <w:tab w:val="left" w:pos="1560"/>
        </w:tabs>
        <w:jc w:val="both"/>
        <w:rPr>
          <w:rFonts w:ascii="Calibri" w:hAnsi="Calibri" w:cs="Calibri"/>
          <w:sz w:val="21"/>
          <w:szCs w:val="21"/>
        </w:rPr>
      </w:pPr>
    </w:p>
    <w:p w14:paraId="30749B65" w14:textId="77777777" w:rsidR="006D0DC6" w:rsidRPr="006D0DC6" w:rsidRDefault="006D0DC6" w:rsidP="006D0DC6">
      <w:pPr>
        <w:tabs>
          <w:tab w:val="left" w:pos="1560"/>
        </w:tabs>
        <w:jc w:val="both"/>
        <w:rPr>
          <w:rFonts w:ascii="Calibri" w:hAnsi="Calibri" w:cs="Calibri"/>
          <w:b/>
          <w:sz w:val="21"/>
          <w:szCs w:val="21"/>
          <w:u w:val="single"/>
        </w:rPr>
      </w:pPr>
      <w:r w:rsidRPr="006D0DC6">
        <w:rPr>
          <w:rFonts w:ascii="Calibri" w:hAnsi="Calibri" w:cs="Calibri"/>
          <w:b/>
          <w:sz w:val="21"/>
          <w:szCs w:val="21"/>
          <w:u w:val="single"/>
        </w:rPr>
        <w:t>2/ Informations à mettre en avant</w:t>
      </w:r>
    </w:p>
    <w:p w14:paraId="047A2DCA" w14:textId="77777777" w:rsidR="006D0DC6" w:rsidRPr="006D0DC6" w:rsidRDefault="006D0DC6" w:rsidP="006D0DC6">
      <w:pPr>
        <w:tabs>
          <w:tab w:val="left" w:pos="1560"/>
        </w:tabs>
        <w:jc w:val="both"/>
        <w:rPr>
          <w:rFonts w:ascii="Calibri" w:hAnsi="Calibri" w:cs="Calibri"/>
          <w:sz w:val="21"/>
          <w:szCs w:val="21"/>
          <w:u w:val="single"/>
        </w:rPr>
      </w:pPr>
    </w:p>
    <w:p w14:paraId="5E3B456B" w14:textId="77777777"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Le nombre de jours d’absence pour raison médicale est :</w:t>
      </w:r>
    </w:p>
    <w:p w14:paraId="22E30C10" w14:textId="77777777" w:rsidR="006D0DC6" w:rsidRPr="006D0DC6" w:rsidRDefault="006D0DC6" w:rsidP="006D0DC6">
      <w:pPr>
        <w:tabs>
          <w:tab w:val="left" w:pos="1560"/>
        </w:tabs>
        <w:jc w:val="both"/>
        <w:rPr>
          <w:rFonts w:ascii="Calibri" w:hAnsi="Calibri" w:cs="Calibri"/>
          <w:sz w:val="21"/>
          <w:szCs w:val="21"/>
        </w:rPr>
      </w:pPr>
    </w:p>
    <w:p w14:paraId="7B5294C1" w14:textId="77777777" w:rsidR="006D0DC6" w:rsidRPr="006D0DC6" w:rsidRDefault="006D0DC6" w:rsidP="006D0DC6">
      <w:pPr>
        <w:numPr>
          <w:ilvl w:val="0"/>
          <w:numId w:val="4"/>
        </w:numPr>
        <w:tabs>
          <w:tab w:val="left" w:pos="1560"/>
        </w:tabs>
        <w:jc w:val="both"/>
        <w:rPr>
          <w:rFonts w:ascii="Calibri" w:hAnsi="Calibri" w:cs="Calibri"/>
          <w:sz w:val="21"/>
          <w:szCs w:val="21"/>
        </w:rPr>
      </w:pPr>
      <w:proofErr w:type="gramStart"/>
      <w:r w:rsidRPr="006D0DC6">
        <w:rPr>
          <w:rFonts w:ascii="Calibri" w:hAnsi="Calibri" w:cs="Calibri"/>
          <w:sz w:val="21"/>
          <w:szCs w:val="21"/>
        </w:rPr>
        <w:t>en</w:t>
      </w:r>
      <w:proofErr w:type="gramEnd"/>
      <w:r w:rsidRPr="006D0DC6">
        <w:rPr>
          <w:rFonts w:ascii="Calibri" w:hAnsi="Calibri" w:cs="Calibri"/>
          <w:sz w:val="21"/>
          <w:szCs w:val="21"/>
        </w:rPr>
        <w:t xml:space="preserve"> hausse</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le cas échéant, motifs………………………………………………………….</w:t>
      </w:r>
    </w:p>
    <w:p w14:paraId="2A21B33D" w14:textId="20D4CB7A" w:rsidR="006D0DC6" w:rsidRPr="006D0DC6" w:rsidRDefault="006D0DC6" w:rsidP="006D0DC6">
      <w:pPr>
        <w:numPr>
          <w:ilvl w:val="0"/>
          <w:numId w:val="4"/>
        </w:numPr>
        <w:tabs>
          <w:tab w:val="left" w:pos="1560"/>
        </w:tabs>
        <w:jc w:val="both"/>
        <w:rPr>
          <w:rFonts w:ascii="Calibri" w:hAnsi="Calibri" w:cs="Calibri"/>
          <w:b/>
          <w:sz w:val="21"/>
          <w:szCs w:val="21"/>
          <w:u w:val="single"/>
        </w:rPr>
      </w:pPr>
      <w:proofErr w:type="gramStart"/>
      <w:r w:rsidRPr="006D0DC6">
        <w:rPr>
          <w:rFonts w:ascii="Calibri" w:hAnsi="Calibri" w:cs="Calibri"/>
          <w:sz w:val="21"/>
          <w:szCs w:val="21"/>
        </w:rPr>
        <w:t>en</w:t>
      </w:r>
      <w:proofErr w:type="gramEnd"/>
      <w:r w:rsidRPr="006D0DC6">
        <w:rPr>
          <w:rFonts w:ascii="Calibri" w:hAnsi="Calibri" w:cs="Calibri"/>
          <w:sz w:val="21"/>
          <w:szCs w:val="21"/>
        </w:rPr>
        <w:t xml:space="preserve"> baisse</w:t>
      </w:r>
      <w:r w:rsidRPr="006D0DC6">
        <w:rPr>
          <w:rFonts w:ascii="Calibri" w:hAnsi="Calibri" w:cs="Calibri"/>
          <w:sz w:val="21"/>
          <w:szCs w:val="21"/>
        </w:rPr>
        <w:tab/>
      </w:r>
      <w:r w:rsidRPr="006D0DC6">
        <w:rPr>
          <w:rFonts w:ascii="Calibri" w:hAnsi="Calibri" w:cs="Calibri"/>
          <w:sz w:val="21"/>
          <w:szCs w:val="21"/>
        </w:rPr>
        <w:tab/>
      </w:r>
      <w:r>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le cas échéant, motifs………………………………………………………….</w:t>
      </w:r>
    </w:p>
    <w:p w14:paraId="69E60034" w14:textId="77777777" w:rsidR="006D0DC6" w:rsidRPr="006D0DC6" w:rsidRDefault="006D0DC6" w:rsidP="006D0DC6">
      <w:pPr>
        <w:numPr>
          <w:ilvl w:val="0"/>
          <w:numId w:val="4"/>
        </w:numPr>
        <w:tabs>
          <w:tab w:val="left" w:pos="1560"/>
        </w:tabs>
        <w:jc w:val="both"/>
        <w:rPr>
          <w:rFonts w:ascii="Calibri" w:hAnsi="Calibri" w:cs="Calibri"/>
          <w:b/>
          <w:sz w:val="21"/>
          <w:szCs w:val="21"/>
          <w:u w:val="single"/>
        </w:rPr>
      </w:pPr>
      <w:proofErr w:type="gramStart"/>
      <w:r w:rsidRPr="006D0DC6">
        <w:rPr>
          <w:rFonts w:ascii="Calibri" w:hAnsi="Calibri" w:cs="Calibri"/>
          <w:sz w:val="21"/>
          <w:szCs w:val="21"/>
        </w:rPr>
        <w:t>stable</w:t>
      </w:r>
      <w:proofErr w:type="gramEnd"/>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le cas échéant, motifs………………………………………………………….</w:t>
      </w:r>
    </w:p>
    <w:p w14:paraId="37A2AAF3" w14:textId="77777777" w:rsidR="006D0DC6" w:rsidRPr="006D0DC6" w:rsidRDefault="006D0DC6" w:rsidP="006D0DC6">
      <w:pPr>
        <w:tabs>
          <w:tab w:val="left" w:pos="1560"/>
        </w:tabs>
        <w:jc w:val="both"/>
        <w:rPr>
          <w:rFonts w:ascii="Calibri" w:hAnsi="Calibri" w:cs="Calibri"/>
          <w:sz w:val="21"/>
          <w:szCs w:val="21"/>
        </w:rPr>
      </w:pPr>
    </w:p>
    <w:p w14:paraId="768500DE" w14:textId="71D780E4"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 xml:space="preserve">La collectivité a mis en place le </w:t>
      </w:r>
      <w:r w:rsidRPr="006D0DC6">
        <w:rPr>
          <w:rFonts w:ascii="Calibri" w:hAnsi="Calibri" w:cs="Calibri"/>
          <w:b/>
          <w:sz w:val="21"/>
          <w:szCs w:val="21"/>
        </w:rPr>
        <w:t>document unique (</w:t>
      </w:r>
      <w:proofErr w:type="gramStart"/>
      <w:r w:rsidRPr="006D0DC6">
        <w:rPr>
          <w:rFonts w:ascii="Calibri" w:hAnsi="Calibri" w:cs="Calibri"/>
          <w:b/>
          <w:sz w:val="21"/>
          <w:szCs w:val="21"/>
        </w:rPr>
        <w:t>DU)</w:t>
      </w:r>
      <w:r w:rsidRPr="006D0DC6">
        <w:rPr>
          <w:rFonts w:ascii="Calibri" w:hAnsi="Calibri" w:cs="Calibri"/>
          <w:sz w:val="21"/>
          <w:szCs w:val="21"/>
        </w:rPr>
        <w:t xml:space="preserve">   </w:t>
      </w:r>
      <w:proofErr w:type="gramEnd"/>
      <w:r w:rsidRPr="006D0DC6">
        <w:rPr>
          <w:rFonts w:ascii="Calibri" w:hAnsi="Calibri" w:cs="Calibri"/>
          <w:sz w:val="21"/>
          <w:szCs w:val="21"/>
        </w:rPr>
        <w:t xml:space="preserve">    </w:t>
      </w:r>
      <w:r w:rsidRPr="006D0DC6">
        <w:rPr>
          <w:rFonts w:ascii="Calibri" w:hAnsi="Calibri" w:cs="Calibri"/>
          <w:sz w:val="21"/>
          <w:szCs w:val="21"/>
        </w:rPr>
        <w:tab/>
      </w:r>
      <w:r w:rsidRPr="006D0DC6">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677F479F" w14:textId="77777777" w:rsidR="006D0DC6" w:rsidRPr="006D0DC6" w:rsidRDefault="006D0DC6" w:rsidP="006D0DC6">
      <w:pPr>
        <w:tabs>
          <w:tab w:val="left" w:pos="1560"/>
        </w:tabs>
        <w:jc w:val="both"/>
        <w:rPr>
          <w:rFonts w:ascii="Calibri" w:hAnsi="Calibri" w:cs="Calibri"/>
          <w:sz w:val="21"/>
          <w:szCs w:val="21"/>
        </w:rPr>
      </w:pPr>
    </w:p>
    <w:p w14:paraId="18EB8C16" w14:textId="7378923A" w:rsidR="006D0DC6" w:rsidRPr="006D0DC6" w:rsidRDefault="006D0DC6" w:rsidP="006D0DC6">
      <w:pPr>
        <w:numPr>
          <w:ilvl w:val="0"/>
          <w:numId w:val="11"/>
        </w:numPr>
        <w:tabs>
          <w:tab w:val="left" w:pos="1560"/>
        </w:tabs>
        <w:jc w:val="both"/>
        <w:rPr>
          <w:rFonts w:ascii="Calibri" w:hAnsi="Calibri" w:cs="Calibri"/>
          <w:sz w:val="21"/>
          <w:szCs w:val="21"/>
        </w:rPr>
      </w:pPr>
      <w:r w:rsidRPr="006D0DC6">
        <w:rPr>
          <w:rFonts w:ascii="Calibri" w:hAnsi="Calibri" w:cs="Calibri"/>
          <w:sz w:val="21"/>
          <w:szCs w:val="21"/>
        </w:rPr>
        <w:t>Si oui, le diagnostic risques psychosociaux y a été intégré</w:t>
      </w:r>
      <w:r w:rsidRPr="006D0DC6">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1F69DBFF" w14:textId="77777777" w:rsidR="006D0DC6" w:rsidRPr="006D0DC6" w:rsidRDefault="006D0DC6" w:rsidP="006D0DC6">
      <w:pPr>
        <w:tabs>
          <w:tab w:val="left" w:pos="1560"/>
        </w:tabs>
        <w:jc w:val="both"/>
        <w:rPr>
          <w:rFonts w:ascii="Calibri" w:hAnsi="Calibri" w:cs="Calibri"/>
          <w:sz w:val="21"/>
          <w:szCs w:val="21"/>
        </w:rPr>
      </w:pPr>
    </w:p>
    <w:p w14:paraId="3B297B5C" w14:textId="738EAE62"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La collectivité met à jour son document unique (DU)</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416E5B54" w14:textId="77777777" w:rsidR="006D0DC6" w:rsidRPr="006D0DC6" w:rsidRDefault="006D0DC6" w:rsidP="006D0DC6">
      <w:pPr>
        <w:tabs>
          <w:tab w:val="left" w:pos="1560"/>
        </w:tabs>
        <w:jc w:val="both"/>
        <w:rPr>
          <w:rFonts w:ascii="Calibri" w:hAnsi="Calibri" w:cs="Calibri"/>
          <w:sz w:val="21"/>
          <w:szCs w:val="21"/>
        </w:rPr>
      </w:pPr>
    </w:p>
    <w:p w14:paraId="41B2765D" w14:textId="77777777"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 xml:space="preserve">La collectivité a mis en place un dispositif de </w:t>
      </w:r>
      <w:r w:rsidRPr="006D0DC6">
        <w:rPr>
          <w:rFonts w:ascii="Calibri" w:hAnsi="Calibri" w:cs="Calibri"/>
          <w:b/>
          <w:sz w:val="21"/>
          <w:szCs w:val="21"/>
        </w:rPr>
        <w:t>signalement</w:t>
      </w:r>
      <w:r w:rsidRPr="006D0DC6">
        <w:rPr>
          <w:rFonts w:ascii="Calibri" w:hAnsi="Calibri" w:cs="Calibri"/>
          <w:sz w:val="21"/>
          <w:szCs w:val="21"/>
        </w:rPr>
        <w:t xml:space="preserve"> et de traitement</w:t>
      </w:r>
    </w:p>
    <w:p w14:paraId="7673A73F" w14:textId="77777777" w:rsidR="006D0DC6" w:rsidRPr="006D0DC6" w:rsidRDefault="006D0DC6" w:rsidP="006D0DC6">
      <w:pPr>
        <w:tabs>
          <w:tab w:val="left" w:pos="1560"/>
        </w:tabs>
        <w:jc w:val="both"/>
        <w:rPr>
          <w:rFonts w:ascii="Calibri" w:hAnsi="Calibri" w:cs="Calibri"/>
          <w:sz w:val="21"/>
          <w:szCs w:val="21"/>
        </w:rPr>
      </w:pPr>
      <w:proofErr w:type="gramStart"/>
      <w:r w:rsidRPr="006D0DC6">
        <w:rPr>
          <w:rFonts w:ascii="Calibri" w:hAnsi="Calibri" w:cs="Calibri"/>
          <w:sz w:val="21"/>
          <w:szCs w:val="21"/>
        </w:rPr>
        <w:t>des</w:t>
      </w:r>
      <w:proofErr w:type="gramEnd"/>
      <w:r w:rsidRPr="006D0DC6">
        <w:rPr>
          <w:rFonts w:ascii="Calibri" w:hAnsi="Calibri" w:cs="Calibri"/>
          <w:sz w:val="21"/>
          <w:szCs w:val="21"/>
        </w:rPr>
        <w:t xml:space="preserve"> situations de violences sexuelles, de discrimination, de harcèlement sexuel</w:t>
      </w:r>
    </w:p>
    <w:p w14:paraId="4DE41771" w14:textId="43C4D46C" w:rsidR="006D0DC6" w:rsidRPr="006D0DC6" w:rsidRDefault="006D0DC6" w:rsidP="006D0DC6">
      <w:pPr>
        <w:tabs>
          <w:tab w:val="left" w:pos="1560"/>
        </w:tabs>
        <w:jc w:val="both"/>
        <w:rPr>
          <w:rFonts w:ascii="Calibri" w:hAnsi="Calibri" w:cs="Calibri"/>
          <w:sz w:val="21"/>
          <w:szCs w:val="21"/>
        </w:rPr>
      </w:pPr>
      <w:proofErr w:type="gramStart"/>
      <w:r w:rsidRPr="006D0DC6">
        <w:rPr>
          <w:rFonts w:ascii="Calibri" w:hAnsi="Calibri" w:cs="Calibri"/>
          <w:sz w:val="21"/>
          <w:szCs w:val="21"/>
        </w:rPr>
        <w:t>ou</w:t>
      </w:r>
      <w:proofErr w:type="gramEnd"/>
      <w:r w:rsidRPr="006D0DC6">
        <w:rPr>
          <w:rFonts w:ascii="Calibri" w:hAnsi="Calibri" w:cs="Calibri"/>
          <w:sz w:val="21"/>
          <w:szCs w:val="21"/>
        </w:rPr>
        <w:t xml:space="preserve"> moral et d’agissements sexistes</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4264381F" w14:textId="77777777" w:rsidR="006D0DC6" w:rsidRPr="006D0DC6" w:rsidRDefault="006D0DC6" w:rsidP="006D0DC6">
      <w:pPr>
        <w:tabs>
          <w:tab w:val="left" w:pos="1560"/>
        </w:tabs>
        <w:jc w:val="both"/>
        <w:rPr>
          <w:rFonts w:ascii="Calibri" w:hAnsi="Calibri" w:cs="Calibri"/>
          <w:sz w:val="21"/>
          <w:szCs w:val="21"/>
        </w:rPr>
      </w:pPr>
    </w:p>
    <w:p w14:paraId="19C9D096" w14:textId="0344E29B"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La collectivité a développé la</w:t>
      </w:r>
      <w:r w:rsidRPr="006D0DC6">
        <w:rPr>
          <w:rFonts w:ascii="Calibri" w:hAnsi="Calibri" w:cs="Calibri"/>
          <w:b/>
          <w:sz w:val="21"/>
          <w:szCs w:val="21"/>
        </w:rPr>
        <w:t xml:space="preserve"> Protection Sociale Complémentaire (PSC) </w:t>
      </w:r>
      <w:r w:rsidRPr="006D0DC6">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6E53BD5E" w14:textId="77777777" w:rsidR="006D0DC6" w:rsidRPr="006D0DC6" w:rsidRDefault="006D0DC6" w:rsidP="006D0DC6">
      <w:pPr>
        <w:tabs>
          <w:tab w:val="left" w:pos="1560"/>
        </w:tabs>
        <w:jc w:val="both"/>
        <w:rPr>
          <w:rFonts w:ascii="Calibri" w:hAnsi="Calibri" w:cs="Calibri"/>
          <w:sz w:val="21"/>
          <w:szCs w:val="21"/>
        </w:rPr>
      </w:pPr>
    </w:p>
    <w:p w14:paraId="1D94A5CD" w14:textId="77777777" w:rsidR="006D0DC6" w:rsidRPr="006D0DC6" w:rsidRDefault="006D0DC6" w:rsidP="006D0DC6">
      <w:pPr>
        <w:numPr>
          <w:ilvl w:val="0"/>
          <w:numId w:val="11"/>
        </w:numPr>
        <w:tabs>
          <w:tab w:val="left" w:pos="1560"/>
        </w:tabs>
        <w:jc w:val="both"/>
        <w:rPr>
          <w:rFonts w:ascii="Calibri" w:hAnsi="Calibri" w:cs="Calibri"/>
          <w:sz w:val="21"/>
          <w:szCs w:val="21"/>
        </w:rPr>
      </w:pPr>
      <w:r w:rsidRPr="006D0DC6">
        <w:rPr>
          <w:rFonts w:ascii="Calibri" w:hAnsi="Calibri" w:cs="Calibri"/>
          <w:sz w:val="21"/>
          <w:szCs w:val="21"/>
        </w:rPr>
        <w:t xml:space="preserve">Si oui, pour quel risque : </w:t>
      </w:r>
      <w:r w:rsidRPr="006D0DC6">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Santé </w:t>
      </w:r>
      <w:r w:rsidRPr="006D0DC6">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Prévoyance </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Les deux</w:t>
      </w:r>
    </w:p>
    <w:p w14:paraId="6AA97D9D" w14:textId="77777777" w:rsidR="006D0DC6" w:rsidRPr="006D0DC6" w:rsidRDefault="006D0DC6" w:rsidP="006D0DC6">
      <w:pPr>
        <w:tabs>
          <w:tab w:val="left" w:pos="1560"/>
        </w:tabs>
        <w:jc w:val="both"/>
        <w:rPr>
          <w:rFonts w:ascii="Calibri" w:hAnsi="Calibri" w:cs="Calibri"/>
          <w:sz w:val="21"/>
          <w:szCs w:val="21"/>
        </w:rPr>
      </w:pPr>
    </w:p>
    <w:p w14:paraId="0344EF91" w14:textId="04B60C49"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 xml:space="preserve">La collectivité </w:t>
      </w:r>
      <w:r w:rsidRPr="006D0DC6">
        <w:rPr>
          <w:rFonts w:ascii="Calibri" w:hAnsi="Calibri" w:cs="Calibri"/>
          <w:b/>
          <w:sz w:val="21"/>
          <w:szCs w:val="21"/>
        </w:rPr>
        <w:t>assure</w:t>
      </w:r>
      <w:r w:rsidRPr="006D0DC6">
        <w:rPr>
          <w:rFonts w:ascii="Calibri" w:hAnsi="Calibri" w:cs="Calibri"/>
          <w:sz w:val="21"/>
          <w:szCs w:val="21"/>
        </w:rPr>
        <w:t xml:space="preserve"> le risque statutaire</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06A74700" w14:textId="77777777" w:rsidR="006D0DC6" w:rsidRPr="006D0DC6" w:rsidRDefault="006D0DC6" w:rsidP="006D0DC6">
      <w:pPr>
        <w:tabs>
          <w:tab w:val="left" w:pos="1560"/>
        </w:tabs>
        <w:jc w:val="both"/>
        <w:rPr>
          <w:rFonts w:ascii="Calibri" w:hAnsi="Calibri" w:cs="Calibri"/>
          <w:sz w:val="21"/>
          <w:szCs w:val="21"/>
        </w:rPr>
      </w:pPr>
    </w:p>
    <w:p w14:paraId="5A5B7CC1" w14:textId="5701F3EF"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Des procédures de contrôle des arrêts maladie ont été mises en place</w:t>
      </w:r>
      <w:r w:rsidRPr="006D0DC6">
        <w:rPr>
          <w:rFonts w:ascii="Calibri" w:hAnsi="Calibri" w:cs="Calibri"/>
          <w:sz w:val="21"/>
          <w:szCs w:val="21"/>
        </w:rPr>
        <w:tab/>
      </w:r>
      <w:r w:rsidRPr="006D0DC6">
        <w:rPr>
          <w:rFonts w:ascii="Calibri" w:hAnsi="Calibri" w:cs="Calibri"/>
          <w:sz w:val="21"/>
          <w:szCs w:val="21"/>
        </w:rPr>
        <w:tab/>
      </w:r>
      <w:r>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 </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02CDD9F7" w14:textId="77777777" w:rsidR="006D0DC6" w:rsidRPr="006D0DC6" w:rsidRDefault="006D0DC6" w:rsidP="006D0DC6">
      <w:pPr>
        <w:tabs>
          <w:tab w:val="left" w:pos="1560"/>
        </w:tabs>
        <w:jc w:val="both"/>
        <w:rPr>
          <w:rFonts w:ascii="Calibri" w:hAnsi="Calibri" w:cs="Calibri"/>
          <w:sz w:val="21"/>
          <w:szCs w:val="21"/>
        </w:rPr>
      </w:pPr>
    </w:p>
    <w:p w14:paraId="701FEA91" w14:textId="006536B3"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La collectivité a mis en place des actions de préventions des risques</w:t>
      </w:r>
      <w:r>
        <w:rPr>
          <w:rFonts w:ascii="Calibri" w:hAnsi="Calibri" w:cs="Calibri"/>
          <w:sz w:val="21"/>
          <w:szCs w:val="21"/>
        </w:rPr>
        <w:t xml:space="preserve"> </w:t>
      </w:r>
      <w:r w:rsidRPr="006D0DC6">
        <w:rPr>
          <w:rFonts w:ascii="Calibri" w:hAnsi="Calibri" w:cs="Calibri"/>
          <w:sz w:val="21"/>
          <w:szCs w:val="21"/>
        </w:rPr>
        <w:t>Professionnels</w:t>
      </w:r>
      <w:r w:rsidRPr="006D0DC6">
        <w:rPr>
          <w:rFonts w:ascii="Calibri" w:hAnsi="Calibri" w:cs="Calibri"/>
          <w:sz w:val="21"/>
          <w:szCs w:val="21"/>
        </w:rPr>
        <w:tab/>
      </w:r>
      <w:r>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1376A055" w14:textId="77777777" w:rsidR="006D0DC6" w:rsidRDefault="006D0DC6" w:rsidP="006D0DC6">
      <w:pPr>
        <w:tabs>
          <w:tab w:val="left" w:pos="1560"/>
        </w:tabs>
        <w:jc w:val="both"/>
        <w:rPr>
          <w:rFonts w:ascii="Calibri" w:hAnsi="Calibri" w:cs="Calibri"/>
          <w:sz w:val="21"/>
          <w:szCs w:val="21"/>
        </w:rPr>
      </w:pPr>
    </w:p>
    <w:p w14:paraId="27568A51" w14:textId="627F688D" w:rsidR="006D0DC6" w:rsidRDefault="006D0DC6" w:rsidP="006D0DC6">
      <w:pPr>
        <w:tabs>
          <w:tab w:val="left" w:pos="1560"/>
        </w:tabs>
        <w:jc w:val="both"/>
        <w:rPr>
          <w:rFonts w:ascii="Calibri" w:hAnsi="Calibri" w:cs="Calibri"/>
          <w:sz w:val="21"/>
          <w:szCs w:val="21"/>
        </w:rPr>
      </w:pPr>
      <w:r>
        <w:rPr>
          <w:rFonts w:ascii="Calibri" w:hAnsi="Calibri" w:cs="Calibri"/>
          <w:sz w:val="21"/>
          <w:szCs w:val="21"/>
        </w:rPr>
        <w:br w:type="page"/>
      </w:r>
    </w:p>
    <w:p w14:paraId="4CDACB01" w14:textId="77777777" w:rsidR="006D0DC6" w:rsidRPr="006D0DC6" w:rsidRDefault="006D0DC6" w:rsidP="006D0DC6">
      <w:pPr>
        <w:tabs>
          <w:tab w:val="left" w:pos="1560"/>
        </w:tabs>
        <w:jc w:val="both"/>
        <w:rPr>
          <w:rFonts w:ascii="Calibri" w:hAnsi="Calibri" w:cs="Calibri"/>
          <w:sz w:val="21"/>
          <w:szCs w:val="21"/>
        </w:rPr>
      </w:pPr>
    </w:p>
    <w:p w14:paraId="580816BA" w14:textId="77777777" w:rsidR="006D0DC6" w:rsidRPr="00C7538D" w:rsidRDefault="006D0DC6" w:rsidP="006D0DC6">
      <w:pPr>
        <w:tabs>
          <w:tab w:val="left" w:pos="1560"/>
        </w:tabs>
        <w:jc w:val="both"/>
        <w:rPr>
          <w:rFonts w:ascii="Calibri" w:hAnsi="Calibri" w:cs="Calibri"/>
          <w:sz w:val="21"/>
          <w:szCs w:val="21"/>
        </w:rPr>
      </w:pPr>
      <w:r w:rsidRPr="00C7538D">
        <w:rPr>
          <w:rFonts w:ascii="Calibri" w:hAnsi="Calibri" w:cs="Calibri"/>
          <w:b/>
          <w:sz w:val="21"/>
          <w:szCs w:val="21"/>
        </w:rPr>
        <w:t xml:space="preserve">Autres commentaires </w:t>
      </w:r>
      <w:r w:rsidRPr="00C7538D">
        <w:rPr>
          <w:rFonts w:ascii="Calibri" w:hAnsi="Calibri" w:cs="Calibri"/>
          <w:sz w:val="21"/>
          <w:szCs w:val="21"/>
        </w:rPr>
        <w:t xml:space="preserve">: </w:t>
      </w:r>
    </w:p>
    <w:p w14:paraId="495CC4BF" w14:textId="77777777" w:rsidR="006D0DC6" w:rsidRPr="00C7538D" w:rsidRDefault="006D0DC6" w:rsidP="006D0DC6">
      <w:pPr>
        <w:tabs>
          <w:tab w:val="left" w:pos="4500"/>
        </w:tabs>
        <w:jc w:val="both"/>
        <w:rPr>
          <w:rFonts w:ascii="Calibri" w:hAnsi="Calibri" w:cs="Calibri"/>
          <w:sz w:val="21"/>
          <w:szCs w:val="21"/>
        </w:rPr>
      </w:pPr>
      <w:r w:rsidRPr="00C7538D">
        <w:rPr>
          <w:rFonts w:ascii="Calibri" w:hAnsi="Calibri" w:cs="Calibri"/>
          <w:sz w:val="21"/>
          <w:szCs w:val="21"/>
        </w:rPr>
        <w:t>……………………………………………………………………………………………………………………….………………………………………………………………………………………………………………………….…………………………………………………………………………………………………………..</w:t>
      </w:r>
    </w:p>
    <w:p w14:paraId="06F4B1CD" w14:textId="77777777" w:rsidR="006D0DC6" w:rsidRPr="00C7538D" w:rsidRDefault="006D0DC6" w:rsidP="006D0DC6">
      <w:pPr>
        <w:tabs>
          <w:tab w:val="left" w:pos="4500"/>
        </w:tabs>
        <w:jc w:val="both"/>
        <w:rPr>
          <w:rFonts w:ascii="Calibri" w:hAnsi="Calibri" w:cs="Calibri"/>
          <w:sz w:val="21"/>
          <w:szCs w:val="21"/>
        </w:rPr>
      </w:pPr>
      <w:r w:rsidRPr="00C7538D">
        <w:rPr>
          <w:rFonts w:ascii="Calibri" w:hAnsi="Calibri" w:cs="Calibri"/>
          <w:sz w:val="21"/>
          <w:szCs w:val="21"/>
        </w:rPr>
        <w:t>……………………………………………………………………………………………………………………….……………………………………………………………………………………………….……………………………………………………………………………………………………………………………………..</w:t>
      </w:r>
    </w:p>
    <w:p w14:paraId="2BD9DE45" w14:textId="77777777" w:rsidR="00C7538D" w:rsidRDefault="00C7538D" w:rsidP="00E83779">
      <w:pPr>
        <w:tabs>
          <w:tab w:val="left" w:pos="1560"/>
        </w:tabs>
        <w:jc w:val="both"/>
        <w:rPr>
          <w:rFonts w:ascii="Calibri" w:hAnsi="Calibri" w:cs="Calibri"/>
          <w:sz w:val="21"/>
          <w:szCs w:val="21"/>
        </w:rPr>
      </w:pPr>
    </w:p>
    <w:p w14:paraId="3F3661EF" w14:textId="77777777" w:rsidR="004C6AF3" w:rsidRDefault="004C6AF3" w:rsidP="00E83779">
      <w:pPr>
        <w:tabs>
          <w:tab w:val="left" w:pos="1560"/>
        </w:tabs>
        <w:jc w:val="both"/>
        <w:rPr>
          <w:rFonts w:ascii="Calibri" w:hAnsi="Calibri" w:cs="Calibri"/>
          <w:sz w:val="21"/>
          <w:szCs w:val="21"/>
        </w:rPr>
      </w:pPr>
    </w:p>
    <w:p w14:paraId="177B4164" w14:textId="77777777" w:rsidR="006D0DC6" w:rsidRPr="006D0DC6" w:rsidRDefault="006D0DC6" w:rsidP="006D0DC6">
      <w:pPr>
        <w:tabs>
          <w:tab w:val="left" w:pos="1560"/>
        </w:tabs>
        <w:jc w:val="both"/>
        <w:rPr>
          <w:rFonts w:ascii="Calibri" w:hAnsi="Calibri" w:cs="Calibri"/>
          <w:b/>
          <w:sz w:val="21"/>
          <w:szCs w:val="21"/>
          <w:u w:val="single"/>
        </w:rPr>
      </w:pPr>
      <w:r w:rsidRPr="006D0DC6">
        <w:rPr>
          <w:rFonts w:ascii="Calibri" w:hAnsi="Calibri" w:cs="Calibri"/>
          <w:b/>
          <w:sz w:val="21"/>
          <w:szCs w:val="21"/>
          <w:u w:val="single"/>
        </w:rPr>
        <w:t>3/ Stratégie pluriannuelle pour lutter contre l’absentéisme</w:t>
      </w:r>
    </w:p>
    <w:p w14:paraId="31B25CD9" w14:textId="77777777" w:rsidR="006D0DC6" w:rsidRDefault="006D0DC6" w:rsidP="00E83779">
      <w:pPr>
        <w:tabs>
          <w:tab w:val="left" w:pos="1560"/>
        </w:tabs>
        <w:jc w:val="both"/>
        <w:rPr>
          <w:rFonts w:ascii="Calibri" w:hAnsi="Calibri" w:cs="Calibri"/>
          <w:sz w:val="21"/>
          <w:szCs w:val="21"/>
        </w:rPr>
      </w:pPr>
    </w:p>
    <w:p w14:paraId="662200A2" w14:textId="77777777" w:rsidR="006D0DC6" w:rsidRPr="00A9096B" w:rsidRDefault="006D0DC6" w:rsidP="006D0DC6">
      <w:pPr>
        <w:tabs>
          <w:tab w:val="left" w:pos="1560"/>
        </w:tabs>
        <w:jc w:val="both"/>
        <w:rPr>
          <w:rFonts w:ascii="Calibri" w:hAnsi="Calibri" w:cs="Calibri"/>
          <w:sz w:val="21"/>
          <w:szCs w:val="21"/>
        </w:rPr>
      </w:pPr>
    </w:p>
    <w:p w14:paraId="417F37C5" w14:textId="77777777" w:rsidR="006D0DC6" w:rsidRPr="00C7538D"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u w:val="single"/>
        </w:rPr>
      </w:pPr>
    </w:p>
    <w:p w14:paraId="488B5024" w14:textId="77777777" w:rsidR="006D0DC6" w:rsidRPr="00C7538D"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b/>
          <w:bCs/>
          <w:i/>
          <w:sz w:val="21"/>
          <w:szCs w:val="21"/>
          <w:u w:val="single"/>
        </w:rPr>
      </w:pPr>
      <w:r w:rsidRPr="00C7538D">
        <w:rPr>
          <w:rFonts w:ascii="Calibri" w:hAnsi="Calibri" w:cs="Calibri"/>
          <w:b/>
          <w:bCs/>
          <w:i/>
          <w:sz w:val="21"/>
          <w:szCs w:val="21"/>
        </w:rPr>
        <w:t xml:space="preserve">Exemples d’actions à programmer (une croix peut indiquer la (les) années concernées, </w:t>
      </w:r>
      <w:r w:rsidRPr="00C7538D">
        <w:rPr>
          <w:rFonts w:ascii="Calibri" w:hAnsi="Calibri" w:cs="Calibri"/>
          <w:b/>
          <w:bCs/>
          <w:i/>
          <w:sz w:val="21"/>
          <w:szCs w:val="21"/>
          <w:u w:val="single"/>
        </w:rPr>
        <w:t xml:space="preserve">préciser les années dans le tableau) : </w:t>
      </w:r>
    </w:p>
    <w:p w14:paraId="238E4B2C" w14:textId="77777777" w:rsidR="006D0DC6" w:rsidRPr="00E83779"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sz w:val="16"/>
          <w:szCs w:val="16"/>
        </w:rPr>
      </w:pPr>
    </w:p>
    <w:p w14:paraId="377B074F" w14:textId="5D512A7B"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Mettre en place le document unique</w:t>
      </w:r>
    </w:p>
    <w:p w14:paraId="05D42450" w14:textId="335E8630"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Mettre à jour le document unique</w:t>
      </w:r>
    </w:p>
    <w:p w14:paraId="3681D6E6" w14:textId="1D692C09"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Développer la PSC pour éviter que les agents renoncent à leurs soins</w:t>
      </w:r>
    </w:p>
    <w:p w14:paraId="2E1DF41F" w14:textId="36433913"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Réaliser le diagnostic des risques psychosociaux</w:t>
      </w:r>
    </w:p>
    <w:p w14:paraId="4E2B1670" w14:textId="3994414F"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Réaliser une étude d’ergonomie et de maintien dans l’emploi</w:t>
      </w:r>
    </w:p>
    <w:p w14:paraId="6608A3F9" w14:textId="47556E81"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Informer sur le port des EPI / la prévention des risques</w:t>
      </w:r>
    </w:p>
    <w:p w14:paraId="748766C3" w14:textId="6066848E"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Assurer le risque statutaire</w:t>
      </w:r>
    </w:p>
    <w:p w14:paraId="097E48D8" w14:textId="205F9738" w:rsidR="006D0DC6" w:rsidRPr="006D0DC6"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6D0DC6">
        <w:rPr>
          <w:rFonts w:ascii="Calibri" w:hAnsi="Calibri" w:cs="Calibri"/>
          <w:i/>
        </w:rPr>
        <w:t>Mettre en place un dispositif de signalement des situations de souffrance au travail</w:t>
      </w:r>
    </w:p>
    <w:p w14:paraId="28FE1229" w14:textId="77777777" w:rsidR="006D0DC6" w:rsidRPr="00C7538D" w:rsidRDefault="006D0DC6" w:rsidP="006D0DC6">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rPr>
      </w:pPr>
    </w:p>
    <w:p w14:paraId="360B81C4" w14:textId="77777777" w:rsidR="006D0DC6" w:rsidRDefault="006D0DC6" w:rsidP="006D0DC6">
      <w:pPr>
        <w:tabs>
          <w:tab w:val="left" w:pos="4500"/>
        </w:tabs>
        <w:jc w:val="both"/>
        <w:rPr>
          <w:rFonts w:ascii="Calibri" w:hAnsi="Calibri" w:cs="Calibri"/>
          <w:sz w:val="21"/>
          <w:szCs w:val="21"/>
          <w:u w:val="single"/>
        </w:rPr>
      </w:pPr>
    </w:p>
    <w:p w14:paraId="727E11FE" w14:textId="77777777" w:rsidR="006D0DC6" w:rsidRPr="00C7538D" w:rsidRDefault="006D0DC6" w:rsidP="006D0DC6">
      <w:pPr>
        <w:tabs>
          <w:tab w:val="left" w:pos="4500"/>
        </w:tabs>
        <w:jc w:val="both"/>
        <w:rPr>
          <w:rFonts w:ascii="Calibri" w:hAnsi="Calibri" w:cs="Calibri"/>
          <w:sz w:val="21"/>
          <w:szCs w:val="21"/>
          <w:u w:val="single"/>
        </w:rPr>
      </w:pPr>
    </w:p>
    <w:tbl>
      <w:tblPr>
        <w:tblW w:w="9923" w:type="dxa"/>
        <w:jc w:val="center"/>
        <w:tblLayout w:type="fixed"/>
        <w:tblCellMar>
          <w:left w:w="0" w:type="dxa"/>
          <w:right w:w="0" w:type="dxa"/>
        </w:tblCellMar>
        <w:tblLook w:val="01E0" w:firstRow="1" w:lastRow="1" w:firstColumn="1" w:lastColumn="1" w:noHBand="0" w:noVBand="0"/>
      </w:tblPr>
      <w:tblGrid>
        <w:gridCol w:w="5670"/>
        <w:gridCol w:w="709"/>
        <w:gridCol w:w="709"/>
        <w:gridCol w:w="709"/>
        <w:gridCol w:w="708"/>
        <w:gridCol w:w="709"/>
        <w:gridCol w:w="709"/>
      </w:tblGrid>
      <w:tr w:rsidR="006D0DC6" w:rsidRPr="00C7538D" w14:paraId="3E67E844" w14:textId="77777777" w:rsidTr="00123A4C">
        <w:trPr>
          <w:trHeight w:hRule="exact" w:val="775"/>
          <w:jc w:val="center"/>
        </w:trPr>
        <w:tc>
          <w:tcPr>
            <w:tcW w:w="5670" w:type="dxa"/>
            <w:tcBorders>
              <w:top w:val="single" w:sz="4" w:space="0" w:color="000000"/>
              <w:left w:val="single" w:sz="4" w:space="0" w:color="000000"/>
              <w:bottom w:val="single" w:sz="4" w:space="0" w:color="000000"/>
              <w:right w:val="single" w:sz="4" w:space="0" w:color="000000"/>
            </w:tcBorders>
            <w:vAlign w:val="center"/>
          </w:tcPr>
          <w:p w14:paraId="3774A46A" w14:textId="6C27BDED" w:rsidR="006D0DC6" w:rsidRPr="00C7538D" w:rsidRDefault="006D0DC6" w:rsidP="00123A4C">
            <w:pPr>
              <w:tabs>
                <w:tab w:val="left" w:pos="1560"/>
              </w:tabs>
              <w:jc w:val="center"/>
              <w:rPr>
                <w:rFonts w:ascii="Calibri" w:hAnsi="Calibri" w:cs="Calibri"/>
                <w:b/>
                <w:sz w:val="21"/>
                <w:szCs w:val="21"/>
              </w:rPr>
            </w:pPr>
            <w:r w:rsidRPr="00C7538D">
              <w:rPr>
                <w:rFonts w:ascii="Calibri" w:hAnsi="Calibri" w:cs="Calibri"/>
                <w:b/>
                <w:sz w:val="21"/>
                <w:szCs w:val="21"/>
              </w:rPr>
              <w:t xml:space="preserve">Actions du plan pluriannuel </w:t>
            </w:r>
            <w:r w:rsidRPr="006D0DC6">
              <w:rPr>
                <w:rFonts w:ascii="Calibri" w:hAnsi="Calibri" w:cs="Calibri"/>
                <w:b/>
                <w:sz w:val="21"/>
                <w:szCs w:val="21"/>
              </w:rPr>
              <w:t>concernant l’absentéisme</w:t>
            </w:r>
          </w:p>
        </w:tc>
        <w:tc>
          <w:tcPr>
            <w:tcW w:w="709" w:type="dxa"/>
            <w:tcBorders>
              <w:top w:val="single" w:sz="4" w:space="0" w:color="000000"/>
              <w:left w:val="single" w:sz="4" w:space="0" w:color="000000"/>
              <w:bottom w:val="single" w:sz="4" w:space="0" w:color="000000"/>
              <w:right w:val="single" w:sz="4" w:space="0" w:color="000000"/>
            </w:tcBorders>
            <w:vAlign w:val="center"/>
          </w:tcPr>
          <w:p w14:paraId="10D456DE" w14:textId="77777777" w:rsidR="006D0DC6" w:rsidRPr="00C7538D" w:rsidRDefault="006D0DC6"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3D154CC1" w14:textId="77777777" w:rsidR="006D0DC6" w:rsidRPr="00C7538D" w:rsidRDefault="006D0DC6"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752E543D" w14:textId="77777777" w:rsidR="006D0DC6" w:rsidRPr="00C7538D" w:rsidRDefault="006D0DC6"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8" w:type="dxa"/>
            <w:tcBorders>
              <w:top w:val="single" w:sz="4" w:space="0" w:color="000000"/>
              <w:left w:val="single" w:sz="4" w:space="0" w:color="000000"/>
              <w:bottom w:val="single" w:sz="4" w:space="0" w:color="000000"/>
              <w:right w:val="single" w:sz="4" w:space="0" w:color="000000"/>
            </w:tcBorders>
            <w:vAlign w:val="center"/>
          </w:tcPr>
          <w:p w14:paraId="0D6296FC" w14:textId="77777777" w:rsidR="006D0DC6" w:rsidRPr="00C7538D" w:rsidRDefault="006D0DC6"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1A46E78A" w14:textId="77777777" w:rsidR="006D0DC6" w:rsidRPr="00C7538D" w:rsidRDefault="006D0DC6"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2D2D5022" w14:textId="77777777" w:rsidR="006D0DC6" w:rsidRPr="00C7538D" w:rsidRDefault="006D0DC6"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r>
      <w:tr w:rsidR="006D0DC6" w:rsidRPr="00C7538D" w14:paraId="255AA14A"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33465038"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B80542E"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52A2866"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D5CBA07" w14:textId="77777777" w:rsidR="006D0DC6" w:rsidRPr="00C7538D" w:rsidRDefault="006D0DC6"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19598AD1"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B2F3989"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DBF0CCA" w14:textId="77777777" w:rsidR="006D0DC6" w:rsidRPr="00C7538D" w:rsidRDefault="006D0DC6" w:rsidP="00123A4C">
            <w:pPr>
              <w:tabs>
                <w:tab w:val="left" w:pos="1560"/>
              </w:tabs>
              <w:jc w:val="both"/>
              <w:rPr>
                <w:rFonts w:ascii="Calibri" w:hAnsi="Calibri" w:cs="Calibri"/>
                <w:sz w:val="21"/>
                <w:szCs w:val="21"/>
              </w:rPr>
            </w:pPr>
          </w:p>
        </w:tc>
      </w:tr>
      <w:tr w:rsidR="006D0DC6" w:rsidRPr="00C7538D" w14:paraId="2523097E"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20EA49C2"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71C61F4"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6E6BC9B"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CDE86E4" w14:textId="77777777" w:rsidR="006D0DC6" w:rsidRPr="00C7538D" w:rsidRDefault="006D0DC6"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4FE9809D"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BF7F22F"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212C52D" w14:textId="77777777" w:rsidR="006D0DC6" w:rsidRPr="00C7538D" w:rsidRDefault="006D0DC6" w:rsidP="00123A4C">
            <w:pPr>
              <w:tabs>
                <w:tab w:val="left" w:pos="1560"/>
              </w:tabs>
              <w:jc w:val="both"/>
              <w:rPr>
                <w:rFonts w:ascii="Calibri" w:hAnsi="Calibri" w:cs="Calibri"/>
                <w:sz w:val="21"/>
                <w:szCs w:val="21"/>
              </w:rPr>
            </w:pPr>
          </w:p>
        </w:tc>
      </w:tr>
      <w:tr w:rsidR="006D0DC6" w:rsidRPr="00C7538D" w14:paraId="6DFAE68C"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4C2FFED1"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84F72D0"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AF47C10"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0485E3C" w14:textId="77777777" w:rsidR="006D0DC6" w:rsidRPr="00C7538D" w:rsidRDefault="006D0DC6"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1353F745"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741D2E2"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343E026" w14:textId="77777777" w:rsidR="006D0DC6" w:rsidRPr="00C7538D" w:rsidRDefault="006D0DC6" w:rsidP="00123A4C">
            <w:pPr>
              <w:tabs>
                <w:tab w:val="left" w:pos="1560"/>
              </w:tabs>
              <w:jc w:val="both"/>
              <w:rPr>
                <w:rFonts w:ascii="Calibri" w:hAnsi="Calibri" w:cs="Calibri"/>
                <w:sz w:val="21"/>
                <w:szCs w:val="21"/>
              </w:rPr>
            </w:pPr>
          </w:p>
        </w:tc>
      </w:tr>
      <w:tr w:rsidR="006D0DC6" w:rsidRPr="00C7538D" w14:paraId="3485A540"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4D6B7368"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E374203"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8EC2FC7"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7F1B218" w14:textId="77777777" w:rsidR="006D0DC6" w:rsidRPr="00C7538D" w:rsidRDefault="006D0DC6"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4E4A2387"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D41BF99" w14:textId="77777777" w:rsidR="006D0DC6" w:rsidRPr="00C7538D" w:rsidRDefault="006D0DC6"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E6003FC" w14:textId="77777777" w:rsidR="006D0DC6" w:rsidRPr="00C7538D" w:rsidRDefault="006D0DC6" w:rsidP="00123A4C">
            <w:pPr>
              <w:tabs>
                <w:tab w:val="left" w:pos="1560"/>
              </w:tabs>
              <w:jc w:val="both"/>
              <w:rPr>
                <w:rFonts w:ascii="Calibri" w:hAnsi="Calibri" w:cs="Calibri"/>
                <w:sz w:val="21"/>
                <w:szCs w:val="21"/>
              </w:rPr>
            </w:pPr>
          </w:p>
        </w:tc>
      </w:tr>
    </w:tbl>
    <w:p w14:paraId="062165C4" w14:textId="77777777" w:rsidR="006D0DC6" w:rsidRDefault="006D0DC6" w:rsidP="006D0DC6">
      <w:pPr>
        <w:tabs>
          <w:tab w:val="left" w:pos="1560"/>
        </w:tabs>
        <w:jc w:val="both"/>
        <w:rPr>
          <w:rFonts w:ascii="Calibri" w:hAnsi="Calibri" w:cs="Calibri"/>
          <w:sz w:val="21"/>
          <w:szCs w:val="21"/>
        </w:rPr>
      </w:pPr>
    </w:p>
    <w:p w14:paraId="3D9C67DC" w14:textId="7ABADED7" w:rsidR="006D0DC6" w:rsidRDefault="006D0DC6" w:rsidP="006D0DC6">
      <w:pPr>
        <w:tabs>
          <w:tab w:val="left" w:pos="1560"/>
        </w:tabs>
        <w:jc w:val="both"/>
        <w:rPr>
          <w:rFonts w:ascii="Calibri" w:hAnsi="Calibri" w:cs="Calibri"/>
          <w:sz w:val="21"/>
          <w:szCs w:val="21"/>
        </w:rPr>
      </w:pPr>
      <w:r>
        <w:rPr>
          <w:rFonts w:ascii="Calibri" w:hAnsi="Calibri" w:cs="Calibri"/>
          <w:sz w:val="21"/>
          <w:szCs w:val="21"/>
        </w:rPr>
        <w:br w:type="page"/>
      </w:r>
    </w:p>
    <w:p w14:paraId="6E03EAF8" w14:textId="1BFFEDC5" w:rsidR="006D0DC6" w:rsidRDefault="00FA015D" w:rsidP="006D0DC6">
      <w:pPr>
        <w:tabs>
          <w:tab w:val="left" w:pos="1560"/>
        </w:tabs>
        <w:jc w:val="both"/>
        <w:rPr>
          <w:rFonts w:ascii="Calibri" w:hAnsi="Calibri" w:cs="Calibri"/>
          <w:sz w:val="21"/>
          <w:szCs w:val="21"/>
        </w:rPr>
      </w:pPr>
      <w:r>
        <w:rPr>
          <w:noProof/>
          <w:sz w:val="21"/>
          <w:szCs w:val="21"/>
        </w:rPr>
        <w:lastRenderedPageBreak/>
        <w:drawing>
          <wp:anchor distT="0" distB="0" distL="114300" distR="114300" simplePos="0" relativeHeight="251673600" behindDoc="0" locked="0" layoutInCell="1" allowOverlap="1" wp14:anchorId="44517196" wp14:editId="09C77424">
            <wp:simplePos x="0" y="0"/>
            <wp:positionH relativeFrom="margin">
              <wp:posOffset>1184910</wp:posOffset>
            </wp:positionH>
            <wp:positionV relativeFrom="margin">
              <wp:posOffset>-222250</wp:posOffset>
            </wp:positionV>
            <wp:extent cx="693420" cy="693420"/>
            <wp:effectExtent l="0" t="0" r="0" b="0"/>
            <wp:wrapNone/>
            <wp:docPr id="11" name="Graphique 11" descr="Sirè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Sirè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93420" cy="693420"/>
                    </a:xfrm>
                    <a:prstGeom prst="rect">
                      <a:avLst/>
                    </a:prstGeom>
                  </pic:spPr>
                </pic:pic>
              </a:graphicData>
            </a:graphic>
            <wp14:sizeRelH relativeFrom="margin">
              <wp14:pctWidth>0</wp14:pctWidth>
            </wp14:sizeRelH>
            <wp14:sizeRelV relativeFrom="margin">
              <wp14:pctHeight>0</wp14:pctHeight>
            </wp14:sizeRelV>
          </wp:anchor>
        </w:drawing>
      </w:r>
    </w:p>
    <w:p w14:paraId="6A39E8DB" w14:textId="77777777" w:rsidR="006D0DC6" w:rsidRPr="006D0DC6" w:rsidRDefault="006D0DC6" w:rsidP="006D0DC6">
      <w:pPr>
        <w:tabs>
          <w:tab w:val="left" w:pos="1560"/>
        </w:tabs>
        <w:jc w:val="center"/>
        <w:rPr>
          <w:rFonts w:ascii="Calibri" w:hAnsi="Calibri" w:cs="Calibri"/>
          <w:b/>
          <w:bCs/>
          <w:color w:val="0070C0"/>
          <w:sz w:val="28"/>
          <w:szCs w:val="28"/>
          <w:u w:val="single"/>
        </w:rPr>
      </w:pPr>
      <w:r w:rsidRPr="006D0DC6">
        <w:rPr>
          <w:rFonts w:ascii="Calibri" w:hAnsi="Calibri" w:cs="Calibri"/>
          <w:b/>
          <w:bCs/>
          <w:color w:val="0070C0"/>
          <w:sz w:val="28"/>
          <w:szCs w:val="28"/>
          <w:u w:val="single"/>
        </w:rPr>
        <w:t>LES CONDITIONS DE TRAVAIL</w:t>
      </w:r>
    </w:p>
    <w:p w14:paraId="4AA70CCC" w14:textId="77777777" w:rsidR="006D0DC6" w:rsidRDefault="006D0DC6" w:rsidP="006D0DC6">
      <w:pPr>
        <w:tabs>
          <w:tab w:val="left" w:pos="1560"/>
        </w:tabs>
        <w:jc w:val="both"/>
        <w:rPr>
          <w:rFonts w:ascii="Calibri" w:hAnsi="Calibri" w:cs="Calibri"/>
          <w:sz w:val="21"/>
          <w:szCs w:val="21"/>
        </w:rPr>
      </w:pPr>
    </w:p>
    <w:p w14:paraId="21122EE0" w14:textId="77777777" w:rsidR="006D0DC6" w:rsidRPr="006D0DC6" w:rsidRDefault="006D0DC6" w:rsidP="006D0DC6">
      <w:pPr>
        <w:tabs>
          <w:tab w:val="left" w:pos="1560"/>
        </w:tabs>
        <w:jc w:val="both"/>
        <w:rPr>
          <w:rFonts w:ascii="Calibri" w:hAnsi="Calibri" w:cs="Calibri"/>
          <w:sz w:val="21"/>
          <w:szCs w:val="21"/>
        </w:rPr>
      </w:pPr>
    </w:p>
    <w:p w14:paraId="05A2D5E4" w14:textId="77777777" w:rsidR="006D0DC6" w:rsidRPr="006D0DC6" w:rsidRDefault="006D0DC6" w:rsidP="006D0DC6">
      <w:pPr>
        <w:tabs>
          <w:tab w:val="left" w:pos="1560"/>
        </w:tabs>
        <w:jc w:val="both"/>
        <w:rPr>
          <w:rFonts w:ascii="Calibri" w:hAnsi="Calibri" w:cs="Calibri"/>
          <w:i/>
          <w:sz w:val="21"/>
          <w:szCs w:val="21"/>
        </w:rPr>
      </w:pPr>
      <w:r w:rsidRPr="006D0DC6">
        <w:rPr>
          <w:rFonts w:ascii="Calibri" w:hAnsi="Calibri" w:cs="Calibri"/>
          <w:i/>
          <w:sz w:val="21"/>
          <w:szCs w:val="21"/>
        </w:rPr>
        <w:t>Les employeurs doivent veiller à la santé physique et mentale de leurs agents. Des conditions de travail mal adaptées génèrent de l’absentéisme qui induit un coût financier.</w:t>
      </w:r>
    </w:p>
    <w:p w14:paraId="52F42EE5" w14:textId="77777777" w:rsidR="006D0DC6" w:rsidRPr="006D0DC6" w:rsidRDefault="006D0DC6" w:rsidP="006D0DC6">
      <w:pPr>
        <w:tabs>
          <w:tab w:val="left" w:pos="1560"/>
        </w:tabs>
        <w:jc w:val="both"/>
        <w:rPr>
          <w:rFonts w:ascii="Calibri" w:hAnsi="Calibri" w:cs="Calibri"/>
          <w:sz w:val="21"/>
          <w:szCs w:val="21"/>
        </w:rPr>
      </w:pPr>
    </w:p>
    <w:p w14:paraId="7CB7E154" w14:textId="77777777" w:rsidR="006D0DC6" w:rsidRPr="006D0DC6" w:rsidRDefault="006D0DC6" w:rsidP="006D0DC6">
      <w:pPr>
        <w:tabs>
          <w:tab w:val="left" w:pos="1560"/>
        </w:tabs>
        <w:jc w:val="both"/>
        <w:rPr>
          <w:rFonts w:ascii="Calibri" w:hAnsi="Calibri" w:cs="Calibri"/>
          <w:b/>
          <w:sz w:val="21"/>
          <w:szCs w:val="21"/>
          <w:u w:val="single"/>
        </w:rPr>
      </w:pPr>
      <w:r w:rsidRPr="006D0DC6">
        <w:rPr>
          <w:rFonts w:ascii="Calibri" w:hAnsi="Calibri" w:cs="Calibri"/>
          <w:b/>
          <w:sz w:val="21"/>
          <w:szCs w:val="21"/>
          <w:u w:val="single"/>
        </w:rPr>
        <w:t>1/ Les chiffres clé</w:t>
      </w:r>
    </w:p>
    <w:p w14:paraId="354C4110" w14:textId="77777777" w:rsidR="006D0DC6" w:rsidRPr="006D0DC6" w:rsidRDefault="006D0DC6" w:rsidP="006D0DC6">
      <w:pPr>
        <w:tabs>
          <w:tab w:val="left" w:pos="1560"/>
        </w:tabs>
        <w:jc w:val="both"/>
        <w:rPr>
          <w:rFonts w:ascii="Calibri" w:hAnsi="Calibri" w:cs="Calibri"/>
          <w:sz w:val="21"/>
          <w:szCs w:val="21"/>
        </w:rPr>
      </w:pPr>
    </w:p>
    <w:p w14:paraId="4968CBDE" w14:textId="77777777"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Nombre d’accidents de travail intervenus dans la collectivité depuis Année N-2 : …………</w:t>
      </w:r>
    </w:p>
    <w:p w14:paraId="5461E14F" w14:textId="77777777" w:rsidR="006D0DC6" w:rsidRPr="006D0DC6" w:rsidRDefault="006D0DC6" w:rsidP="006D0DC6">
      <w:pPr>
        <w:tabs>
          <w:tab w:val="left" w:pos="1560"/>
        </w:tabs>
        <w:jc w:val="both"/>
        <w:rPr>
          <w:rFonts w:ascii="Calibri" w:hAnsi="Calibri" w:cs="Calibri"/>
          <w:sz w:val="21"/>
          <w:szCs w:val="21"/>
        </w:rPr>
      </w:pPr>
    </w:p>
    <w:p w14:paraId="4A0D6F7C" w14:textId="77777777" w:rsidR="006D0DC6" w:rsidRPr="006D0DC6" w:rsidRDefault="006D0DC6" w:rsidP="006D0DC6">
      <w:pPr>
        <w:tabs>
          <w:tab w:val="left" w:pos="1560"/>
        </w:tabs>
        <w:jc w:val="both"/>
        <w:rPr>
          <w:rFonts w:ascii="Calibri" w:hAnsi="Calibri" w:cs="Calibri"/>
          <w:sz w:val="21"/>
          <w:szCs w:val="21"/>
        </w:rPr>
      </w:pPr>
    </w:p>
    <w:p w14:paraId="007AD572" w14:textId="77777777" w:rsidR="006D0DC6" w:rsidRPr="006D0DC6" w:rsidRDefault="006D0DC6" w:rsidP="006D0DC6">
      <w:pPr>
        <w:tabs>
          <w:tab w:val="left" w:pos="1560"/>
        </w:tabs>
        <w:jc w:val="both"/>
        <w:rPr>
          <w:rFonts w:ascii="Calibri" w:hAnsi="Calibri" w:cs="Calibri"/>
          <w:b/>
          <w:sz w:val="21"/>
          <w:szCs w:val="21"/>
          <w:u w:val="single"/>
        </w:rPr>
      </w:pPr>
      <w:r w:rsidRPr="006D0DC6">
        <w:rPr>
          <w:rFonts w:ascii="Calibri" w:hAnsi="Calibri" w:cs="Calibri"/>
          <w:b/>
          <w:sz w:val="21"/>
          <w:szCs w:val="21"/>
          <w:u w:val="single"/>
        </w:rPr>
        <w:t>2/ Informations à mettre en avant</w:t>
      </w:r>
    </w:p>
    <w:p w14:paraId="035B3163" w14:textId="77777777" w:rsidR="006D0DC6" w:rsidRPr="006D0DC6" w:rsidRDefault="006D0DC6" w:rsidP="006D0DC6">
      <w:pPr>
        <w:tabs>
          <w:tab w:val="left" w:pos="1560"/>
        </w:tabs>
        <w:jc w:val="both"/>
        <w:rPr>
          <w:rFonts w:ascii="Calibri" w:hAnsi="Calibri" w:cs="Calibri"/>
          <w:sz w:val="21"/>
          <w:szCs w:val="21"/>
        </w:rPr>
      </w:pPr>
    </w:p>
    <w:p w14:paraId="5C825491" w14:textId="77777777"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La collectivité a nommé un assistant de prévention</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0EF32D75" w14:textId="77777777" w:rsidR="006D0DC6" w:rsidRPr="006D0DC6" w:rsidRDefault="006D0DC6" w:rsidP="006D0DC6">
      <w:pPr>
        <w:tabs>
          <w:tab w:val="left" w:pos="1560"/>
        </w:tabs>
        <w:jc w:val="both"/>
        <w:rPr>
          <w:rFonts w:ascii="Calibri" w:hAnsi="Calibri" w:cs="Calibri"/>
          <w:sz w:val="21"/>
          <w:szCs w:val="21"/>
        </w:rPr>
      </w:pPr>
    </w:p>
    <w:p w14:paraId="22238F83" w14:textId="7DF1A57E"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La collectivité a désigné un CISST</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004C6AF3">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49455C4C" w14:textId="77777777" w:rsidR="006D0DC6" w:rsidRPr="006D0DC6" w:rsidRDefault="006D0DC6" w:rsidP="006D0DC6">
      <w:pPr>
        <w:tabs>
          <w:tab w:val="left" w:pos="1560"/>
        </w:tabs>
        <w:jc w:val="both"/>
        <w:rPr>
          <w:rFonts w:ascii="Calibri" w:hAnsi="Calibri" w:cs="Calibri"/>
          <w:sz w:val="21"/>
          <w:szCs w:val="21"/>
        </w:rPr>
      </w:pPr>
    </w:p>
    <w:p w14:paraId="04F2A2EF" w14:textId="77777777"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La collectivité dispose d’un registre de santé</w:t>
      </w:r>
    </w:p>
    <w:p w14:paraId="6B615DB3" w14:textId="3A66C198" w:rsidR="006D0DC6" w:rsidRPr="006D0DC6" w:rsidRDefault="006D0DC6" w:rsidP="006D0DC6">
      <w:pPr>
        <w:tabs>
          <w:tab w:val="left" w:pos="1560"/>
        </w:tabs>
        <w:jc w:val="both"/>
        <w:rPr>
          <w:rFonts w:ascii="Calibri" w:hAnsi="Calibri" w:cs="Calibri"/>
          <w:sz w:val="21"/>
          <w:szCs w:val="21"/>
        </w:rPr>
      </w:pPr>
      <w:proofErr w:type="gramStart"/>
      <w:r w:rsidRPr="006D0DC6">
        <w:rPr>
          <w:rFonts w:ascii="Calibri" w:hAnsi="Calibri" w:cs="Calibri"/>
          <w:sz w:val="21"/>
          <w:szCs w:val="21"/>
        </w:rPr>
        <w:t>et</w:t>
      </w:r>
      <w:proofErr w:type="gramEnd"/>
      <w:r w:rsidRPr="006D0DC6">
        <w:rPr>
          <w:rFonts w:ascii="Calibri" w:hAnsi="Calibri" w:cs="Calibri"/>
          <w:sz w:val="21"/>
          <w:szCs w:val="21"/>
        </w:rPr>
        <w:t xml:space="preserve"> de sécurité au travail</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004C6AF3">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115482AF" w14:textId="77777777" w:rsidR="006D0DC6" w:rsidRPr="006D0DC6" w:rsidRDefault="006D0DC6" w:rsidP="006D0DC6">
      <w:pPr>
        <w:tabs>
          <w:tab w:val="left" w:pos="1560"/>
        </w:tabs>
        <w:jc w:val="both"/>
        <w:rPr>
          <w:rFonts w:ascii="Calibri" w:hAnsi="Calibri" w:cs="Calibri"/>
          <w:sz w:val="21"/>
          <w:szCs w:val="21"/>
        </w:rPr>
      </w:pPr>
    </w:p>
    <w:p w14:paraId="7226215A" w14:textId="77777777"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La collectivité dispose d’un registre des dangers graves</w:t>
      </w:r>
    </w:p>
    <w:p w14:paraId="3BDA7939" w14:textId="131DB093" w:rsidR="006D0DC6" w:rsidRPr="006D0DC6" w:rsidRDefault="006D0DC6" w:rsidP="006D0DC6">
      <w:pPr>
        <w:tabs>
          <w:tab w:val="left" w:pos="1560"/>
        </w:tabs>
        <w:jc w:val="both"/>
        <w:rPr>
          <w:rFonts w:ascii="Calibri" w:hAnsi="Calibri" w:cs="Calibri"/>
          <w:sz w:val="21"/>
          <w:szCs w:val="21"/>
        </w:rPr>
      </w:pPr>
      <w:proofErr w:type="gramStart"/>
      <w:r w:rsidRPr="006D0DC6">
        <w:rPr>
          <w:rFonts w:ascii="Calibri" w:hAnsi="Calibri" w:cs="Calibri"/>
          <w:sz w:val="21"/>
          <w:szCs w:val="21"/>
        </w:rPr>
        <w:t>et</w:t>
      </w:r>
      <w:proofErr w:type="gramEnd"/>
      <w:r w:rsidRPr="006D0DC6">
        <w:rPr>
          <w:rFonts w:ascii="Calibri" w:hAnsi="Calibri" w:cs="Calibri"/>
          <w:sz w:val="21"/>
          <w:szCs w:val="21"/>
        </w:rPr>
        <w:t xml:space="preserve"> imminents</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004C6AF3">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47695F8A" w14:textId="77777777" w:rsidR="006D0DC6" w:rsidRPr="006D0DC6" w:rsidRDefault="006D0DC6" w:rsidP="006D0DC6">
      <w:pPr>
        <w:tabs>
          <w:tab w:val="left" w:pos="1560"/>
        </w:tabs>
        <w:jc w:val="both"/>
        <w:rPr>
          <w:rFonts w:ascii="Calibri" w:hAnsi="Calibri" w:cs="Calibri"/>
          <w:sz w:val="21"/>
          <w:szCs w:val="21"/>
        </w:rPr>
      </w:pPr>
    </w:p>
    <w:p w14:paraId="30831730" w14:textId="750BAE66"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La collectivité met à disposition des EPI</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004C6AF3">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301D4F0D" w14:textId="77777777" w:rsidR="006D0DC6" w:rsidRPr="006D0DC6" w:rsidRDefault="006D0DC6" w:rsidP="006D0DC6">
      <w:pPr>
        <w:tabs>
          <w:tab w:val="left" w:pos="1560"/>
        </w:tabs>
        <w:jc w:val="both"/>
        <w:rPr>
          <w:rFonts w:ascii="Calibri" w:hAnsi="Calibri" w:cs="Calibri"/>
          <w:sz w:val="21"/>
          <w:szCs w:val="21"/>
        </w:rPr>
      </w:pPr>
    </w:p>
    <w:p w14:paraId="6F6E6B8E" w14:textId="77777777" w:rsidR="006D0DC6" w:rsidRPr="006D0DC6" w:rsidRDefault="006D0DC6" w:rsidP="006D0DC6">
      <w:pPr>
        <w:numPr>
          <w:ilvl w:val="0"/>
          <w:numId w:val="11"/>
        </w:numPr>
        <w:tabs>
          <w:tab w:val="left" w:pos="1560"/>
        </w:tabs>
        <w:jc w:val="both"/>
        <w:rPr>
          <w:rFonts w:ascii="Calibri" w:hAnsi="Calibri" w:cs="Calibri"/>
          <w:sz w:val="21"/>
          <w:szCs w:val="21"/>
        </w:rPr>
      </w:pPr>
      <w:r w:rsidRPr="006D0DC6">
        <w:rPr>
          <w:rFonts w:ascii="Calibri" w:hAnsi="Calibri" w:cs="Calibri"/>
          <w:sz w:val="21"/>
          <w:szCs w:val="21"/>
        </w:rPr>
        <w:t>Si oui, effectue les contrôles de ces EPI</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7A210B83" w14:textId="77777777" w:rsidR="006D0DC6" w:rsidRPr="006D0DC6" w:rsidRDefault="006D0DC6" w:rsidP="006D0DC6">
      <w:pPr>
        <w:tabs>
          <w:tab w:val="left" w:pos="1560"/>
        </w:tabs>
        <w:jc w:val="both"/>
        <w:rPr>
          <w:rFonts w:ascii="Calibri" w:hAnsi="Calibri" w:cs="Calibri"/>
          <w:sz w:val="21"/>
          <w:szCs w:val="21"/>
        </w:rPr>
      </w:pPr>
    </w:p>
    <w:p w14:paraId="60C39434" w14:textId="5C2E6555"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La collectivité forme les agents à l’utilisation des EPI</w:t>
      </w:r>
      <w:r w:rsidRPr="006D0DC6">
        <w:rPr>
          <w:rFonts w:ascii="Calibri" w:hAnsi="Calibri" w:cs="Calibri"/>
          <w:sz w:val="21"/>
          <w:szCs w:val="21"/>
        </w:rPr>
        <w:tab/>
      </w:r>
      <w:r w:rsidRPr="006D0DC6">
        <w:rPr>
          <w:rFonts w:ascii="Calibri" w:hAnsi="Calibri" w:cs="Calibri"/>
          <w:sz w:val="21"/>
          <w:szCs w:val="21"/>
        </w:rPr>
        <w:tab/>
      </w:r>
      <w:r w:rsidR="004C6AF3">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4A197338" w14:textId="77777777" w:rsidR="006D0DC6" w:rsidRPr="006D0DC6" w:rsidRDefault="006D0DC6" w:rsidP="006D0DC6">
      <w:pPr>
        <w:tabs>
          <w:tab w:val="left" w:pos="1560"/>
        </w:tabs>
        <w:jc w:val="both"/>
        <w:rPr>
          <w:rFonts w:ascii="Calibri" w:hAnsi="Calibri" w:cs="Calibri"/>
          <w:sz w:val="21"/>
          <w:szCs w:val="21"/>
        </w:rPr>
      </w:pPr>
    </w:p>
    <w:p w14:paraId="61D1D507" w14:textId="7D6EAB45"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La collectivité a organisé les premiers secours (affichage numéros d’urgence,</w:t>
      </w:r>
      <w:r w:rsidR="004C6AF3">
        <w:rPr>
          <w:rFonts w:ascii="Calibri" w:hAnsi="Calibri" w:cs="Calibri"/>
          <w:sz w:val="21"/>
          <w:szCs w:val="21"/>
        </w:rPr>
        <w:t xml:space="preserve"> </w:t>
      </w:r>
      <w:r w:rsidRPr="006D0DC6">
        <w:rPr>
          <w:rFonts w:ascii="Calibri" w:hAnsi="Calibri" w:cs="Calibri"/>
          <w:sz w:val="21"/>
          <w:szCs w:val="21"/>
        </w:rPr>
        <w:t>trousses de premiers soins, formation des agents aux gestes de premier secours)</w:t>
      </w:r>
      <w:r w:rsidR="004C6AF3">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 en totalité</w:t>
      </w:r>
      <w:r w:rsidR="004C6AF3">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 partiellement</w:t>
      </w:r>
      <w:r w:rsidR="004C6AF3">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49E64848" w14:textId="77777777" w:rsidR="006D0DC6" w:rsidRPr="006D0DC6" w:rsidRDefault="006D0DC6" w:rsidP="006D0DC6">
      <w:pPr>
        <w:tabs>
          <w:tab w:val="left" w:pos="1560"/>
        </w:tabs>
        <w:jc w:val="both"/>
        <w:rPr>
          <w:rFonts w:ascii="Calibri" w:hAnsi="Calibri" w:cs="Calibri"/>
          <w:sz w:val="21"/>
          <w:szCs w:val="21"/>
        </w:rPr>
      </w:pPr>
    </w:p>
    <w:p w14:paraId="226FCAB9" w14:textId="77777777"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 xml:space="preserve">Une démarche de prévention des troubles </w:t>
      </w:r>
    </w:p>
    <w:p w14:paraId="35C0E982" w14:textId="7AF24578" w:rsidR="006D0DC6" w:rsidRPr="006D0DC6" w:rsidRDefault="006D0DC6" w:rsidP="006D0DC6">
      <w:pPr>
        <w:tabs>
          <w:tab w:val="left" w:pos="1560"/>
        </w:tabs>
        <w:jc w:val="both"/>
        <w:rPr>
          <w:rFonts w:ascii="Calibri" w:hAnsi="Calibri" w:cs="Calibri"/>
          <w:sz w:val="21"/>
          <w:szCs w:val="21"/>
        </w:rPr>
      </w:pPr>
      <w:proofErr w:type="spellStart"/>
      <w:proofErr w:type="gramStart"/>
      <w:r w:rsidRPr="006D0DC6">
        <w:rPr>
          <w:rFonts w:ascii="Calibri" w:hAnsi="Calibri" w:cs="Calibri"/>
          <w:sz w:val="21"/>
          <w:szCs w:val="21"/>
        </w:rPr>
        <w:t>musculo</w:t>
      </w:r>
      <w:proofErr w:type="gramEnd"/>
      <w:r w:rsidRPr="006D0DC6">
        <w:rPr>
          <w:rFonts w:ascii="Calibri" w:hAnsi="Calibri" w:cs="Calibri"/>
          <w:sz w:val="21"/>
          <w:szCs w:val="21"/>
        </w:rPr>
        <w:t>-squelettiques</w:t>
      </w:r>
      <w:proofErr w:type="spellEnd"/>
      <w:r w:rsidRPr="006D0DC6">
        <w:rPr>
          <w:rFonts w:ascii="Calibri" w:hAnsi="Calibri" w:cs="Calibri"/>
          <w:sz w:val="21"/>
          <w:szCs w:val="21"/>
        </w:rPr>
        <w:t xml:space="preserve"> (TMS) a été mis en place</w:t>
      </w:r>
      <w:r w:rsidRPr="006D0DC6">
        <w:rPr>
          <w:rFonts w:ascii="Calibri" w:hAnsi="Calibri" w:cs="Calibri"/>
          <w:sz w:val="21"/>
          <w:szCs w:val="21"/>
        </w:rPr>
        <w:tab/>
      </w:r>
      <w:r w:rsidRPr="006D0DC6">
        <w:rPr>
          <w:rFonts w:ascii="Calibri" w:hAnsi="Calibri" w:cs="Calibri"/>
          <w:sz w:val="21"/>
          <w:szCs w:val="21"/>
        </w:rPr>
        <w:tab/>
      </w:r>
      <w:r w:rsidR="004C6AF3">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44CAF2F3" w14:textId="77777777" w:rsidR="006D0DC6" w:rsidRPr="006D0DC6" w:rsidRDefault="006D0DC6" w:rsidP="006D0DC6">
      <w:pPr>
        <w:tabs>
          <w:tab w:val="left" w:pos="1560"/>
        </w:tabs>
        <w:jc w:val="both"/>
        <w:rPr>
          <w:rFonts w:ascii="Calibri" w:hAnsi="Calibri" w:cs="Calibri"/>
          <w:sz w:val="21"/>
          <w:szCs w:val="21"/>
        </w:rPr>
      </w:pPr>
    </w:p>
    <w:p w14:paraId="38D71C22" w14:textId="77777777"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La collectivité a contribué à intégrer ou à maintenir dans l’emploi</w:t>
      </w:r>
    </w:p>
    <w:p w14:paraId="2F5F259C" w14:textId="3B5FF365" w:rsidR="006D0DC6" w:rsidRPr="006D0DC6" w:rsidRDefault="006D0DC6" w:rsidP="006D0DC6">
      <w:pPr>
        <w:tabs>
          <w:tab w:val="left" w:pos="1560"/>
        </w:tabs>
        <w:jc w:val="both"/>
        <w:rPr>
          <w:rFonts w:ascii="Calibri" w:hAnsi="Calibri" w:cs="Calibri"/>
          <w:sz w:val="21"/>
          <w:szCs w:val="21"/>
        </w:rPr>
      </w:pPr>
      <w:proofErr w:type="gramStart"/>
      <w:r w:rsidRPr="006D0DC6">
        <w:rPr>
          <w:rFonts w:ascii="Calibri" w:hAnsi="Calibri" w:cs="Calibri"/>
          <w:sz w:val="21"/>
          <w:szCs w:val="21"/>
        </w:rPr>
        <w:t>un</w:t>
      </w:r>
      <w:proofErr w:type="gramEnd"/>
      <w:r w:rsidRPr="006D0DC6">
        <w:rPr>
          <w:rFonts w:ascii="Calibri" w:hAnsi="Calibri" w:cs="Calibri"/>
          <w:sz w:val="21"/>
          <w:szCs w:val="21"/>
        </w:rPr>
        <w:t xml:space="preserve"> agent reconnu travailleur handicapé</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004C6AF3">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7032A2AB" w14:textId="77777777" w:rsidR="006D0DC6" w:rsidRPr="006D0DC6" w:rsidRDefault="006D0DC6" w:rsidP="006D0DC6">
      <w:pPr>
        <w:tabs>
          <w:tab w:val="left" w:pos="1560"/>
        </w:tabs>
        <w:jc w:val="both"/>
        <w:rPr>
          <w:rFonts w:ascii="Calibri" w:hAnsi="Calibri" w:cs="Calibri"/>
          <w:sz w:val="21"/>
          <w:szCs w:val="21"/>
        </w:rPr>
      </w:pPr>
    </w:p>
    <w:p w14:paraId="61976185" w14:textId="6B094B9F"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Un référent handicap a été nommé dans la collectivité</w:t>
      </w:r>
      <w:r w:rsidRPr="006D0DC6">
        <w:rPr>
          <w:rFonts w:ascii="Calibri" w:hAnsi="Calibri" w:cs="Calibri"/>
          <w:sz w:val="21"/>
          <w:szCs w:val="21"/>
        </w:rPr>
        <w:tab/>
      </w:r>
      <w:r w:rsidR="004C6AF3">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07851EA3" w14:textId="77777777" w:rsidR="006D0DC6" w:rsidRPr="006D0DC6" w:rsidRDefault="006D0DC6" w:rsidP="006D0DC6">
      <w:pPr>
        <w:tabs>
          <w:tab w:val="left" w:pos="1560"/>
        </w:tabs>
        <w:jc w:val="both"/>
        <w:rPr>
          <w:rFonts w:ascii="Calibri" w:hAnsi="Calibri" w:cs="Calibri"/>
          <w:sz w:val="21"/>
          <w:szCs w:val="21"/>
        </w:rPr>
      </w:pPr>
    </w:p>
    <w:p w14:paraId="18F4F53C" w14:textId="77777777" w:rsidR="006D0DC6" w:rsidRPr="006D0DC6" w:rsidRDefault="006D0DC6" w:rsidP="006D0DC6">
      <w:pPr>
        <w:tabs>
          <w:tab w:val="left" w:pos="1560"/>
        </w:tabs>
        <w:jc w:val="both"/>
        <w:rPr>
          <w:rFonts w:ascii="Calibri" w:hAnsi="Calibri" w:cs="Calibri"/>
          <w:sz w:val="21"/>
          <w:szCs w:val="21"/>
        </w:rPr>
      </w:pPr>
      <w:r w:rsidRPr="006D0DC6">
        <w:rPr>
          <w:rFonts w:ascii="Calibri" w:hAnsi="Calibri" w:cs="Calibri"/>
          <w:sz w:val="21"/>
          <w:szCs w:val="21"/>
        </w:rPr>
        <w:t>La collectivité a rédigé un plan de continuité des services</w:t>
      </w:r>
    </w:p>
    <w:p w14:paraId="0870C41C" w14:textId="5EA6FC1C" w:rsidR="006D0DC6" w:rsidRPr="006D0DC6" w:rsidRDefault="006D0DC6" w:rsidP="006D0DC6">
      <w:pPr>
        <w:tabs>
          <w:tab w:val="left" w:pos="1560"/>
        </w:tabs>
        <w:jc w:val="both"/>
        <w:rPr>
          <w:rFonts w:ascii="Calibri" w:hAnsi="Calibri" w:cs="Calibri"/>
          <w:sz w:val="21"/>
          <w:szCs w:val="21"/>
        </w:rPr>
      </w:pPr>
      <w:proofErr w:type="gramStart"/>
      <w:r w:rsidRPr="006D0DC6">
        <w:rPr>
          <w:rFonts w:ascii="Calibri" w:hAnsi="Calibri" w:cs="Calibri"/>
          <w:sz w:val="21"/>
          <w:szCs w:val="21"/>
        </w:rPr>
        <w:t>en</w:t>
      </w:r>
      <w:proofErr w:type="gramEnd"/>
      <w:r w:rsidRPr="006D0DC6">
        <w:rPr>
          <w:rFonts w:ascii="Calibri" w:hAnsi="Calibri" w:cs="Calibri"/>
          <w:sz w:val="21"/>
          <w:szCs w:val="21"/>
        </w:rPr>
        <w:t xml:space="preserve"> cas de crise</w:t>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Pr="006D0DC6">
        <w:rPr>
          <w:rFonts w:ascii="Calibri" w:hAnsi="Calibri" w:cs="Calibri"/>
          <w:sz w:val="21"/>
          <w:szCs w:val="21"/>
        </w:rPr>
        <w:tab/>
      </w:r>
      <w:r w:rsidR="004C6AF3">
        <w:rPr>
          <w:rFonts w:ascii="Calibri" w:hAnsi="Calibri" w:cs="Calibri"/>
          <w:sz w:val="21"/>
          <w:szCs w:val="21"/>
        </w:rPr>
        <w:tab/>
      </w:r>
      <w:r w:rsidRPr="006D0DC6">
        <w:rPr>
          <w:rFonts w:ascii="Calibri" w:hAnsi="Calibri" w:cs="Calibri"/>
          <w:sz w:val="21"/>
          <w:szCs w:val="21"/>
        </w:rPr>
        <w:sym w:font="Wingdings" w:char="F0A8"/>
      </w:r>
      <w:r w:rsidRPr="006D0DC6">
        <w:rPr>
          <w:rFonts w:ascii="Calibri" w:hAnsi="Calibri" w:cs="Calibri"/>
          <w:sz w:val="21"/>
          <w:szCs w:val="21"/>
        </w:rPr>
        <w:t xml:space="preserve">  Oui</w:t>
      </w:r>
      <w:r w:rsidRPr="006D0DC6">
        <w:rPr>
          <w:rFonts w:ascii="Calibri" w:hAnsi="Calibri" w:cs="Calibri"/>
          <w:sz w:val="21"/>
          <w:szCs w:val="21"/>
        </w:rPr>
        <w:tab/>
        <w:t xml:space="preserve">   </w:t>
      </w:r>
      <w:r w:rsidRPr="006D0DC6">
        <w:rPr>
          <w:rFonts w:ascii="Calibri" w:hAnsi="Calibri" w:cs="Calibri"/>
          <w:sz w:val="21"/>
          <w:szCs w:val="21"/>
        </w:rPr>
        <w:sym w:font="Wingdings" w:char="F0A8"/>
      </w:r>
      <w:r w:rsidRPr="006D0DC6">
        <w:rPr>
          <w:rFonts w:ascii="Calibri" w:hAnsi="Calibri" w:cs="Calibri"/>
          <w:sz w:val="21"/>
          <w:szCs w:val="21"/>
        </w:rPr>
        <w:t xml:space="preserve">  Non</w:t>
      </w:r>
    </w:p>
    <w:p w14:paraId="69201A52" w14:textId="77777777" w:rsidR="006D0DC6" w:rsidRPr="006D0DC6" w:rsidRDefault="006D0DC6" w:rsidP="006D0DC6">
      <w:pPr>
        <w:tabs>
          <w:tab w:val="left" w:pos="1560"/>
        </w:tabs>
        <w:jc w:val="both"/>
        <w:rPr>
          <w:rFonts w:ascii="Calibri" w:hAnsi="Calibri" w:cs="Calibri"/>
          <w:sz w:val="21"/>
          <w:szCs w:val="21"/>
        </w:rPr>
      </w:pPr>
    </w:p>
    <w:p w14:paraId="201EEA33" w14:textId="77777777" w:rsidR="004C6AF3" w:rsidRPr="00C7538D" w:rsidRDefault="004C6AF3" w:rsidP="004C6AF3">
      <w:pPr>
        <w:tabs>
          <w:tab w:val="left" w:pos="1560"/>
        </w:tabs>
        <w:jc w:val="both"/>
        <w:rPr>
          <w:rFonts w:ascii="Calibri" w:hAnsi="Calibri" w:cs="Calibri"/>
          <w:sz w:val="21"/>
          <w:szCs w:val="21"/>
        </w:rPr>
      </w:pPr>
      <w:r w:rsidRPr="00C7538D">
        <w:rPr>
          <w:rFonts w:ascii="Calibri" w:hAnsi="Calibri" w:cs="Calibri"/>
          <w:b/>
          <w:sz w:val="21"/>
          <w:szCs w:val="21"/>
        </w:rPr>
        <w:t xml:space="preserve">Autres commentaires </w:t>
      </w:r>
      <w:r w:rsidRPr="00C7538D">
        <w:rPr>
          <w:rFonts w:ascii="Calibri" w:hAnsi="Calibri" w:cs="Calibri"/>
          <w:sz w:val="21"/>
          <w:szCs w:val="21"/>
        </w:rPr>
        <w:t xml:space="preserve">: </w:t>
      </w:r>
    </w:p>
    <w:p w14:paraId="5D0B6850" w14:textId="77777777" w:rsidR="004C6AF3" w:rsidRPr="00C7538D" w:rsidRDefault="004C6AF3" w:rsidP="004C6AF3">
      <w:pPr>
        <w:tabs>
          <w:tab w:val="left" w:pos="4500"/>
        </w:tabs>
        <w:jc w:val="both"/>
        <w:rPr>
          <w:rFonts w:ascii="Calibri" w:hAnsi="Calibri" w:cs="Calibri"/>
          <w:sz w:val="21"/>
          <w:szCs w:val="21"/>
        </w:rPr>
      </w:pPr>
      <w:r w:rsidRPr="00C7538D">
        <w:rPr>
          <w:rFonts w:ascii="Calibri" w:hAnsi="Calibri" w:cs="Calibri"/>
          <w:sz w:val="21"/>
          <w:szCs w:val="21"/>
        </w:rPr>
        <w:t>……………………………………………………………………………………………………………………….………………………………………………………………………………………………………………………….…………………………………………………………………………………………………………..</w:t>
      </w:r>
    </w:p>
    <w:p w14:paraId="19ADB156" w14:textId="77777777" w:rsidR="004C6AF3" w:rsidRPr="00C7538D" w:rsidRDefault="004C6AF3" w:rsidP="004C6AF3">
      <w:pPr>
        <w:tabs>
          <w:tab w:val="left" w:pos="4500"/>
        </w:tabs>
        <w:jc w:val="both"/>
        <w:rPr>
          <w:rFonts w:ascii="Calibri" w:hAnsi="Calibri" w:cs="Calibri"/>
          <w:sz w:val="21"/>
          <w:szCs w:val="21"/>
        </w:rPr>
      </w:pPr>
      <w:r w:rsidRPr="00C7538D">
        <w:rPr>
          <w:rFonts w:ascii="Calibri" w:hAnsi="Calibri" w:cs="Calibri"/>
          <w:sz w:val="21"/>
          <w:szCs w:val="21"/>
        </w:rPr>
        <w:t>……………………………………………………………………………………………………………………….……………………………………………………………………………………………….……………………………………………………………………………………………………………………………………..</w:t>
      </w:r>
    </w:p>
    <w:p w14:paraId="466B5380" w14:textId="77777777" w:rsidR="006D0DC6" w:rsidRDefault="006D0DC6" w:rsidP="006D0DC6">
      <w:pPr>
        <w:tabs>
          <w:tab w:val="left" w:pos="1560"/>
        </w:tabs>
        <w:jc w:val="both"/>
        <w:rPr>
          <w:rFonts w:ascii="Calibri" w:hAnsi="Calibri" w:cs="Calibri"/>
          <w:sz w:val="21"/>
          <w:szCs w:val="21"/>
        </w:rPr>
      </w:pPr>
    </w:p>
    <w:p w14:paraId="726FDFFD" w14:textId="5E0FFFEB" w:rsidR="004C6AF3" w:rsidRDefault="004C6AF3" w:rsidP="006D0DC6">
      <w:pPr>
        <w:tabs>
          <w:tab w:val="left" w:pos="1560"/>
        </w:tabs>
        <w:jc w:val="both"/>
        <w:rPr>
          <w:rFonts w:ascii="Calibri" w:hAnsi="Calibri" w:cs="Calibri"/>
          <w:sz w:val="21"/>
          <w:szCs w:val="21"/>
        </w:rPr>
      </w:pPr>
      <w:r>
        <w:rPr>
          <w:rFonts w:ascii="Calibri" w:hAnsi="Calibri" w:cs="Calibri"/>
          <w:sz w:val="21"/>
          <w:szCs w:val="21"/>
        </w:rPr>
        <w:br w:type="page"/>
      </w:r>
    </w:p>
    <w:p w14:paraId="501D11DF" w14:textId="77777777" w:rsidR="004C6AF3" w:rsidRDefault="004C6AF3" w:rsidP="006D0DC6">
      <w:pPr>
        <w:tabs>
          <w:tab w:val="left" w:pos="1560"/>
        </w:tabs>
        <w:jc w:val="both"/>
        <w:rPr>
          <w:rFonts w:ascii="Calibri" w:hAnsi="Calibri" w:cs="Calibri"/>
          <w:sz w:val="21"/>
          <w:szCs w:val="21"/>
        </w:rPr>
      </w:pPr>
    </w:p>
    <w:p w14:paraId="6E246D59" w14:textId="77777777" w:rsidR="004C6AF3" w:rsidRPr="004C6AF3" w:rsidRDefault="004C6AF3" w:rsidP="004C6AF3">
      <w:pPr>
        <w:tabs>
          <w:tab w:val="left" w:pos="1560"/>
        </w:tabs>
        <w:jc w:val="both"/>
        <w:rPr>
          <w:rFonts w:ascii="Calibri" w:hAnsi="Calibri" w:cs="Calibri"/>
          <w:b/>
          <w:sz w:val="21"/>
          <w:szCs w:val="21"/>
          <w:u w:val="single"/>
        </w:rPr>
      </w:pPr>
      <w:r w:rsidRPr="004C6AF3">
        <w:rPr>
          <w:rFonts w:ascii="Calibri" w:hAnsi="Calibri" w:cs="Calibri"/>
          <w:b/>
          <w:sz w:val="21"/>
          <w:szCs w:val="21"/>
          <w:u w:val="single"/>
        </w:rPr>
        <w:t>3/ Stratégie pluriannuelle pour améliorer les conditions de travail</w:t>
      </w:r>
    </w:p>
    <w:p w14:paraId="26D9C2AC" w14:textId="77777777" w:rsidR="004C6AF3" w:rsidRDefault="004C6AF3" w:rsidP="006D0DC6">
      <w:pPr>
        <w:tabs>
          <w:tab w:val="left" w:pos="1560"/>
        </w:tabs>
        <w:jc w:val="both"/>
        <w:rPr>
          <w:rFonts w:ascii="Calibri" w:hAnsi="Calibri" w:cs="Calibri"/>
          <w:sz w:val="21"/>
          <w:szCs w:val="21"/>
        </w:rPr>
      </w:pPr>
    </w:p>
    <w:p w14:paraId="2D132448" w14:textId="77777777" w:rsidR="004C6AF3" w:rsidRPr="00A9096B" w:rsidRDefault="004C6AF3" w:rsidP="004C6AF3">
      <w:pPr>
        <w:tabs>
          <w:tab w:val="left" w:pos="1560"/>
        </w:tabs>
        <w:jc w:val="both"/>
        <w:rPr>
          <w:rFonts w:ascii="Calibri" w:hAnsi="Calibri" w:cs="Calibri"/>
          <w:sz w:val="21"/>
          <w:szCs w:val="21"/>
        </w:rPr>
      </w:pPr>
    </w:p>
    <w:p w14:paraId="5263A185" w14:textId="77777777" w:rsidR="004C6AF3" w:rsidRPr="00C7538D"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u w:val="single"/>
        </w:rPr>
      </w:pPr>
    </w:p>
    <w:p w14:paraId="5338411C" w14:textId="77777777" w:rsidR="004C6AF3" w:rsidRPr="00C7538D"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b/>
          <w:bCs/>
          <w:i/>
          <w:sz w:val="21"/>
          <w:szCs w:val="21"/>
          <w:u w:val="single"/>
        </w:rPr>
      </w:pPr>
      <w:r w:rsidRPr="00C7538D">
        <w:rPr>
          <w:rFonts w:ascii="Calibri" w:hAnsi="Calibri" w:cs="Calibri"/>
          <w:b/>
          <w:bCs/>
          <w:i/>
          <w:sz w:val="21"/>
          <w:szCs w:val="21"/>
        </w:rPr>
        <w:t xml:space="preserve">Exemples d’actions à programmer (une croix peut indiquer la (les) années concernées, </w:t>
      </w:r>
      <w:r w:rsidRPr="00C7538D">
        <w:rPr>
          <w:rFonts w:ascii="Calibri" w:hAnsi="Calibri" w:cs="Calibri"/>
          <w:b/>
          <w:bCs/>
          <w:i/>
          <w:sz w:val="21"/>
          <w:szCs w:val="21"/>
          <w:u w:val="single"/>
        </w:rPr>
        <w:t xml:space="preserve">préciser les années dans le tableau) : </w:t>
      </w:r>
    </w:p>
    <w:p w14:paraId="3026A830" w14:textId="77777777" w:rsidR="004C6AF3" w:rsidRPr="00E83779"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sz w:val="16"/>
          <w:szCs w:val="16"/>
        </w:rPr>
      </w:pPr>
    </w:p>
    <w:p w14:paraId="1FAAA59D" w14:textId="080B2680"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Désigner un assistant de prévention, un agent CISST</w:t>
      </w:r>
    </w:p>
    <w:p w14:paraId="70A02CA2" w14:textId="276E3E4B"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Établir les registres de sécurité obligatoires</w:t>
      </w:r>
    </w:p>
    <w:p w14:paraId="4BDD3052" w14:textId="3BA08E9B"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Définir des axes de formation / information dans le domaine de la prévention des risques professionnels</w:t>
      </w:r>
    </w:p>
    <w:p w14:paraId="7F93A229" w14:textId="02799101"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Faire le point sur les EPI et le cas échéant améliorer leur utilisation</w:t>
      </w:r>
    </w:p>
    <w:p w14:paraId="5DC10012" w14:textId="3CEB881E"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Organiser les premiers secours</w:t>
      </w:r>
    </w:p>
    <w:p w14:paraId="502C9212" w14:textId="645552F6"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Favoriser le maintien dans l’emploi</w:t>
      </w:r>
    </w:p>
    <w:p w14:paraId="58ECAD15" w14:textId="0878C6E2"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Aménager les postes de travail</w:t>
      </w:r>
    </w:p>
    <w:p w14:paraId="0AB8D1BA" w14:textId="16171EFD"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Améliorer l’action sociale de la collectivité pour le personnel</w:t>
      </w:r>
    </w:p>
    <w:p w14:paraId="6F5290E7" w14:textId="55E9C7F9"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Rédiger un plan de continuité des services en cas de crise,</w:t>
      </w:r>
    </w:p>
    <w:p w14:paraId="4D8DE0EF" w14:textId="15AA0158"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Équiper une salle du personnel, des espaces de travail adapté</w:t>
      </w:r>
    </w:p>
    <w:p w14:paraId="56FB03C5" w14:textId="22FB3FEC"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Établir une procédure de suivi des formations et habilitations obligatoires (électriques, montage et démontage des échafaudages, conduite d’engins…)</w:t>
      </w:r>
    </w:p>
    <w:p w14:paraId="76CC7953" w14:textId="1ED901AF"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Mettre en place une procédure d’accueil des nouveaux arrivants</w:t>
      </w:r>
    </w:p>
    <w:p w14:paraId="1D576069" w14:textId="01446715"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Réaliser et suivre les vérifications périodiques obligatoires</w:t>
      </w:r>
    </w:p>
    <w:p w14:paraId="3C1A6E57" w14:textId="0C4E63D7"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Intégrer la prévention des risques professionnels dans les projets bâtimentaires (construction, rénovation, …)</w:t>
      </w:r>
    </w:p>
    <w:p w14:paraId="2C16EBB7" w14:textId="236F30F4" w:rsidR="004C6AF3" w:rsidRPr="006D0DC6"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Mettre en place un référent handicap, …</w:t>
      </w:r>
    </w:p>
    <w:p w14:paraId="4B47D9E9" w14:textId="77777777" w:rsidR="004C6AF3" w:rsidRPr="00C7538D"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rPr>
      </w:pPr>
    </w:p>
    <w:p w14:paraId="1E7FA300" w14:textId="77777777" w:rsidR="004C6AF3" w:rsidRDefault="004C6AF3" w:rsidP="004C6AF3">
      <w:pPr>
        <w:tabs>
          <w:tab w:val="left" w:pos="4500"/>
        </w:tabs>
        <w:jc w:val="both"/>
        <w:rPr>
          <w:rFonts w:ascii="Calibri" w:hAnsi="Calibri" w:cs="Calibri"/>
          <w:sz w:val="21"/>
          <w:szCs w:val="21"/>
          <w:u w:val="single"/>
        </w:rPr>
      </w:pPr>
    </w:p>
    <w:p w14:paraId="219D0B4C" w14:textId="77777777" w:rsidR="004C6AF3" w:rsidRPr="00C7538D" w:rsidRDefault="004C6AF3" w:rsidP="004C6AF3">
      <w:pPr>
        <w:tabs>
          <w:tab w:val="left" w:pos="4500"/>
        </w:tabs>
        <w:jc w:val="both"/>
        <w:rPr>
          <w:rFonts w:ascii="Calibri" w:hAnsi="Calibri" w:cs="Calibri"/>
          <w:sz w:val="21"/>
          <w:szCs w:val="21"/>
          <w:u w:val="single"/>
        </w:rPr>
      </w:pPr>
    </w:p>
    <w:tbl>
      <w:tblPr>
        <w:tblW w:w="9923" w:type="dxa"/>
        <w:jc w:val="center"/>
        <w:tblLayout w:type="fixed"/>
        <w:tblCellMar>
          <w:left w:w="0" w:type="dxa"/>
          <w:right w:w="0" w:type="dxa"/>
        </w:tblCellMar>
        <w:tblLook w:val="01E0" w:firstRow="1" w:lastRow="1" w:firstColumn="1" w:lastColumn="1" w:noHBand="0" w:noVBand="0"/>
      </w:tblPr>
      <w:tblGrid>
        <w:gridCol w:w="5670"/>
        <w:gridCol w:w="709"/>
        <w:gridCol w:w="709"/>
        <w:gridCol w:w="709"/>
        <w:gridCol w:w="708"/>
        <w:gridCol w:w="709"/>
        <w:gridCol w:w="709"/>
      </w:tblGrid>
      <w:tr w:rsidR="004C6AF3" w:rsidRPr="00C7538D" w14:paraId="70EF3678" w14:textId="77777777" w:rsidTr="00123A4C">
        <w:trPr>
          <w:trHeight w:hRule="exact" w:val="775"/>
          <w:jc w:val="center"/>
        </w:trPr>
        <w:tc>
          <w:tcPr>
            <w:tcW w:w="5670" w:type="dxa"/>
            <w:tcBorders>
              <w:top w:val="single" w:sz="4" w:space="0" w:color="000000"/>
              <w:left w:val="single" w:sz="4" w:space="0" w:color="000000"/>
              <w:bottom w:val="single" w:sz="4" w:space="0" w:color="000000"/>
              <w:right w:val="single" w:sz="4" w:space="0" w:color="000000"/>
            </w:tcBorders>
            <w:vAlign w:val="center"/>
          </w:tcPr>
          <w:p w14:paraId="73F44B17" w14:textId="77777777" w:rsidR="004C6AF3" w:rsidRDefault="004C6AF3" w:rsidP="00123A4C">
            <w:pPr>
              <w:tabs>
                <w:tab w:val="left" w:pos="1560"/>
              </w:tabs>
              <w:jc w:val="center"/>
              <w:rPr>
                <w:rFonts w:ascii="Calibri" w:hAnsi="Calibri" w:cs="Calibri"/>
                <w:b/>
                <w:sz w:val="21"/>
                <w:szCs w:val="21"/>
              </w:rPr>
            </w:pPr>
            <w:r w:rsidRPr="00C7538D">
              <w:rPr>
                <w:rFonts w:ascii="Calibri" w:hAnsi="Calibri" w:cs="Calibri"/>
                <w:b/>
                <w:sz w:val="21"/>
                <w:szCs w:val="21"/>
              </w:rPr>
              <w:t xml:space="preserve">Actions du plan pluriannuel </w:t>
            </w:r>
            <w:r w:rsidRPr="004C6AF3">
              <w:rPr>
                <w:rFonts w:ascii="Calibri" w:hAnsi="Calibri" w:cs="Calibri"/>
                <w:b/>
                <w:sz w:val="21"/>
                <w:szCs w:val="21"/>
              </w:rPr>
              <w:t>pour améliorer</w:t>
            </w:r>
          </w:p>
          <w:p w14:paraId="20C7235A" w14:textId="5AE08FAA" w:rsidR="004C6AF3" w:rsidRPr="00C7538D" w:rsidRDefault="004C6AF3" w:rsidP="00123A4C">
            <w:pPr>
              <w:tabs>
                <w:tab w:val="left" w:pos="1560"/>
              </w:tabs>
              <w:jc w:val="center"/>
              <w:rPr>
                <w:rFonts w:ascii="Calibri" w:hAnsi="Calibri" w:cs="Calibri"/>
                <w:b/>
                <w:sz w:val="21"/>
                <w:szCs w:val="21"/>
              </w:rPr>
            </w:pPr>
            <w:proofErr w:type="gramStart"/>
            <w:r w:rsidRPr="004C6AF3">
              <w:rPr>
                <w:rFonts w:ascii="Calibri" w:hAnsi="Calibri" w:cs="Calibri"/>
                <w:b/>
                <w:sz w:val="21"/>
                <w:szCs w:val="21"/>
              </w:rPr>
              <w:t>les</w:t>
            </w:r>
            <w:proofErr w:type="gramEnd"/>
            <w:r w:rsidRPr="004C6AF3">
              <w:rPr>
                <w:rFonts w:ascii="Calibri" w:hAnsi="Calibri" w:cs="Calibri"/>
                <w:b/>
                <w:sz w:val="21"/>
                <w:szCs w:val="21"/>
              </w:rPr>
              <w:t xml:space="preserve"> conditions de travail</w:t>
            </w:r>
          </w:p>
        </w:tc>
        <w:tc>
          <w:tcPr>
            <w:tcW w:w="709" w:type="dxa"/>
            <w:tcBorders>
              <w:top w:val="single" w:sz="4" w:space="0" w:color="000000"/>
              <w:left w:val="single" w:sz="4" w:space="0" w:color="000000"/>
              <w:bottom w:val="single" w:sz="4" w:space="0" w:color="000000"/>
              <w:right w:val="single" w:sz="4" w:space="0" w:color="000000"/>
            </w:tcBorders>
            <w:vAlign w:val="center"/>
          </w:tcPr>
          <w:p w14:paraId="12A3E4C7" w14:textId="77777777" w:rsidR="004C6AF3" w:rsidRPr="00C7538D" w:rsidRDefault="004C6AF3"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348C58CC" w14:textId="77777777" w:rsidR="004C6AF3" w:rsidRPr="00C7538D" w:rsidRDefault="004C6AF3"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07374DEC" w14:textId="77777777" w:rsidR="004C6AF3" w:rsidRPr="00C7538D" w:rsidRDefault="004C6AF3"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8" w:type="dxa"/>
            <w:tcBorders>
              <w:top w:val="single" w:sz="4" w:space="0" w:color="000000"/>
              <w:left w:val="single" w:sz="4" w:space="0" w:color="000000"/>
              <w:bottom w:val="single" w:sz="4" w:space="0" w:color="000000"/>
              <w:right w:val="single" w:sz="4" w:space="0" w:color="000000"/>
            </w:tcBorders>
            <w:vAlign w:val="center"/>
          </w:tcPr>
          <w:p w14:paraId="6FB518F8" w14:textId="77777777" w:rsidR="004C6AF3" w:rsidRPr="00C7538D" w:rsidRDefault="004C6AF3"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118BD1D1" w14:textId="77777777" w:rsidR="004C6AF3" w:rsidRPr="00C7538D" w:rsidRDefault="004C6AF3"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c>
          <w:tcPr>
            <w:tcW w:w="709" w:type="dxa"/>
            <w:tcBorders>
              <w:top w:val="single" w:sz="4" w:space="0" w:color="000000"/>
              <w:left w:val="single" w:sz="4" w:space="0" w:color="000000"/>
              <w:bottom w:val="single" w:sz="4" w:space="0" w:color="000000"/>
              <w:right w:val="single" w:sz="4" w:space="0" w:color="000000"/>
            </w:tcBorders>
            <w:vAlign w:val="center"/>
          </w:tcPr>
          <w:p w14:paraId="3BFCEBCF" w14:textId="77777777" w:rsidR="004C6AF3" w:rsidRPr="00C7538D" w:rsidRDefault="004C6AF3" w:rsidP="00123A4C">
            <w:pPr>
              <w:tabs>
                <w:tab w:val="left" w:pos="1560"/>
              </w:tabs>
              <w:jc w:val="center"/>
              <w:rPr>
                <w:rFonts w:ascii="Calibri" w:hAnsi="Calibri" w:cs="Calibri"/>
                <w:b/>
                <w:sz w:val="21"/>
                <w:szCs w:val="21"/>
              </w:rPr>
            </w:pPr>
            <w:r w:rsidRPr="00C7538D">
              <w:rPr>
                <w:rFonts w:ascii="Calibri" w:hAnsi="Calibri" w:cs="Calibri"/>
                <w:b/>
                <w:sz w:val="21"/>
                <w:szCs w:val="21"/>
              </w:rPr>
              <w:t>20XX</w:t>
            </w:r>
          </w:p>
        </w:tc>
      </w:tr>
      <w:tr w:rsidR="004C6AF3" w:rsidRPr="00C7538D" w14:paraId="76C14F49"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2409845E"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C27DDD9"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0767D30"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1CAD6C7D" w14:textId="77777777" w:rsidR="004C6AF3" w:rsidRPr="00C7538D" w:rsidRDefault="004C6AF3"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4427A6EA"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03B3EFE"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BEC63E6" w14:textId="77777777" w:rsidR="004C6AF3" w:rsidRPr="00C7538D" w:rsidRDefault="004C6AF3" w:rsidP="00123A4C">
            <w:pPr>
              <w:tabs>
                <w:tab w:val="left" w:pos="1560"/>
              </w:tabs>
              <w:jc w:val="both"/>
              <w:rPr>
                <w:rFonts w:ascii="Calibri" w:hAnsi="Calibri" w:cs="Calibri"/>
                <w:sz w:val="21"/>
                <w:szCs w:val="21"/>
              </w:rPr>
            </w:pPr>
          </w:p>
        </w:tc>
      </w:tr>
      <w:tr w:rsidR="004C6AF3" w:rsidRPr="00C7538D" w14:paraId="18BDDC90"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710B9076"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63B20343"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F34200B"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DBE25C1" w14:textId="77777777" w:rsidR="004C6AF3" w:rsidRPr="00C7538D" w:rsidRDefault="004C6AF3"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12BB3C33"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4013743"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DB1CACD" w14:textId="77777777" w:rsidR="004C6AF3" w:rsidRPr="00C7538D" w:rsidRDefault="004C6AF3" w:rsidP="00123A4C">
            <w:pPr>
              <w:tabs>
                <w:tab w:val="left" w:pos="1560"/>
              </w:tabs>
              <w:jc w:val="both"/>
              <w:rPr>
                <w:rFonts w:ascii="Calibri" w:hAnsi="Calibri" w:cs="Calibri"/>
                <w:sz w:val="21"/>
                <w:szCs w:val="21"/>
              </w:rPr>
            </w:pPr>
          </w:p>
        </w:tc>
      </w:tr>
      <w:tr w:rsidR="004C6AF3" w:rsidRPr="00C7538D" w14:paraId="386C5CD3"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46C33BBB"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AD75059"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413230E3"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D8A440A" w14:textId="77777777" w:rsidR="004C6AF3" w:rsidRPr="00C7538D" w:rsidRDefault="004C6AF3"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7C6109B9"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31BEF319"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580C759" w14:textId="77777777" w:rsidR="004C6AF3" w:rsidRPr="00C7538D" w:rsidRDefault="004C6AF3" w:rsidP="00123A4C">
            <w:pPr>
              <w:tabs>
                <w:tab w:val="left" w:pos="1560"/>
              </w:tabs>
              <w:jc w:val="both"/>
              <w:rPr>
                <w:rFonts w:ascii="Calibri" w:hAnsi="Calibri" w:cs="Calibri"/>
                <w:sz w:val="21"/>
                <w:szCs w:val="21"/>
              </w:rPr>
            </w:pPr>
          </w:p>
        </w:tc>
      </w:tr>
      <w:tr w:rsidR="004C6AF3" w:rsidRPr="00C7538D" w14:paraId="7BCC38DD" w14:textId="77777777" w:rsidTr="00123A4C">
        <w:trPr>
          <w:trHeight w:hRule="exact" w:val="680"/>
          <w:jc w:val="center"/>
        </w:trPr>
        <w:tc>
          <w:tcPr>
            <w:tcW w:w="5670" w:type="dxa"/>
            <w:tcBorders>
              <w:top w:val="single" w:sz="4" w:space="0" w:color="000000"/>
              <w:left w:val="single" w:sz="4" w:space="0" w:color="000000"/>
              <w:bottom w:val="single" w:sz="4" w:space="0" w:color="000000"/>
              <w:right w:val="single" w:sz="4" w:space="0" w:color="000000"/>
            </w:tcBorders>
          </w:tcPr>
          <w:p w14:paraId="3031ED09"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65F38B5"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0E0F2158"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757ED92C" w14:textId="77777777" w:rsidR="004C6AF3" w:rsidRPr="00C7538D" w:rsidRDefault="004C6AF3" w:rsidP="00123A4C">
            <w:pPr>
              <w:tabs>
                <w:tab w:val="left" w:pos="1560"/>
              </w:tabs>
              <w:jc w:val="both"/>
              <w:rPr>
                <w:rFonts w:ascii="Calibri" w:hAnsi="Calibri" w:cs="Calibri"/>
                <w:sz w:val="21"/>
                <w:szCs w:val="21"/>
              </w:rPr>
            </w:pPr>
          </w:p>
        </w:tc>
        <w:tc>
          <w:tcPr>
            <w:tcW w:w="708" w:type="dxa"/>
            <w:tcBorders>
              <w:top w:val="single" w:sz="4" w:space="0" w:color="000000"/>
              <w:left w:val="single" w:sz="4" w:space="0" w:color="000000"/>
              <w:bottom w:val="single" w:sz="4" w:space="0" w:color="000000"/>
              <w:right w:val="single" w:sz="4" w:space="0" w:color="000000"/>
            </w:tcBorders>
          </w:tcPr>
          <w:p w14:paraId="1E5E73A2"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2886D110" w14:textId="77777777" w:rsidR="004C6AF3" w:rsidRPr="00C7538D" w:rsidRDefault="004C6AF3" w:rsidP="00123A4C">
            <w:pPr>
              <w:tabs>
                <w:tab w:val="left" w:pos="1560"/>
              </w:tabs>
              <w:jc w:val="both"/>
              <w:rPr>
                <w:rFonts w:ascii="Calibri" w:hAnsi="Calibri" w:cs="Calibri"/>
                <w:sz w:val="21"/>
                <w:szCs w:val="21"/>
              </w:rPr>
            </w:pPr>
          </w:p>
        </w:tc>
        <w:tc>
          <w:tcPr>
            <w:tcW w:w="709" w:type="dxa"/>
            <w:tcBorders>
              <w:top w:val="single" w:sz="4" w:space="0" w:color="000000"/>
              <w:left w:val="single" w:sz="4" w:space="0" w:color="000000"/>
              <w:bottom w:val="single" w:sz="4" w:space="0" w:color="000000"/>
              <w:right w:val="single" w:sz="4" w:space="0" w:color="000000"/>
            </w:tcBorders>
          </w:tcPr>
          <w:p w14:paraId="570F2A07" w14:textId="77777777" w:rsidR="004C6AF3" w:rsidRPr="00C7538D" w:rsidRDefault="004C6AF3" w:rsidP="00123A4C">
            <w:pPr>
              <w:tabs>
                <w:tab w:val="left" w:pos="1560"/>
              </w:tabs>
              <w:jc w:val="both"/>
              <w:rPr>
                <w:rFonts w:ascii="Calibri" w:hAnsi="Calibri" w:cs="Calibri"/>
                <w:sz w:val="21"/>
                <w:szCs w:val="21"/>
              </w:rPr>
            </w:pPr>
          </w:p>
        </w:tc>
      </w:tr>
    </w:tbl>
    <w:p w14:paraId="64AE6CD2" w14:textId="77777777" w:rsidR="004C6AF3" w:rsidRDefault="004C6AF3" w:rsidP="004C6AF3">
      <w:pPr>
        <w:tabs>
          <w:tab w:val="left" w:pos="1560"/>
        </w:tabs>
        <w:jc w:val="both"/>
        <w:rPr>
          <w:rFonts w:ascii="Calibri" w:hAnsi="Calibri" w:cs="Calibri"/>
          <w:sz w:val="21"/>
          <w:szCs w:val="21"/>
        </w:rPr>
      </w:pPr>
    </w:p>
    <w:p w14:paraId="2D5D154D" w14:textId="0EB8C622" w:rsidR="004C6AF3" w:rsidRDefault="004C6AF3" w:rsidP="004C6AF3">
      <w:pPr>
        <w:tabs>
          <w:tab w:val="left" w:pos="1560"/>
        </w:tabs>
        <w:jc w:val="both"/>
        <w:rPr>
          <w:rFonts w:ascii="Calibri" w:hAnsi="Calibri" w:cs="Calibri"/>
          <w:sz w:val="21"/>
          <w:szCs w:val="21"/>
        </w:rPr>
      </w:pPr>
      <w:r>
        <w:rPr>
          <w:rFonts w:ascii="Calibri" w:hAnsi="Calibri" w:cs="Calibri"/>
          <w:sz w:val="21"/>
          <w:szCs w:val="21"/>
        </w:rPr>
        <w:br w:type="page"/>
      </w:r>
    </w:p>
    <w:p w14:paraId="6195B6E7" w14:textId="4D1B7084" w:rsidR="004C6AF3" w:rsidRDefault="00FA015D" w:rsidP="004C6AF3">
      <w:pPr>
        <w:tabs>
          <w:tab w:val="left" w:pos="1560"/>
        </w:tabs>
        <w:jc w:val="both"/>
        <w:rPr>
          <w:rFonts w:ascii="Calibri" w:hAnsi="Calibri" w:cs="Calibri"/>
          <w:sz w:val="21"/>
          <w:szCs w:val="21"/>
        </w:rPr>
      </w:pPr>
      <w:r>
        <w:rPr>
          <w:rFonts w:ascii="Calibri" w:hAnsi="Calibri" w:cs="Calibri"/>
          <w:noProof/>
          <w:sz w:val="21"/>
          <w:szCs w:val="21"/>
        </w:rPr>
        <w:lastRenderedPageBreak/>
        <w:drawing>
          <wp:anchor distT="0" distB="0" distL="114300" distR="114300" simplePos="0" relativeHeight="251675648" behindDoc="0" locked="0" layoutInCell="1" allowOverlap="1" wp14:anchorId="24F5C3E0" wp14:editId="0AB254F8">
            <wp:simplePos x="0" y="0"/>
            <wp:positionH relativeFrom="column">
              <wp:posOffset>-26670</wp:posOffset>
            </wp:positionH>
            <wp:positionV relativeFrom="paragraph">
              <wp:posOffset>-138430</wp:posOffset>
            </wp:positionV>
            <wp:extent cx="640080" cy="640080"/>
            <wp:effectExtent l="0" t="0" r="0" b="0"/>
            <wp:wrapNone/>
            <wp:docPr id="1265719966" name="Graphique 2" descr="Croissance commer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19966" name="Graphique 1265719966" descr="Croissance commercial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p>
    <w:p w14:paraId="5586D09E" w14:textId="61A68A7B" w:rsidR="004C6AF3" w:rsidRPr="004C6AF3" w:rsidRDefault="004C6AF3" w:rsidP="00FA015D">
      <w:pPr>
        <w:tabs>
          <w:tab w:val="left" w:pos="1560"/>
        </w:tabs>
        <w:ind w:left="851"/>
        <w:jc w:val="center"/>
        <w:rPr>
          <w:rFonts w:ascii="Calibri" w:hAnsi="Calibri" w:cs="Calibri"/>
          <w:b/>
          <w:bCs/>
          <w:color w:val="0070C0"/>
          <w:sz w:val="28"/>
          <w:szCs w:val="28"/>
          <w:u w:val="single"/>
        </w:rPr>
      </w:pPr>
      <w:r w:rsidRPr="004C6AF3">
        <w:rPr>
          <w:rFonts w:ascii="Calibri" w:hAnsi="Calibri" w:cs="Calibri"/>
          <w:b/>
          <w:bCs/>
          <w:color w:val="0070C0"/>
          <w:sz w:val="28"/>
          <w:szCs w:val="28"/>
          <w:u w:val="single"/>
        </w:rPr>
        <w:t>LA VALORISATION ET LA PROMOTION DES PARCOURS PROFESSIONNELS</w:t>
      </w:r>
    </w:p>
    <w:p w14:paraId="2FFE33F0" w14:textId="4E2F63E3" w:rsidR="004C6AF3" w:rsidRDefault="004C6AF3" w:rsidP="004C6AF3">
      <w:pPr>
        <w:tabs>
          <w:tab w:val="left" w:pos="1560"/>
        </w:tabs>
        <w:jc w:val="both"/>
        <w:rPr>
          <w:rFonts w:ascii="Calibri" w:hAnsi="Calibri" w:cs="Calibri"/>
          <w:sz w:val="21"/>
          <w:szCs w:val="21"/>
        </w:rPr>
      </w:pPr>
    </w:p>
    <w:p w14:paraId="6C8BDCEF" w14:textId="0BE84F39" w:rsidR="004C6AF3" w:rsidRPr="004C6AF3" w:rsidRDefault="004C6AF3" w:rsidP="004C6AF3">
      <w:pPr>
        <w:tabs>
          <w:tab w:val="left" w:pos="1560"/>
        </w:tabs>
        <w:jc w:val="both"/>
        <w:rPr>
          <w:rFonts w:ascii="Calibri" w:hAnsi="Calibri" w:cs="Calibri"/>
          <w:sz w:val="21"/>
          <w:szCs w:val="21"/>
        </w:rPr>
      </w:pPr>
    </w:p>
    <w:p w14:paraId="461B3F4D" w14:textId="452F741F" w:rsidR="004C6AF3" w:rsidRPr="004C6AF3" w:rsidRDefault="004C6AF3" w:rsidP="004C6AF3">
      <w:pPr>
        <w:tabs>
          <w:tab w:val="left" w:pos="1560"/>
        </w:tabs>
        <w:jc w:val="both"/>
        <w:rPr>
          <w:rFonts w:ascii="Calibri" w:hAnsi="Calibri" w:cs="Calibri"/>
          <w:i/>
          <w:sz w:val="21"/>
          <w:szCs w:val="21"/>
        </w:rPr>
      </w:pPr>
      <w:r w:rsidRPr="004C6AF3">
        <w:rPr>
          <w:rFonts w:ascii="Calibri" w:hAnsi="Calibri" w:cs="Calibri"/>
          <w:i/>
          <w:sz w:val="21"/>
          <w:szCs w:val="21"/>
        </w:rPr>
        <w:t>Les lignes directrices de gestion doivent s’appuyer sur des valeurs d’égalité de traitement, de non-discrimination et de transparence. Pour cela, il peut être proposé de fixer des critères permettant d’apprécier la valeur professionnelle et les acquis de l’expérience en lien avec les entretiens professionnels.</w:t>
      </w:r>
    </w:p>
    <w:p w14:paraId="1E5840E5" w14:textId="77777777" w:rsidR="004C6AF3" w:rsidRPr="004C6AF3" w:rsidRDefault="004C6AF3" w:rsidP="004C6AF3">
      <w:pPr>
        <w:tabs>
          <w:tab w:val="left" w:pos="1560"/>
        </w:tabs>
        <w:jc w:val="both"/>
        <w:rPr>
          <w:rFonts w:ascii="Calibri" w:hAnsi="Calibri" w:cs="Calibri"/>
          <w:i/>
          <w:sz w:val="21"/>
          <w:szCs w:val="21"/>
        </w:rPr>
      </w:pPr>
    </w:p>
    <w:p w14:paraId="3ABE5574" w14:textId="77777777" w:rsidR="004C6AF3" w:rsidRPr="004C6AF3" w:rsidRDefault="004C6AF3" w:rsidP="004C6AF3">
      <w:pPr>
        <w:tabs>
          <w:tab w:val="left" w:pos="1560"/>
        </w:tabs>
        <w:jc w:val="both"/>
        <w:rPr>
          <w:rFonts w:ascii="Calibri" w:hAnsi="Calibri" w:cs="Calibri"/>
          <w:i/>
          <w:sz w:val="21"/>
          <w:szCs w:val="21"/>
        </w:rPr>
      </w:pPr>
      <w:r w:rsidRPr="004C6AF3">
        <w:rPr>
          <w:rFonts w:ascii="Calibri" w:hAnsi="Calibri" w:cs="Calibri"/>
          <w:i/>
          <w:sz w:val="21"/>
          <w:szCs w:val="21"/>
        </w:rPr>
        <w:t>Une fois adoptés, ces critères s’imposeront à la collectivité pour proposer un agent à l’avancement de grade, à une promotion interne, pour le promouvoir en cas de réussite d’un concours ou pour qu’il accède à un poste à responsabilité d’un niveau supérieur (sans préjudice du pouvoir d’appréciation de l’employeur).</w:t>
      </w:r>
    </w:p>
    <w:p w14:paraId="32E108D3" w14:textId="77777777" w:rsidR="004C6AF3" w:rsidRPr="004C6AF3" w:rsidRDefault="004C6AF3" w:rsidP="004C6AF3">
      <w:pPr>
        <w:tabs>
          <w:tab w:val="left" w:pos="1560"/>
        </w:tabs>
        <w:jc w:val="both"/>
        <w:rPr>
          <w:rFonts w:ascii="Calibri" w:hAnsi="Calibri" w:cs="Calibri"/>
          <w:i/>
          <w:sz w:val="21"/>
          <w:szCs w:val="21"/>
        </w:rPr>
      </w:pPr>
    </w:p>
    <w:p w14:paraId="7E1C5DA4" w14:textId="77777777" w:rsidR="004C6AF3" w:rsidRPr="004C6AF3" w:rsidRDefault="004C6AF3" w:rsidP="004C6AF3">
      <w:pPr>
        <w:tabs>
          <w:tab w:val="left" w:pos="1560"/>
        </w:tabs>
        <w:jc w:val="both"/>
        <w:rPr>
          <w:rFonts w:ascii="Calibri" w:hAnsi="Calibri" w:cs="Calibri"/>
          <w:i/>
          <w:sz w:val="21"/>
          <w:szCs w:val="21"/>
        </w:rPr>
      </w:pPr>
      <w:r w:rsidRPr="004C6AF3">
        <w:rPr>
          <w:rFonts w:ascii="Calibri" w:hAnsi="Calibri" w:cs="Calibri"/>
          <w:i/>
          <w:sz w:val="21"/>
          <w:szCs w:val="21"/>
        </w:rPr>
        <w:t>Pour une application simple, il est conseillé de limiter à 3 ou à 4 critères. Le cas échéant, des priorités peuvent être données aux critères retenus ou à des groupes de critères. Un choix par catégorie peut (ou ne pas) être effectué notamment pour les avancements de grade et la réussite d’un concours.</w:t>
      </w:r>
    </w:p>
    <w:p w14:paraId="7B06D696" w14:textId="77777777" w:rsidR="004C6AF3" w:rsidRDefault="004C6AF3" w:rsidP="004C6AF3">
      <w:pPr>
        <w:tabs>
          <w:tab w:val="left" w:pos="1560"/>
        </w:tabs>
        <w:jc w:val="both"/>
        <w:rPr>
          <w:rFonts w:ascii="Calibri" w:hAnsi="Calibri" w:cs="Calibri"/>
          <w:sz w:val="21"/>
          <w:szCs w:val="21"/>
        </w:rPr>
      </w:pPr>
    </w:p>
    <w:p w14:paraId="0EA61C71" w14:textId="77777777" w:rsidR="004C6AF3" w:rsidRDefault="004C6AF3" w:rsidP="004C6AF3">
      <w:pPr>
        <w:tabs>
          <w:tab w:val="left" w:pos="1560"/>
        </w:tabs>
        <w:jc w:val="both"/>
        <w:rPr>
          <w:rFonts w:ascii="Calibri" w:hAnsi="Calibri" w:cs="Calibri"/>
          <w:sz w:val="21"/>
          <w:szCs w:val="21"/>
        </w:rPr>
      </w:pPr>
    </w:p>
    <w:p w14:paraId="414A4A58" w14:textId="77777777" w:rsidR="004C6AF3" w:rsidRPr="004C6AF3" w:rsidRDefault="004C6AF3" w:rsidP="004C6AF3">
      <w:pPr>
        <w:tabs>
          <w:tab w:val="left" w:pos="1560"/>
        </w:tabs>
        <w:jc w:val="both"/>
        <w:rPr>
          <w:rFonts w:ascii="Calibri" w:hAnsi="Calibri" w:cs="Calibri"/>
          <w:b/>
          <w:sz w:val="21"/>
          <w:szCs w:val="21"/>
          <w:u w:val="single"/>
        </w:rPr>
      </w:pPr>
      <w:r w:rsidRPr="004C6AF3">
        <w:rPr>
          <w:rFonts w:ascii="Calibri" w:hAnsi="Calibri" w:cs="Calibri"/>
          <w:b/>
          <w:sz w:val="21"/>
          <w:szCs w:val="21"/>
          <w:u w:val="single"/>
        </w:rPr>
        <w:t>1/ Avancement de grade (AVG)</w:t>
      </w:r>
    </w:p>
    <w:p w14:paraId="5A12F3AD" w14:textId="77777777" w:rsidR="004C6AF3" w:rsidRPr="004C6AF3" w:rsidRDefault="004C6AF3" w:rsidP="004C6AF3">
      <w:pPr>
        <w:tabs>
          <w:tab w:val="left" w:pos="1560"/>
        </w:tabs>
        <w:jc w:val="both"/>
        <w:rPr>
          <w:rFonts w:ascii="Calibri" w:hAnsi="Calibri" w:cs="Calibri"/>
          <w:sz w:val="21"/>
          <w:szCs w:val="21"/>
        </w:rPr>
      </w:pPr>
    </w:p>
    <w:p w14:paraId="241B084B" w14:textId="77777777" w:rsidR="004C6AF3" w:rsidRPr="004C6AF3" w:rsidRDefault="004C6AF3" w:rsidP="004C6AF3">
      <w:pPr>
        <w:tabs>
          <w:tab w:val="left" w:pos="1560"/>
        </w:tabs>
        <w:jc w:val="both"/>
        <w:rPr>
          <w:rFonts w:ascii="Calibri" w:hAnsi="Calibri" w:cs="Calibri"/>
          <w:sz w:val="21"/>
          <w:szCs w:val="21"/>
        </w:rPr>
      </w:pPr>
      <w:r w:rsidRPr="004C6AF3">
        <w:rPr>
          <w:rFonts w:ascii="Calibri" w:hAnsi="Calibri" w:cs="Calibri"/>
          <w:sz w:val="21"/>
          <w:szCs w:val="21"/>
        </w:rPr>
        <w:t xml:space="preserve">La collectivité a fixé </w:t>
      </w:r>
      <w:r w:rsidRPr="004C6AF3">
        <w:rPr>
          <w:rFonts w:ascii="Calibri" w:hAnsi="Calibri" w:cs="Calibri"/>
          <w:b/>
          <w:sz w:val="21"/>
          <w:szCs w:val="21"/>
        </w:rPr>
        <w:t>les taux de promotions (ratio promus / promouvables)</w:t>
      </w:r>
      <w:r w:rsidRPr="004C6AF3">
        <w:rPr>
          <w:rFonts w:ascii="Calibri" w:hAnsi="Calibri" w:cs="Calibri"/>
          <w:sz w:val="21"/>
          <w:szCs w:val="21"/>
        </w:rPr>
        <w:t xml:space="preserve"> suivants (délibération prise après CST) : </w:t>
      </w:r>
    </w:p>
    <w:p w14:paraId="3C19F3EC" w14:textId="77777777" w:rsidR="004C6AF3" w:rsidRPr="004C6AF3" w:rsidRDefault="004C6AF3" w:rsidP="004C6AF3">
      <w:pPr>
        <w:tabs>
          <w:tab w:val="left" w:pos="1560"/>
        </w:tabs>
        <w:jc w:val="both"/>
        <w:rPr>
          <w:rFonts w:ascii="Calibri" w:hAnsi="Calibri" w:cs="Calibri"/>
          <w:sz w:val="21"/>
          <w:szCs w:val="21"/>
        </w:rPr>
      </w:pPr>
      <w:r w:rsidRPr="004C6AF3">
        <w:rPr>
          <w:rFonts w:ascii="Calibri" w:hAnsi="Calibri" w:cs="Calibri"/>
          <w:sz w:val="21"/>
          <w:szCs w:val="21"/>
        </w:rPr>
        <w:t>………………………………………………………………………………………………………………….</w:t>
      </w:r>
    </w:p>
    <w:p w14:paraId="4AAF73EF" w14:textId="77777777" w:rsidR="004C6AF3" w:rsidRPr="004C6AF3" w:rsidRDefault="004C6AF3" w:rsidP="004C6AF3">
      <w:pPr>
        <w:tabs>
          <w:tab w:val="left" w:pos="1560"/>
        </w:tabs>
        <w:jc w:val="both"/>
        <w:rPr>
          <w:rFonts w:ascii="Calibri" w:hAnsi="Calibri" w:cs="Calibri"/>
          <w:sz w:val="21"/>
          <w:szCs w:val="21"/>
        </w:rPr>
      </w:pPr>
    </w:p>
    <w:p w14:paraId="47FF7170" w14:textId="77777777" w:rsidR="004C6AF3" w:rsidRPr="004C6AF3" w:rsidRDefault="004C6AF3" w:rsidP="004C6AF3">
      <w:pPr>
        <w:tabs>
          <w:tab w:val="left" w:pos="1560"/>
        </w:tabs>
        <w:jc w:val="both"/>
        <w:rPr>
          <w:rFonts w:ascii="Calibri" w:hAnsi="Calibri" w:cs="Calibri"/>
          <w:sz w:val="21"/>
          <w:szCs w:val="21"/>
        </w:rPr>
      </w:pPr>
      <w:r w:rsidRPr="004C6AF3">
        <w:rPr>
          <w:rFonts w:ascii="Calibri" w:hAnsi="Calibri" w:cs="Calibri"/>
          <w:sz w:val="21"/>
          <w:szCs w:val="21"/>
        </w:rPr>
        <w:t xml:space="preserve">La collectivité propose de retenir les </w:t>
      </w:r>
      <w:r w:rsidRPr="004C6AF3">
        <w:rPr>
          <w:rFonts w:ascii="Calibri" w:hAnsi="Calibri" w:cs="Calibri"/>
          <w:b/>
          <w:sz w:val="21"/>
          <w:szCs w:val="21"/>
        </w:rPr>
        <w:t>critères</w:t>
      </w:r>
      <w:r w:rsidRPr="004C6AF3">
        <w:rPr>
          <w:rFonts w:ascii="Calibri" w:hAnsi="Calibri" w:cs="Calibri"/>
          <w:sz w:val="21"/>
          <w:szCs w:val="21"/>
        </w:rPr>
        <w:t xml:space="preserve"> suivants pour promouvoir un agent à </w:t>
      </w:r>
      <w:r w:rsidRPr="004C6AF3">
        <w:rPr>
          <w:rFonts w:ascii="Calibri" w:hAnsi="Calibri" w:cs="Calibri"/>
          <w:b/>
          <w:sz w:val="21"/>
          <w:szCs w:val="21"/>
        </w:rPr>
        <w:t>un avancement de grade</w:t>
      </w:r>
      <w:r w:rsidRPr="004C6AF3">
        <w:rPr>
          <w:rFonts w:ascii="Calibri" w:hAnsi="Calibri" w:cs="Calibri"/>
          <w:sz w:val="21"/>
          <w:szCs w:val="21"/>
        </w:rPr>
        <w:t> :</w:t>
      </w:r>
    </w:p>
    <w:p w14:paraId="27729A67" w14:textId="77777777" w:rsidR="004C6AF3" w:rsidRPr="00A9096B" w:rsidRDefault="004C6AF3" w:rsidP="004C6AF3">
      <w:pPr>
        <w:tabs>
          <w:tab w:val="left" w:pos="1560"/>
        </w:tabs>
        <w:jc w:val="both"/>
        <w:rPr>
          <w:rFonts w:ascii="Calibri" w:hAnsi="Calibri" w:cs="Calibri"/>
          <w:sz w:val="21"/>
          <w:szCs w:val="21"/>
        </w:rPr>
      </w:pPr>
    </w:p>
    <w:p w14:paraId="729A2DD8" w14:textId="77777777" w:rsidR="004C6AF3" w:rsidRPr="00C7538D"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u w:val="single"/>
        </w:rPr>
      </w:pPr>
    </w:p>
    <w:p w14:paraId="1FDD9BCD" w14:textId="31CD009F" w:rsidR="004C6AF3" w:rsidRPr="00C7538D"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b/>
          <w:bCs/>
          <w:i/>
          <w:sz w:val="21"/>
          <w:szCs w:val="21"/>
          <w:u w:val="single"/>
        </w:rPr>
      </w:pPr>
      <w:r w:rsidRPr="004C6AF3">
        <w:rPr>
          <w:rFonts w:ascii="Calibri" w:hAnsi="Calibri" w:cs="Calibri"/>
          <w:b/>
          <w:bCs/>
          <w:i/>
          <w:sz w:val="21"/>
          <w:szCs w:val="21"/>
        </w:rPr>
        <w:t>Exemples de critères qui peuvent être retenus </w:t>
      </w:r>
      <w:r w:rsidRPr="00C7538D">
        <w:rPr>
          <w:rFonts w:ascii="Calibri" w:hAnsi="Calibri" w:cs="Calibri"/>
          <w:b/>
          <w:bCs/>
          <w:i/>
          <w:sz w:val="21"/>
          <w:szCs w:val="21"/>
          <w:u w:val="single"/>
        </w:rPr>
        <w:t xml:space="preserve">: </w:t>
      </w:r>
    </w:p>
    <w:p w14:paraId="13AEC358" w14:textId="77777777" w:rsidR="004C6AF3" w:rsidRPr="00E83779"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sz w:val="16"/>
          <w:szCs w:val="16"/>
        </w:rPr>
      </w:pPr>
    </w:p>
    <w:p w14:paraId="2E990801" w14:textId="14C6A88C"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Nominations équilibrées F /H (en fonction de l’effectif du grade)</w:t>
      </w:r>
    </w:p>
    <w:p w14:paraId="3FD4E2E2" w14:textId="2CC805D7"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Ancienneté dans le grade ou/et dans la collectivité</w:t>
      </w:r>
    </w:p>
    <w:p w14:paraId="6510CDBE" w14:textId="3BE39902"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Obtention d’un examen professionnel</w:t>
      </w:r>
    </w:p>
    <w:p w14:paraId="50B1E377" w14:textId="75BDDC61"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Mise en adéquation grade / fonctions et responsabilités/ organigramme</w:t>
      </w:r>
    </w:p>
    <w:p w14:paraId="53702638" w14:textId="4223FE8F"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Reconnaissance des compétences (acquises dans le secteur public / privé, associatif, syndical, politique, …) et de la valeur professionnelle</w:t>
      </w:r>
    </w:p>
    <w:p w14:paraId="107711F5" w14:textId="478AD1A1" w:rsidR="004C6AF3" w:rsidRPr="004C6AF3"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Effort de formation / préparation concours ou examen</w:t>
      </w:r>
    </w:p>
    <w:p w14:paraId="29F70171" w14:textId="6E837137" w:rsidR="004C6AF3" w:rsidRPr="006D0DC6"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4C6AF3">
        <w:rPr>
          <w:rFonts w:ascii="Calibri" w:hAnsi="Calibri" w:cs="Calibri"/>
          <w:i/>
        </w:rPr>
        <w:t>Investissement et motivation, …</w:t>
      </w:r>
    </w:p>
    <w:p w14:paraId="62304723" w14:textId="77777777" w:rsidR="004C6AF3" w:rsidRPr="00C7538D" w:rsidRDefault="004C6AF3" w:rsidP="004C6AF3">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rPr>
      </w:pPr>
    </w:p>
    <w:p w14:paraId="7125EE91" w14:textId="77777777" w:rsidR="004C6AF3" w:rsidRDefault="004C6AF3" w:rsidP="004C6AF3">
      <w:pPr>
        <w:tabs>
          <w:tab w:val="left" w:pos="4500"/>
        </w:tabs>
        <w:jc w:val="both"/>
        <w:rPr>
          <w:rFonts w:ascii="Calibri" w:hAnsi="Calibri" w:cs="Calibri"/>
          <w:sz w:val="21"/>
          <w:szCs w:val="21"/>
          <w:u w:val="single"/>
        </w:rPr>
      </w:pPr>
    </w:p>
    <w:p w14:paraId="164A2DD5" w14:textId="77777777" w:rsidR="000B73A9" w:rsidRDefault="000B73A9" w:rsidP="004C6AF3">
      <w:pPr>
        <w:tabs>
          <w:tab w:val="left" w:pos="4500"/>
        </w:tabs>
        <w:jc w:val="both"/>
        <w:rPr>
          <w:rFonts w:ascii="Calibri" w:hAnsi="Calibri" w:cs="Calibri"/>
          <w:sz w:val="21"/>
          <w:szCs w:val="21"/>
          <w:u w:val="single"/>
        </w:rPr>
      </w:pPr>
    </w:p>
    <w:p w14:paraId="75CD0693" w14:textId="04DE36CB" w:rsidR="004C6AF3" w:rsidRPr="004C6AF3" w:rsidRDefault="004C6AF3" w:rsidP="004C6AF3">
      <w:pPr>
        <w:pStyle w:val="Paragraphedeliste"/>
        <w:numPr>
          <w:ilvl w:val="0"/>
          <w:numId w:val="11"/>
        </w:numPr>
        <w:tabs>
          <w:tab w:val="left" w:pos="4500"/>
        </w:tabs>
        <w:spacing w:line="240" w:lineRule="auto"/>
        <w:ind w:left="426"/>
        <w:jc w:val="both"/>
        <w:rPr>
          <w:rFonts w:ascii="Calibri" w:hAnsi="Calibri" w:cs="Calibri"/>
          <w:b/>
          <w:sz w:val="21"/>
          <w:szCs w:val="21"/>
          <w:lang w:val="fr-FR"/>
        </w:rPr>
      </w:pPr>
      <w:r w:rsidRPr="004C6AF3">
        <w:rPr>
          <w:rFonts w:ascii="Calibri" w:hAnsi="Calibri" w:cs="Calibri"/>
          <w:b/>
          <w:sz w:val="21"/>
          <w:szCs w:val="21"/>
          <w:lang w:val="fr-FR"/>
        </w:rPr>
        <w:t>Critères AVG fonctionnaires de catégorie A pour les années 20XX à 20XX :</w:t>
      </w:r>
    </w:p>
    <w:p w14:paraId="3F14A2EA" w14:textId="77777777" w:rsidR="004C6AF3" w:rsidRPr="00C7538D" w:rsidRDefault="004C6AF3" w:rsidP="004C6AF3">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15BACF31" w14:textId="77777777" w:rsidR="004C6AF3" w:rsidRPr="00C7538D" w:rsidRDefault="004C6AF3" w:rsidP="004C6AF3">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05B5B879" w14:textId="77777777" w:rsidR="004C6AF3" w:rsidRPr="004C6AF3" w:rsidRDefault="004C6AF3" w:rsidP="004C6AF3">
      <w:pPr>
        <w:tabs>
          <w:tab w:val="left" w:pos="1560"/>
        </w:tabs>
        <w:jc w:val="both"/>
        <w:rPr>
          <w:rFonts w:ascii="Calibri" w:hAnsi="Calibri" w:cs="Calibri"/>
          <w:sz w:val="21"/>
          <w:szCs w:val="21"/>
        </w:rPr>
      </w:pPr>
    </w:p>
    <w:p w14:paraId="61856AE5" w14:textId="294DA673" w:rsidR="004C6AF3" w:rsidRPr="004C6AF3" w:rsidRDefault="004C6AF3" w:rsidP="004C6AF3">
      <w:pPr>
        <w:pStyle w:val="Paragraphedeliste"/>
        <w:numPr>
          <w:ilvl w:val="0"/>
          <w:numId w:val="11"/>
        </w:numPr>
        <w:tabs>
          <w:tab w:val="left" w:pos="4500"/>
        </w:tabs>
        <w:spacing w:line="240" w:lineRule="auto"/>
        <w:ind w:left="426"/>
        <w:jc w:val="both"/>
        <w:rPr>
          <w:rFonts w:ascii="Calibri" w:hAnsi="Calibri" w:cs="Calibri"/>
          <w:b/>
          <w:sz w:val="21"/>
          <w:szCs w:val="21"/>
          <w:lang w:val="fr-FR"/>
        </w:rPr>
      </w:pPr>
      <w:r w:rsidRPr="004C6AF3">
        <w:rPr>
          <w:rFonts w:ascii="Calibri" w:hAnsi="Calibri" w:cs="Calibri"/>
          <w:b/>
          <w:sz w:val="21"/>
          <w:szCs w:val="21"/>
          <w:lang w:val="fr-FR"/>
        </w:rPr>
        <w:t>Critères AVG fonctionnaires de catégorie B pour les années 20XX à 20XX :</w:t>
      </w:r>
    </w:p>
    <w:p w14:paraId="5662B306" w14:textId="77777777" w:rsidR="004C6AF3" w:rsidRPr="00C7538D" w:rsidRDefault="004C6AF3" w:rsidP="004C6AF3">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237AD33C" w14:textId="77777777" w:rsidR="004C6AF3" w:rsidRPr="00C7538D" w:rsidRDefault="004C6AF3" w:rsidP="004C6AF3">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115BAF12" w14:textId="77777777" w:rsidR="006D0DC6" w:rsidRPr="004C6AF3" w:rsidRDefault="006D0DC6" w:rsidP="00E83779">
      <w:pPr>
        <w:tabs>
          <w:tab w:val="left" w:pos="1560"/>
        </w:tabs>
        <w:jc w:val="both"/>
        <w:rPr>
          <w:rFonts w:ascii="Calibri" w:hAnsi="Calibri" w:cs="Calibri"/>
          <w:sz w:val="21"/>
          <w:szCs w:val="21"/>
        </w:rPr>
      </w:pPr>
    </w:p>
    <w:p w14:paraId="2085E963" w14:textId="7C788248" w:rsidR="004C6AF3" w:rsidRPr="004C6AF3" w:rsidRDefault="004C6AF3" w:rsidP="004C6AF3">
      <w:pPr>
        <w:pStyle w:val="Paragraphedeliste"/>
        <w:numPr>
          <w:ilvl w:val="0"/>
          <w:numId w:val="11"/>
        </w:numPr>
        <w:tabs>
          <w:tab w:val="left" w:pos="4500"/>
        </w:tabs>
        <w:spacing w:line="240" w:lineRule="auto"/>
        <w:ind w:left="426"/>
        <w:jc w:val="both"/>
        <w:rPr>
          <w:rFonts w:ascii="Calibri" w:hAnsi="Calibri" w:cs="Calibri"/>
          <w:b/>
          <w:sz w:val="21"/>
          <w:szCs w:val="21"/>
          <w:lang w:val="fr-FR"/>
        </w:rPr>
      </w:pPr>
      <w:r w:rsidRPr="004C6AF3">
        <w:rPr>
          <w:rFonts w:ascii="Calibri" w:hAnsi="Calibri" w:cs="Calibri"/>
          <w:b/>
          <w:sz w:val="21"/>
          <w:szCs w:val="21"/>
          <w:lang w:val="fr-FR"/>
        </w:rPr>
        <w:t>Critères AVG fonctionnaires de catégorie C pour les années 20XX à 20XX :</w:t>
      </w:r>
    </w:p>
    <w:p w14:paraId="4C574EF6" w14:textId="77777777" w:rsidR="004C6AF3" w:rsidRPr="00C7538D" w:rsidRDefault="004C6AF3" w:rsidP="004C6AF3">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4C7CFE98" w14:textId="77777777" w:rsidR="004C6AF3" w:rsidRPr="00C7538D" w:rsidRDefault="004C6AF3" w:rsidP="004C6AF3">
      <w:pPr>
        <w:tabs>
          <w:tab w:val="left" w:pos="4500"/>
        </w:tabs>
        <w:jc w:val="both"/>
        <w:rPr>
          <w:rFonts w:ascii="Calibri" w:hAnsi="Calibri" w:cs="Calibri"/>
          <w:sz w:val="21"/>
          <w:szCs w:val="21"/>
        </w:rPr>
      </w:pPr>
      <w:r w:rsidRPr="00C7538D">
        <w:rPr>
          <w:rFonts w:ascii="Calibri" w:hAnsi="Calibri" w:cs="Calibri"/>
          <w:sz w:val="21"/>
          <w:szCs w:val="21"/>
        </w:rPr>
        <w:lastRenderedPageBreak/>
        <w:t>……………………………………………………………………………………………………………………….……………………………………………………………………………………………….……………………………</w:t>
      </w:r>
      <w:r w:rsidRPr="004C6AF3">
        <w:rPr>
          <w:rFonts w:ascii="Calibri" w:hAnsi="Calibri" w:cs="Calibri"/>
          <w:sz w:val="21"/>
          <w:szCs w:val="21"/>
        </w:rPr>
        <w:t>………………………………………………………………………………………………………..</w:t>
      </w:r>
    </w:p>
    <w:p w14:paraId="6C3DF8FD" w14:textId="77777777" w:rsidR="004C6AF3" w:rsidRPr="004C6AF3" w:rsidRDefault="004C6AF3" w:rsidP="00E83779">
      <w:pPr>
        <w:tabs>
          <w:tab w:val="left" w:pos="1560"/>
        </w:tabs>
        <w:jc w:val="both"/>
        <w:rPr>
          <w:rFonts w:ascii="Calibri" w:hAnsi="Calibri" w:cs="Calibri"/>
          <w:sz w:val="21"/>
          <w:szCs w:val="21"/>
        </w:rPr>
      </w:pPr>
    </w:p>
    <w:p w14:paraId="0F5E1CC2" w14:textId="1D17A4B6" w:rsidR="004C6AF3" w:rsidRPr="000B73A9" w:rsidRDefault="004C6AF3" w:rsidP="000B73A9">
      <w:pPr>
        <w:tabs>
          <w:tab w:val="left" w:pos="1560"/>
        </w:tabs>
        <w:jc w:val="center"/>
        <w:rPr>
          <w:rFonts w:ascii="Calibri" w:hAnsi="Calibri" w:cs="Calibri"/>
          <w:b/>
          <w:bCs/>
          <w:sz w:val="21"/>
          <w:szCs w:val="21"/>
        </w:rPr>
      </w:pPr>
      <w:proofErr w:type="gramStart"/>
      <w:r w:rsidRPr="000B73A9">
        <w:rPr>
          <w:rFonts w:ascii="Calibri" w:hAnsi="Calibri" w:cs="Calibri"/>
          <w:b/>
          <w:bCs/>
          <w:sz w:val="21"/>
          <w:szCs w:val="21"/>
        </w:rPr>
        <w:t>OU</w:t>
      </w:r>
      <w:proofErr w:type="gramEnd"/>
    </w:p>
    <w:p w14:paraId="104B45FF" w14:textId="77777777" w:rsidR="004C6AF3" w:rsidRPr="004C6AF3" w:rsidRDefault="004C6AF3" w:rsidP="00E83779">
      <w:pPr>
        <w:tabs>
          <w:tab w:val="left" w:pos="1560"/>
        </w:tabs>
        <w:jc w:val="both"/>
        <w:rPr>
          <w:rFonts w:ascii="Calibri" w:hAnsi="Calibri" w:cs="Calibri"/>
          <w:sz w:val="21"/>
          <w:szCs w:val="21"/>
        </w:rPr>
      </w:pPr>
    </w:p>
    <w:p w14:paraId="458375BD" w14:textId="1F872C46" w:rsidR="004C6AF3" w:rsidRPr="004C6AF3" w:rsidRDefault="004C6AF3" w:rsidP="004C6AF3">
      <w:pPr>
        <w:pStyle w:val="Paragraphedeliste"/>
        <w:numPr>
          <w:ilvl w:val="0"/>
          <w:numId w:val="11"/>
        </w:numPr>
        <w:tabs>
          <w:tab w:val="left" w:pos="4500"/>
        </w:tabs>
        <w:spacing w:line="240" w:lineRule="auto"/>
        <w:ind w:left="426"/>
        <w:jc w:val="both"/>
        <w:rPr>
          <w:rFonts w:ascii="Calibri" w:hAnsi="Calibri" w:cs="Calibri"/>
          <w:b/>
          <w:sz w:val="21"/>
          <w:szCs w:val="21"/>
          <w:lang w:val="fr-FR"/>
        </w:rPr>
      </w:pPr>
      <w:r w:rsidRPr="004C6AF3">
        <w:rPr>
          <w:rFonts w:ascii="Calibri" w:hAnsi="Calibri" w:cs="Calibri"/>
          <w:b/>
          <w:sz w:val="21"/>
          <w:szCs w:val="21"/>
          <w:lang w:val="fr-FR"/>
        </w:rPr>
        <w:t>Critères AVG communs aux fonctionnaires des trois cat</w:t>
      </w:r>
      <w:r>
        <w:rPr>
          <w:rFonts w:ascii="Calibri" w:hAnsi="Calibri" w:cs="Calibri"/>
          <w:b/>
          <w:sz w:val="21"/>
          <w:szCs w:val="21"/>
          <w:lang w:val="fr-FR"/>
        </w:rPr>
        <w:t>é</w:t>
      </w:r>
      <w:r w:rsidRPr="004C6AF3">
        <w:rPr>
          <w:rFonts w:ascii="Calibri" w:hAnsi="Calibri" w:cs="Calibri"/>
          <w:b/>
          <w:sz w:val="21"/>
          <w:szCs w:val="21"/>
          <w:lang w:val="fr-FR"/>
        </w:rPr>
        <w:t>gories (A, B et C) pour les années 20XX à 20XX :</w:t>
      </w:r>
    </w:p>
    <w:p w14:paraId="5F48B61D" w14:textId="77777777" w:rsidR="004C6AF3" w:rsidRPr="00C7538D" w:rsidRDefault="004C6AF3" w:rsidP="004C6AF3">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037F6A4E" w14:textId="77777777" w:rsidR="004C6AF3" w:rsidRPr="00C7538D" w:rsidRDefault="004C6AF3" w:rsidP="004C6AF3">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63F19239" w14:textId="77777777" w:rsidR="004C6AF3" w:rsidRPr="004C6AF3" w:rsidRDefault="004C6AF3" w:rsidP="00E83779">
      <w:pPr>
        <w:tabs>
          <w:tab w:val="left" w:pos="1560"/>
        </w:tabs>
        <w:jc w:val="both"/>
        <w:rPr>
          <w:rFonts w:ascii="Calibri" w:hAnsi="Calibri" w:cs="Calibri"/>
          <w:sz w:val="21"/>
          <w:szCs w:val="21"/>
        </w:rPr>
      </w:pPr>
    </w:p>
    <w:p w14:paraId="03E0C8D6" w14:textId="77777777" w:rsidR="004C6AF3" w:rsidRDefault="004C6AF3" w:rsidP="00E83779">
      <w:pPr>
        <w:tabs>
          <w:tab w:val="left" w:pos="1560"/>
        </w:tabs>
        <w:jc w:val="both"/>
        <w:rPr>
          <w:rFonts w:ascii="Calibri" w:hAnsi="Calibri" w:cs="Calibri"/>
          <w:sz w:val="21"/>
          <w:szCs w:val="21"/>
        </w:rPr>
      </w:pPr>
    </w:p>
    <w:p w14:paraId="41B3F54C" w14:textId="77777777" w:rsidR="000B73A9" w:rsidRPr="000B73A9" w:rsidRDefault="000B73A9" w:rsidP="000B73A9">
      <w:pPr>
        <w:tabs>
          <w:tab w:val="left" w:pos="1560"/>
        </w:tabs>
        <w:jc w:val="both"/>
        <w:rPr>
          <w:rFonts w:ascii="Calibri" w:hAnsi="Calibri" w:cs="Calibri"/>
          <w:b/>
          <w:sz w:val="21"/>
          <w:szCs w:val="21"/>
          <w:u w:val="single"/>
        </w:rPr>
      </w:pPr>
      <w:r w:rsidRPr="000B73A9">
        <w:rPr>
          <w:rFonts w:ascii="Calibri" w:hAnsi="Calibri" w:cs="Calibri"/>
          <w:b/>
          <w:sz w:val="21"/>
          <w:szCs w:val="21"/>
          <w:u w:val="single"/>
        </w:rPr>
        <w:t>2/ Nomination suite à concours</w:t>
      </w:r>
    </w:p>
    <w:p w14:paraId="2FD64BB6" w14:textId="77777777" w:rsidR="000B73A9" w:rsidRPr="000B73A9" w:rsidRDefault="000B73A9" w:rsidP="000B73A9">
      <w:pPr>
        <w:tabs>
          <w:tab w:val="left" w:pos="1560"/>
        </w:tabs>
        <w:jc w:val="both"/>
        <w:rPr>
          <w:rFonts w:ascii="Calibri" w:hAnsi="Calibri" w:cs="Calibri"/>
          <w:b/>
          <w:sz w:val="21"/>
          <w:szCs w:val="21"/>
          <w:u w:val="single"/>
        </w:rPr>
      </w:pPr>
    </w:p>
    <w:p w14:paraId="4B235C8F" w14:textId="77777777" w:rsidR="000B73A9" w:rsidRPr="000B73A9" w:rsidRDefault="000B73A9" w:rsidP="000B73A9">
      <w:pPr>
        <w:tabs>
          <w:tab w:val="left" w:pos="1560"/>
        </w:tabs>
        <w:jc w:val="both"/>
        <w:rPr>
          <w:rFonts w:ascii="Calibri" w:hAnsi="Calibri" w:cs="Calibri"/>
          <w:sz w:val="21"/>
          <w:szCs w:val="21"/>
        </w:rPr>
      </w:pPr>
      <w:r w:rsidRPr="000B73A9">
        <w:rPr>
          <w:rFonts w:ascii="Calibri" w:hAnsi="Calibri" w:cs="Calibri"/>
          <w:sz w:val="21"/>
          <w:szCs w:val="21"/>
        </w:rPr>
        <w:t xml:space="preserve">La collectivité propose de retenir les </w:t>
      </w:r>
      <w:r w:rsidRPr="000B73A9">
        <w:rPr>
          <w:rFonts w:ascii="Calibri" w:hAnsi="Calibri" w:cs="Calibri"/>
          <w:b/>
          <w:sz w:val="21"/>
          <w:szCs w:val="21"/>
        </w:rPr>
        <w:t>critères</w:t>
      </w:r>
      <w:r w:rsidRPr="000B73A9">
        <w:rPr>
          <w:rFonts w:ascii="Calibri" w:hAnsi="Calibri" w:cs="Calibri"/>
          <w:sz w:val="21"/>
          <w:szCs w:val="21"/>
        </w:rPr>
        <w:t xml:space="preserve"> suivants pour nommer un agent suite à </w:t>
      </w:r>
      <w:r w:rsidRPr="000B73A9">
        <w:rPr>
          <w:rFonts w:ascii="Calibri" w:hAnsi="Calibri" w:cs="Calibri"/>
          <w:b/>
          <w:sz w:val="21"/>
          <w:szCs w:val="21"/>
        </w:rPr>
        <w:t>réussite à</w:t>
      </w:r>
      <w:r w:rsidRPr="000B73A9">
        <w:rPr>
          <w:rFonts w:ascii="Calibri" w:hAnsi="Calibri" w:cs="Calibri"/>
          <w:sz w:val="21"/>
          <w:szCs w:val="21"/>
        </w:rPr>
        <w:t xml:space="preserve"> </w:t>
      </w:r>
      <w:r w:rsidRPr="000B73A9">
        <w:rPr>
          <w:rFonts w:ascii="Calibri" w:hAnsi="Calibri" w:cs="Calibri"/>
          <w:b/>
          <w:sz w:val="21"/>
          <w:szCs w:val="21"/>
        </w:rPr>
        <w:t xml:space="preserve">concours : </w:t>
      </w:r>
    </w:p>
    <w:p w14:paraId="341C09FE" w14:textId="77777777" w:rsidR="000B73A9" w:rsidRPr="00A9096B" w:rsidRDefault="000B73A9" w:rsidP="000B73A9">
      <w:pPr>
        <w:tabs>
          <w:tab w:val="left" w:pos="1560"/>
        </w:tabs>
        <w:jc w:val="both"/>
        <w:rPr>
          <w:rFonts w:ascii="Calibri" w:hAnsi="Calibri" w:cs="Calibri"/>
          <w:sz w:val="21"/>
          <w:szCs w:val="21"/>
        </w:rPr>
      </w:pPr>
    </w:p>
    <w:p w14:paraId="32B822D4" w14:textId="77777777" w:rsidR="000B73A9" w:rsidRPr="00C7538D"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u w:val="single"/>
        </w:rPr>
      </w:pPr>
    </w:p>
    <w:p w14:paraId="5D1CDDEB" w14:textId="77777777" w:rsidR="000B73A9" w:rsidRPr="00C7538D"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b/>
          <w:bCs/>
          <w:i/>
          <w:sz w:val="21"/>
          <w:szCs w:val="21"/>
          <w:u w:val="single"/>
        </w:rPr>
      </w:pPr>
      <w:r w:rsidRPr="004C6AF3">
        <w:rPr>
          <w:rFonts w:ascii="Calibri" w:hAnsi="Calibri" w:cs="Calibri"/>
          <w:b/>
          <w:bCs/>
          <w:i/>
          <w:sz w:val="21"/>
          <w:szCs w:val="21"/>
        </w:rPr>
        <w:t>Exemples de critères qui peuvent être retenus </w:t>
      </w:r>
      <w:r w:rsidRPr="00C7538D">
        <w:rPr>
          <w:rFonts w:ascii="Calibri" w:hAnsi="Calibri" w:cs="Calibri"/>
          <w:b/>
          <w:bCs/>
          <w:i/>
          <w:sz w:val="21"/>
          <w:szCs w:val="21"/>
          <w:u w:val="single"/>
        </w:rPr>
        <w:t xml:space="preserve">: </w:t>
      </w:r>
    </w:p>
    <w:p w14:paraId="377A59B9" w14:textId="77777777" w:rsidR="000B73A9" w:rsidRPr="00E8377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sz w:val="16"/>
          <w:szCs w:val="16"/>
        </w:rPr>
      </w:pPr>
    </w:p>
    <w:p w14:paraId="63BF8063" w14:textId="4F5683E6"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Nominations équilibrées F / H (en fonction de l’effectif du grade)</w:t>
      </w:r>
    </w:p>
    <w:p w14:paraId="44AD527F" w14:textId="7DD2D3F6"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Adéquation grade / fonction / organigramme</w:t>
      </w:r>
    </w:p>
    <w:p w14:paraId="4842A7A1" w14:textId="35FDBA1A"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Reconnaissance des compétences (acquises dans le secteur public/privé, associatif, syndical, politique, …)</w:t>
      </w:r>
    </w:p>
    <w:p w14:paraId="4025AEFE" w14:textId="7A44F775"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Effort de formation et préparation au concours</w:t>
      </w:r>
    </w:p>
    <w:p w14:paraId="00B72882" w14:textId="71A2D215"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Investissement et motivation</w:t>
      </w:r>
    </w:p>
    <w:p w14:paraId="0D99BBBA" w14:textId="43294FC4"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 xml:space="preserve">Reconversion / besoin de reclassement </w:t>
      </w:r>
    </w:p>
    <w:p w14:paraId="5DC38066" w14:textId="27D14661"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 xml:space="preserve">Réponse à un besoin de la collectivité </w:t>
      </w:r>
    </w:p>
    <w:p w14:paraId="3021A661" w14:textId="302549E7"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Souhait de mobilité interne / externe de la part de l’agent</w:t>
      </w:r>
    </w:p>
    <w:p w14:paraId="15F8A6D1" w14:textId="3DC633ED"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Compétences professionnelles et capacités d’adaptation aux nouvelles missions, …</w:t>
      </w:r>
    </w:p>
    <w:p w14:paraId="04735425" w14:textId="77777777" w:rsidR="000B73A9" w:rsidRPr="00C7538D"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rPr>
      </w:pPr>
    </w:p>
    <w:p w14:paraId="576FD2E0" w14:textId="77777777" w:rsidR="000B73A9" w:rsidRDefault="000B73A9" w:rsidP="000B73A9">
      <w:pPr>
        <w:tabs>
          <w:tab w:val="left" w:pos="4500"/>
        </w:tabs>
        <w:jc w:val="both"/>
        <w:rPr>
          <w:rFonts w:ascii="Calibri" w:hAnsi="Calibri" w:cs="Calibri"/>
          <w:sz w:val="21"/>
          <w:szCs w:val="21"/>
          <w:u w:val="single"/>
        </w:rPr>
      </w:pPr>
    </w:p>
    <w:p w14:paraId="0C8DCAB3" w14:textId="77777777" w:rsidR="000B73A9" w:rsidRDefault="000B73A9" w:rsidP="00E83779">
      <w:pPr>
        <w:tabs>
          <w:tab w:val="left" w:pos="1560"/>
        </w:tabs>
        <w:jc w:val="both"/>
        <w:rPr>
          <w:rFonts w:ascii="Calibri" w:hAnsi="Calibri" w:cs="Calibri"/>
          <w:sz w:val="21"/>
          <w:szCs w:val="21"/>
        </w:rPr>
      </w:pPr>
    </w:p>
    <w:p w14:paraId="3E903BCF" w14:textId="298913B1" w:rsidR="000B73A9" w:rsidRPr="004C6AF3" w:rsidRDefault="000B73A9" w:rsidP="000B73A9">
      <w:pPr>
        <w:pStyle w:val="Paragraphedeliste"/>
        <w:numPr>
          <w:ilvl w:val="0"/>
          <w:numId w:val="11"/>
        </w:numPr>
        <w:tabs>
          <w:tab w:val="left" w:pos="4500"/>
        </w:tabs>
        <w:spacing w:line="240" w:lineRule="auto"/>
        <w:ind w:left="426"/>
        <w:jc w:val="both"/>
        <w:rPr>
          <w:rFonts w:ascii="Calibri" w:hAnsi="Calibri" w:cs="Calibri"/>
          <w:b/>
          <w:sz w:val="21"/>
          <w:szCs w:val="21"/>
          <w:lang w:val="fr-FR"/>
        </w:rPr>
      </w:pPr>
      <w:r w:rsidRPr="004C6AF3">
        <w:rPr>
          <w:rFonts w:ascii="Calibri" w:hAnsi="Calibri" w:cs="Calibri"/>
          <w:b/>
          <w:sz w:val="21"/>
          <w:szCs w:val="21"/>
          <w:lang w:val="fr-FR"/>
        </w:rPr>
        <w:t xml:space="preserve">Critères </w:t>
      </w:r>
      <w:r>
        <w:rPr>
          <w:rFonts w:ascii="Calibri" w:hAnsi="Calibri" w:cs="Calibri"/>
          <w:b/>
          <w:sz w:val="21"/>
          <w:szCs w:val="21"/>
          <w:lang w:val="fr-FR"/>
        </w:rPr>
        <w:t>concours</w:t>
      </w:r>
      <w:r w:rsidRPr="004C6AF3">
        <w:rPr>
          <w:rFonts w:ascii="Calibri" w:hAnsi="Calibri" w:cs="Calibri"/>
          <w:b/>
          <w:sz w:val="21"/>
          <w:szCs w:val="21"/>
          <w:lang w:val="fr-FR"/>
        </w:rPr>
        <w:t xml:space="preserve"> fonctionnaires de catégorie A pour les années 20XX à 20XX :</w:t>
      </w:r>
    </w:p>
    <w:p w14:paraId="3E5344BF" w14:textId="77777777" w:rsidR="000B73A9" w:rsidRPr="00C7538D" w:rsidRDefault="000B73A9" w:rsidP="000B73A9">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1B813758" w14:textId="77777777" w:rsidR="000B73A9" w:rsidRPr="00C7538D" w:rsidRDefault="000B73A9" w:rsidP="000B73A9">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4734EA48" w14:textId="77777777" w:rsidR="000B73A9" w:rsidRPr="004C6AF3" w:rsidRDefault="000B73A9" w:rsidP="000B73A9">
      <w:pPr>
        <w:tabs>
          <w:tab w:val="left" w:pos="1560"/>
        </w:tabs>
        <w:jc w:val="both"/>
        <w:rPr>
          <w:rFonts w:ascii="Calibri" w:hAnsi="Calibri" w:cs="Calibri"/>
          <w:sz w:val="21"/>
          <w:szCs w:val="21"/>
        </w:rPr>
      </w:pPr>
    </w:p>
    <w:p w14:paraId="540CB8A7" w14:textId="2CC19D2D" w:rsidR="000B73A9" w:rsidRPr="004C6AF3" w:rsidRDefault="000B73A9" w:rsidP="000B73A9">
      <w:pPr>
        <w:pStyle w:val="Paragraphedeliste"/>
        <w:numPr>
          <w:ilvl w:val="0"/>
          <w:numId w:val="11"/>
        </w:numPr>
        <w:tabs>
          <w:tab w:val="left" w:pos="4500"/>
        </w:tabs>
        <w:spacing w:line="240" w:lineRule="auto"/>
        <w:ind w:left="426"/>
        <w:jc w:val="both"/>
        <w:rPr>
          <w:rFonts w:ascii="Calibri" w:hAnsi="Calibri" w:cs="Calibri"/>
          <w:b/>
          <w:sz w:val="21"/>
          <w:szCs w:val="21"/>
          <w:lang w:val="fr-FR"/>
        </w:rPr>
      </w:pPr>
      <w:r w:rsidRPr="004C6AF3">
        <w:rPr>
          <w:rFonts w:ascii="Calibri" w:hAnsi="Calibri" w:cs="Calibri"/>
          <w:b/>
          <w:sz w:val="21"/>
          <w:szCs w:val="21"/>
          <w:lang w:val="fr-FR"/>
        </w:rPr>
        <w:t xml:space="preserve">Critères </w:t>
      </w:r>
      <w:r>
        <w:rPr>
          <w:rFonts w:ascii="Calibri" w:hAnsi="Calibri" w:cs="Calibri"/>
          <w:b/>
          <w:sz w:val="21"/>
          <w:szCs w:val="21"/>
          <w:lang w:val="fr-FR"/>
        </w:rPr>
        <w:t>concours</w:t>
      </w:r>
      <w:r w:rsidRPr="004C6AF3">
        <w:rPr>
          <w:rFonts w:ascii="Calibri" w:hAnsi="Calibri" w:cs="Calibri"/>
          <w:b/>
          <w:sz w:val="21"/>
          <w:szCs w:val="21"/>
          <w:lang w:val="fr-FR"/>
        </w:rPr>
        <w:t xml:space="preserve"> fonctionnaires de catégorie B pour les années 20XX à 20XX :</w:t>
      </w:r>
    </w:p>
    <w:p w14:paraId="0714B91C" w14:textId="77777777" w:rsidR="000B73A9" w:rsidRPr="00C7538D" w:rsidRDefault="000B73A9" w:rsidP="000B73A9">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410E23DD" w14:textId="77777777" w:rsidR="000B73A9" w:rsidRPr="00C7538D" w:rsidRDefault="000B73A9" w:rsidP="000B73A9">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5682B412" w14:textId="77777777" w:rsidR="000B73A9" w:rsidRPr="004C6AF3" w:rsidRDefault="000B73A9" w:rsidP="000B73A9">
      <w:pPr>
        <w:tabs>
          <w:tab w:val="left" w:pos="1560"/>
        </w:tabs>
        <w:jc w:val="both"/>
        <w:rPr>
          <w:rFonts w:ascii="Calibri" w:hAnsi="Calibri" w:cs="Calibri"/>
          <w:sz w:val="21"/>
          <w:szCs w:val="21"/>
        </w:rPr>
      </w:pPr>
    </w:p>
    <w:p w14:paraId="6F42E7C2" w14:textId="7551264C" w:rsidR="000B73A9" w:rsidRPr="004C6AF3" w:rsidRDefault="000B73A9" w:rsidP="000B73A9">
      <w:pPr>
        <w:pStyle w:val="Paragraphedeliste"/>
        <w:numPr>
          <w:ilvl w:val="0"/>
          <w:numId w:val="11"/>
        </w:numPr>
        <w:tabs>
          <w:tab w:val="left" w:pos="4500"/>
        </w:tabs>
        <w:spacing w:line="240" w:lineRule="auto"/>
        <w:ind w:left="426"/>
        <w:jc w:val="both"/>
        <w:rPr>
          <w:rFonts w:ascii="Calibri" w:hAnsi="Calibri" w:cs="Calibri"/>
          <w:b/>
          <w:sz w:val="21"/>
          <w:szCs w:val="21"/>
          <w:lang w:val="fr-FR"/>
        </w:rPr>
      </w:pPr>
      <w:r w:rsidRPr="004C6AF3">
        <w:rPr>
          <w:rFonts w:ascii="Calibri" w:hAnsi="Calibri" w:cs="Calibri"/>
          <w:b/>
          <w:sz w:val="21"/>
          <w:szCs w:val="21"/>
          <w:lang w:val="fr-FR"/>
        </w:rPr>
        <w:t xml:space="preserve">Critères </w:t>
      </w:r>
      <w:r>
        <w:rPr>
          <w:rFonts w:ascii="Calibri" w:hAnsi="Calibri" w:cs="Calibri"/>
          <w:b/>
          <w:sz w:val="21"/>
          <w:szCs w:val="21"/>
          <w:lang w:val="fr-FR"/>
        </w:rPr>
        <w:t>concours</w:t>
      </w:r>
      <w:r w:rsidRPr="004C6AF3">
        <w:rPr>
          <w:rFonts w:ascii="Calibri" w:hAnsi="Calibri" w:cs="Calibri"/>
          <w:b/>
          <w:sz w:val="21"/>
          <w:szCs w:val="21"/>
          <w:lang w:val="fr-FR"/>
        </w:rPr>
        <w:t xml:space="preserve"> fonctionnaires de catégorie C pour les années 20XX à 20XX :</w:t>
      </w:r>
    </w:p>
    <w:p w14:paraId="74C1F9C8" w14:textId="77777777" w:rsidR="000B73A9" w:rsidRPr="00C7538D" w:rsidRDefault="000B73A9" w:rsidP="000B73A9">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509854AF" w14:textId="77777777" w:rsidR="000B73A9" w:rsidRPr="00C7538D" w:rsidRDefault="000B73A9" w:rsidP="000B73A9">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7EF58E1E" w14:textId="77777777" w:rsidR="000B73A9" w:rsidRPr="004C6AF3" w:rsidRDefault="000B73A9" w:rsidP="000B73A9">
      <w:pPr>
        <w:tabs>
          <w:tab w:val="left" w:pos="1560"/>
        </w:tabs>
        <w:jc w:val="both"/>
        <w:rPr>
          <w:rFonts w:ascii="Calibri" w:hAnsi="Calibri" w:cs="Calibri"/>
          <w:sz w:val="21"/>
          <w:szCs w:val="21"/>
        </w:rPr>
      </w:pPr>
    </w:p>
    <w:p w14:paraId="2D5A1F38" w14:textId="77777777" w:rsidR="000B73A9" w:rsidRPr="000B73A9" w:rsidRDefault="000B73A9" w:rsidP="000B73A9">
      <w:pPr>
        <w:tabs>
          <w:tab w:val="left" w:pos="1560"/>
        </w:tabs>
        <w:jc w:val="center"/>
        <w:rPr>
          <w:rFonts w:ascii="Calibri" w:hAnsi="Calibri" w:cs="Calibri"/>
          <w:b/>
          <w:bCs/>
          <w:sz w:val="21"/>
          <w:szCs w:val="21"/>
        </w:rPr>
      </w:pPr>
      <w:proofErr w:type="gramStart"/>
      <w:r w:rsidRPr="000B73A9">
        <w:rPr>
          <w:rFonts w:ascii="Calibri" w:hAnsi="Calibri" w:cs="Calibri"/>
          <w:b/>
          <w:bCs/>
          <w:sz w:val="21"/>
          <w:szCs w:val="21"/>
        </w:rPr>
        <w:t>OU</w:t>
      </w:r>
      <w:proofErr w:type="gramEnd"/>
    </w:p>
    <w:p w14:paraId="756C66CE" w14:textId="1C1B5106" w:rsidR="000B73A9" w:rsidRDefault="000B73A9" w:rsidP="000B73A9">
      <w:pPr>
        <w:tabs>
          <w:tab w:val="left" w:pos="1560"/>
        </w:tabs>
        <w:jc w:val="both"/>
        <w:rPr>
          <w:rFonts w:ascii="Calibri" w:hAnsi="Calibri" w:cs="Calibri"/>
          <w:sz w:val="21"/>
          <w:szCs w:val="21"/>
        </w:rPr>
      </w:pPr>
      <w:r>
        <w:rPr>
          <w:rFonts w:ascii="Calibri" w:hAnsi="Calibri" w:cs="Calibri"/>
          <w:sz w:val="21"/>
          <w:szCs w:val="21"/>
        </w:rPr>
        <w:br w:type="page"/>
      </w:r>
    </w:p>
    <w:p w14:paraId="5F0013C4" w14:textId="77777777" w:rsidR="000B73A9" w:rsidRPr="004C6AF3" w:rsidRDefault="000B73A9" w:rsidP="000B73A9">
      <w:pPr>
        <w:tabs>
          <w:tab w:val="left" w:pos="1560"/>
        </w:tabs>
        <w:jc w:val="both"/>
        <w:rPr>
          <w:rFonts w:ascii="Calibri" w:hAnsi="Calibri" w:cs="Calibri"/>
          <w:sz w:val="21"/>
          <w:szCs w:val="21"/>
        </w:rPr>
      </w:pPr>
    </w:p>
    <w:p w14:paraId="5AB0E744" w14:textId="381C05CF" w:rsidR="000B73A9" w:rsidRPr="004C6AF3" w:rsidRDefault="000B73A9" w:rsidP="000B73A9">
      <w:pPr>
        <w:pStyle w:val="Paragraphedeliste"/>
        <w:numPr>
          <w:ilvl w:val="0"/>
          <w:numId w:val="11"/>
        </w:numPr>
        <w:tabs>
          <w:tab w:val="left" w:pos="4500"/>
        </w:tabs>
        <w:spacing w:line="240" w:lineRule="auto"/>
        <w:ind w:left="426"/>
        <w:jc w:val="both"/>
        <w:rPr>
          <w:rFonts w:ascii="Calibri" w:hAnsi="Calibri" w:cs="Calibri"/>
          <w:b/>
          <w:sz w:val="21"/>
          <w:szCs w:val="21"/>
          <w:lang w:val="fr-FR"/>
        </w:rPr>
      </w:pPr>
      <w:r w:rsidRPr="004C6AF3">
        <w:rPr>
          <w:rFonts w:ascii="Calibri" w:hAnsi="Calibri" w:cs="Calibri"/>
          <w:b/>
          <w:sz w:val="21"/>
          <w:szCs w:val="21"/>
          <w:lang w:val="fr-FR"/>
        </w:rPr>
        <w:t xml:space="preserve">Critères </w:t>
      </w:r>
      <w:r>
        <w:rPr>
          <w:rFonts w:ascii="Calibri" w:hAnsi="Calibri" w:cs="Calibri"/>
          <w:b/>
          <w:sz w:val="21"/>
          <w:szCs w:val="21"/>
          <w:lang w:val="fr-FR"/>
        </w:rPr>
        <w:t>concours</w:t>
      </w:r>
      <w:r w:rsidRPr="004C6AF3">
        <w:rPr>
          <w:rFonts w:ascii="Calibri" w:hAnsi="Calibri" w:cs="Calibri"/>
          <w:b/>
          <w:sz w:val="21"/>
          <w:szCs w:val="21"/>
          <w:lang w:val="fr-FR"/>
        </w:rPr>
        <w:t xml:space="preserve"> communs aux fonctionnaires des trois cat</w:t>
      </w:r>
      <w:r>
        <w:rPr>
          <w:rFonts w:ascii="Calibri" w:hAnsi="Calibri" w:cs="Calibri"/>
          <w:b/>
          <w:sz w:val="21"/>
          <w:szCs w:val="21"/>
          <w:lang w:val="fr-FR"/>
        </w:rPr>
        <w:t>é</w:t>
      </w:r>
      <w:r w:rsidRPr="004C6AF3">
        <w:rPr>
          <w:rFonts w:ascii="Calibri" w:hAnsi="Calibri" w:cs="Calibri"/>
          <w:b/>
          <w:sz w:val="21"/>
          <w:szCs w:val="21"/>
          <w:lang w:val="fr-FR"/>
        </w:rPr>
        <w:t>gories (A, B et C) pour les années 20XX à 20XX :</w:t>
      </w:r>
    </w:p>
    <w:p w14:paraId="4FA51469" w14:textId="77777777" w:rsidR="000B73A9" w:rsidRPr="00C7538D" w:rsidRDefault="000B73A9" w:rsidP="000B73A9">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0B0CF1E4" w14:textId="77777777" w:rsidR="000B73A9" w:rsidRPr="00C7538D" w:rsidRDefault="000B73A9" w:rsidP="000B73A9">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5BD2BC57" w14:textId="77777777" w:rsidR="000B73A9" w:rsidRDefault="000B73A9" w:rsidP="00E83779">
      <w:pPr>
        <w:tabs>
          <w:tab w:val="left" w:pos="1560"/>
        </w:tabs>
        <w:jc w:val="both"/>
        <w:rPr>
          <w:rFonts w:ascii="Calibri" w:hAnsi="Calibri" w:cs="Calibri"/>
          <w:sz w:val="21"/>
          <w:szCs w:val="21"/>
        </w:rPr>
      </w:pPr>
    </w:p>
    <w:p w14:paraId="5AC80E73" w14:textId="77777777" w:rsidR="000B73A9" w:rsidRPr="000B73A9" w:rsidRDefault="000B73A9" w:rsidP="000B73A9">
      <w:pPr>
        <w:tabs>
          <w:tab w:val="left" w:pos="1560"/>
        </w:tabs>
        <w:jc w:val="both"/>
        <w:rPr>
          <w:rFonts w:ascii="Calibri" w:hAnsi="Calibri" w:cs="Calibri"/>
          <w:sz w:val="21"/>
          <w:szCs w:val="21"/>
        </w:rPr>
      </w:pPr>
    </w:p>
    <w:p w14:paraId="47DF307D" w14:textId="77777777" w:rsidR="000B73A9" w:rsidRPr="000B73A9" w:rsidRDefault="000B73A9" w:rsidP="000B73A9">
      <w:pPr>
        <w:tabs>
          <w:tab w:val="left" w:pos="1560"/>
        </w:tabs>
        <w:jc w:val="both"/>
        <w:rPr>
          <w:rFonts w:ascii="Calibri" w:hAnsi="Calibri" w:cs="Calibri"/>
          <w:b/>
          <w:sz w:val="21"/>
          <w:szCs w:val="21"/>
          <w:u w:val="single"/>
        </w:rPr>
      </w:pPr>
      <w:r w:rsidRPr="000B73A9">
        <w:rPr>
          <w:rFonts w:ascii="Calibri" w:hAnsi="Calibri" w:cs="Calibri"/>
          <w:b/>
          <w:sz w:val="21"/>
          <w:szCs w:val="21"/>
          <w:u w:val="single"/>
        </w:rPr>
        <w:t>3/ Accessibilité à un poste à responsabilité d’un niveau supérieur</w:t>
      </w:r>
    </w:p>
    <w:p w14:paraId="5853F5AA" w14:textId="77777777" w:rsidR="000B73A9" w:rsidRPr="000B73A9" w:rsidRDefault="000B73A9" w:rsidP="000B73A9">
      <w:pPr>
        <w:tabs>
          <w:tab w:val="left" w:pos="1560"/>
        </w:tabs>
        <w:jc w:val="both"/>
        <w:rPr>
          <w:rFonts w:ascii="Calibri" w:hAnsi="Calibri" w:cs="Calibri"/>
          <w:sz w:val="21"/>
          <w:szCs w:val="21"/>
        </w:rPr>
      </w:pPr>
    </w:p>
    <w:p w14:paraId="280454D3" w14:textId="77777777" w:rsidR="000B73A9" w:rsidRPr="000B73A9" w:rsidRDefault="000B73A9" w:rsidP="000B73A9">
      <w:pPr>
        <w:tabs>
          <w:tab w:val="left" w:pos="1560"/>
        </w:tabs>
        <w:jc w:val="both"/>
        <w:rPr>
          <w:rFonts w:ascii="Calibri" w:hAnsi="Calibri" w:cs="Calibri"/>
          <w:sz w:val="21"/>
          <w:szCs w:val="21"/>
        </w:rPr>
      </w:pPr>
      <w:r w:rsidRPr="000B73A9">
        <w:rPr>
          <w:rFonts w:ascii="Calibri" w:hAnsi="Calibri" w:cs="Calibri"/>
          <w:sz w:val="21"/>
          <w:szCs w:val="21"/>
        </w:rPr>
        <w:t xml:space="preserve">La collectivité propose de retenir les </w:t>
      </w:r>
      <w:r w:rsidRPr="000B73A9">
        <w:rPr>
          <w:rFonts w:ascii="Calibri" w:hAnsi="Calibri" w:cs="Calibri"/>
          <w:b/>
          <w:sz w:val="21"/>
          <w:szCs w:val="21"/>
        </w:rPr>
        <w:t>critères</w:t>
      </w:r>
      <w:r w:rsidRPr="000B73A9">
        <w:rPr>
          <w:rFonts w:ascii="Calibri" w:hAnsi="Calibri" w:cs="Calibri"/>
          <w:sz w:val="21"/>
          <w:szCs w:val="21"/>
        </w:rPr>
        <w:t xml:space="preserve"> suivants pour nommer un agent sur un </w:t>
      </w:r>
      <w:r w:rsidRPr="000B73A9">
        <w:rPr>
          <w:rFonts w:ascii="Calibri" w:hAnsi="Calibri" w:cs="Calibri"/>
          <w:b/>
          <w:sz w:val="21"/>
          <w:szCs w:val="21"/>
        </w:rPr>
        <w:t>poste à responsabilité supérieure</w:t>
      </w:r>
      <w:r w:rsidRPr="000B73A9">
        <w:rPr>
          <w:rFonts w:ascii="Calibri" w:hAnsi="Calibri" w:cs="Calibri"/>
          <w:sz w:val="21"/>
          <w:szCs w:val="21"/>
        </w:rPr>
        <w:t xml:space="preserve"> pour années 20XX à 20XX</w:t>
      </w:r>
      <w:r w:rsidRPr="000B73A9">
        <w:rPr>
          <w:rFonts w:ascii="Calibri" w:hAnsi="Calibri" w:cs="Calibri"/>
          <w:b/>
          <w:sz w:val="21"/>
          <w:szCs w:val="21"/>
        </w:rPr>
        <w:t xml:space="preserve"> : </w:t>
      </w:r>
    </w:p>
    <w:p w14:paraId="4936E2DE" w14:textId="77777777" w:rsidR="000B73A9" w:rsidRPr="000B73A9" w:rsidRDefault="000B73A9" w:rsidP="000B73A9">
      <w:pPr>
        <w:tabs>
          <w:tab w:val="left" w:pos="1560"/>
        </w:tabs>
        <w:jc w:val="both"/>
        <w:rPr>
          <w:rFonts w:ascii="Calibri" w:hAnsi="Calibri" w:cs="Calibri"/>
          <w:sz w:val="21"/>
          <w:szCs w:val="21"/>
        </w:rPr>
      </w:pPr>
    </w:p>
    <w:p w14:paraId="5EA6A6AD" w14:textId="77777777" w:rsidR="000B73A9" w:rsidRPr="00C7538D" w:rsidRDefault="000B73A9" w:rsidP="000B73A9">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3A5528FE" w14:textId="77777777" w:rsidR="000B73A9" w:rsidRPr="00C7538D" w:rsidRDefault="000B73A9" w:rsidP="000B73A9">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5085B162" w14:textId="77777777" w:rsidR="000B73A9" w:rsidRDefault="000B73A9" w:rsidP="00E83779">
      <w:pPr>
        <w:tabs>
          <w:tab w:val="left" w:pos="1560"/>
        </w:tabs>
        <w:jc w:val="both"/>
        <w:rPr>
          <w:rFonts w:ascii="Calibri" w:hAnsi="Calibri" w:cs="Calibri"/>
          <w:sz w:val="21"/>
          <w:szCs w:val="21"/>
        </w:rPr>
      </w:pPr>
    </w:p>
    <w:p w14:paraId="46302DA8" w14:textId="77777777" w:rsidR="000B73A9" w:rsidRPr="000B73A9" w:rsidRDefault="000B73A9" w:rsidP="000B73A9">
      <w:pPr>
        <w:tabs>
          <w:tab w:val="left" w:pos="1560"/>
        </w:tabs>
        <w:jc w:val="both"/>
        <w:rPr>
          <w:rFonts w:ascii="Calibri" w:hAnsi="Calibri" w:cs="Calibri"/>
          <w:sz w:val="21"/>
          <w:szCs w:val="21"/>
        </w:rPr>
      </w:pPr>
    </w:p>
    <w:p w14:paraId="4154675D" w14:textId="77777777" w:rsidR="000B73A9" w:rsidRPr="000B73A9" w:rsidRDefault="000B73A9" w:rsidP="000B73A9">
      <w:pPr>
        <w:tabs>
          <w:tab w:val="left" w:pos="1560"/>
        </w:tabs>
        <w:jc w:val="both"/>
        <w:rPr>
          <w:rFonts w:ascii="Calibri" w:hAnsi="Calibri" w:cs="Calibri"/>
          <w:b/>
          <w:sz w:val="21"/>
          <w:szCs w:val="21"/>
          <w:u w:val="single"/>
        </w:rPr>
      </w:pPr>
      <w:r w:rsidRPr="000B73A9">
        <w:rPr>
          <w:rFonts w:ascii="Calibri" w:hAnsi="Calibri" w:cs="Calibri"/>
          <w:b/>
          <w:sz w:val="21"/>
          <w:szCs w:val="21"/>
          <w:u w:val="single"/>
        </w:rPr>
        <w:t>4/ Présentation d’un dossier de promotion interne pour inscription sur une liste d’aptitude établie par le Président du CDG16</w:t>
      </w:r>
    </w:p>
    <w:p w14:paraId="5E0E32C0" w14:textId="77777777" w:rsidR="000B73A9" w:rsidRPr="000B73A9" w:rsidRDefault="000B73A9" w:rsidP="000B73A9">
      <w:pPr>
        <w:tabs>
          <w:tab w:val="left" w:pos="1560"/>
        </w:tabs>
        <w:jc w:val="both"/>
        <w:rPr>
          <w:rFonts w:ascii="Calibri" w:hAnsi="Calibri" w:cs="Calibri"/>
          <w:sz w:val="21"/>
          <w:szCs w:val="21"/>
        </w:rPr>
      </w:pPr>
    </w:p>
    <w:p w14:paraId="61BDD307" w14:textId="77777777" w:rsidR="000B73A9" w:rsidRPr="000B73A9" w:rsidRDefault="000B73A9" w:rsidP="000B73A9">
      <w:pPr>
        <w:tabs>
          <w:tab w:val="left" w:pos="1560"/>
        </w:tabs>
        <w:jc w:val="both"/>
        <w:rPr>
          <w:rFonts w:ascii="Calibri" w:hAnsi="Calibri" w:cs="Calibri"/>
          <w:sz w:val="21"/>
          <w:szCs w:val="21"/>
        </w:rPr>
      </w:pPr>
      <w:r w:rsidRPr="000B73A9">
        <w:rPr>
          <w:rFonts w:ascii="Calibri" w:hAnsi="Calibri" w:cs="Calibri"/>
          <w:sz w:val="21"/>
          <w:szCs w:val="21"/>
        </w:rPr>
        <w:t>La collectivité propose de retenir les critères suivants pour proposer un agent pour une promotion interne :</w:t>
      </w:r>
    </w:p>
    <w:p w14:paraId="4A55A73B" w14:textId="77777777" w:rsidR="000B73A9" w:rsidRPr="000B73A9" w:rsidRDefault="000B73A9" w:rsidP="000B73A9">
      <w:pPr>
        <w:tabs>
          <w:tab w:val="left" w:pos="1560"/>
        </w:tabs>
        <w:jc w:val="both"/>
        <w:rPr>
          <w:rFonts w:ascii="Calibri" w:hAnsi="Calibri" w:cs="Calibri"/>
          <w:sz w:val="21"/>
          <w:szCs w:val="21"/>
        </w:rPr>
      </w:pPr>
    </w:p>
    <w:p w14:paraId="270F6E28" w14:textId="77777777" w:rsidR="000B73A9" w:rsidRPr="00C7538D"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u w:val="single"/>
        </w:rPr>
      </w:pPr>
    </w:p>
    <w:p w14:paraId="1601C66E" w14:textId="77777777" w:rsidR="000B73A9" w:rsidRPr="00C7538D"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b/>
          <w:bCs/>
          <w:i/>
          <w:sz w:val="21"/>
          <w:szCs w:val="21"/>
          <w:u w:val="single"/>
        </w:rPr>
      </w:pPr>
      <w:r w:rsidRPr="004C6AF3">
        <w:rPr>
          <w:rFonts w:ascii="Calibri" w:hAnsi="Calibri" w:cs="Calibri"/>
          <w:b/>
          <w:bCs/>
          <w:i/>
          <w:sz w:val="21"/>
          <w:szCs w:val="21"/>
        </w:rPr>
        <w:t>Exemples de critères qui peuvent être retenus </w:t>
      </w:r>
      <w:r w:rsidRPr="00C7538D">
        <w:rPr>
          <w:rFonts w:ascii="Calibri" w:hAnsi="Calibri" w:cs="Calibri"/>
          <w:b/>
          <w:bCs/>
          <w:i/>
          <w:sz w:val="21"/>
          <w:szCs w:val="21"/>
          <w:u w:val="single"/>
        </w:rPr>
        <w:t xml:space="preserve">: </w:t>
      </w:r>
    </w:p>
    <w:p w14:paraId="5D2631E4" w14:textId="77777777" w:rsidR="000B73A9" w:rsidRPr="00E8377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sz w:val="16"/>
          <w:szCs w:val="16"/>
        </w:rPr>
      </w:pPr>
    </w:p>
    <w:p w14:paraId="3D441AD0" w14:textId="667C4219"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Nominations équilibrées F / H (en fonction de l’effectif du grade)</w:t>
      </w:r>
    </w:p>
    <w:p w14:paraId="78C57214" w14:textId="4D632675"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Ancienneté dans la collectivité et ou l’emploi</w:t>
      </w:r>
    </w:p>
    <w:p w14:paraId="49B672E9" w14:textId="0AE7A069"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Prise en compte des promotions et/ou avancements déjà prononcés</w:t>
      </w:r>
    </w:p>
    <w:p w14:paraId="7763220B" w14:textId="4880065F"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Obtention d’un examen professionnel</w:t>
      </w:r>
    </w:p>
    <w:p w14:paraId="311DF230" w14:textId="5BF7D94A"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Adéquation grade / fonction / organigramme</w:t>
      </w:r>
    </w:p>
    <w:p w14:paraId="64E0EE62" w14:textId="2C06E146"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Reconnaissance des compétences (acquises dans le secteur public/privé, associatif, syndical, politique, …)</w:t>
      </w:r>
    </w:p>
    <w:p w14:paraId="2426025D" w14:textId="1EEB08B3"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Effort de formation</w:t>
      </w:r>
    </w:p>
    <w:p w14:paraId="61357EAD" w14:textId="0A0E554A"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Tentatives de concours</w:t>
      </w:r>
    </w:p>
    <w:p w14:paraId="5C49AB55" w14:textId="349ECFB2"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Investissement et motivation</w:t>
      </w:r>
    </w:p>
    <w:p w14:paraId="113EB8B8" w14:textId="14DFBD00"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Mobilité interne/externe</w:t>
      </w:r>
    </w:p>
    <w:p w14:paraId="2E412058" w14:textId="5D962DD6" w:rsidR="000B73A9" w:rsidRPr="000B73A9"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Valeur professionnelle de l’agent, …</w:t>
      </w:r>
    </w:p>
    <w:p w14:paraId="1E1C4FB1" w14:textId="77777777" w:rsidR="000B73A9" w:rsidRPr="00C7538D" w:rsidRDefault="000B73A9" w:rsidP="000B73A9">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rPr>
      </w:pPr>
    </w:p>
    <w:p w14:paraId="3F2A08F3" w14:textId="77777777" w:rsidR="000B73A9" w:rsidRDefault="000B73A9" w:rsidP="000B73A9">
      <w:pPr>
        <w:tabs>
          <w:tab w:val="left" w:pos="4500"/>
        </w:tabs>
        <w:jc w:val="both"/>
        <w:rPr>
          <w:rFonts w:ascii="Calibri" w:hAnsi="Calibri" w:cs="Calibri"/>
          <w:sz w:val="21"/>
          <w:szCs w:val="21"/>
          <w:u w:val="single"/>
        </w:rPr>
      </w:pPr>
    </w:p>
    <w:p w14:paraId="1A8E384A" w14:textId="77777777" w:rsidR="000B73A9" w:rsidRDefault="000B73A9" w:rsidP="00E83779">
      <w:pPr>
        <w:tabs>
          <w:tab w:val="left" w:pos="1560"/>
        </w:tabs>
        <w:jc w:val="both"/>
        <w:rPr>
          <w:rFonts w:ascii="Calibri" w:hAnsi="Calibri" w:cs="Calibri"/>
          <w:sz w:val="21"/>
          <w:szCs w:val="21"/>
        </w:rPr>
      </w:pPr>
    </w:p>
    <w:p w14:paraId="7667AA13" w14:textId="15A45FB2" w:rsidR="000B73A9" w:rsidRPr="004C6AF3" w:rsidRDefault="000B73A9" w:rsidP="000B73A9">
      <w:pPr>
        <w:pStyle w:val="Paragraphedeliste"/>
        <w:numPr>
          <w:ilvl w:val="0"/>
          <w:numId w:val="11"/>
        </w:numPr>
        <w:tabs>
          <w:tab w:val="left" w:pos="4500"/>
        </w:tabs>
        <w:spacing w:line="240" w:lineRule="auto"/>
        <w:ind w:left="426"/>
        <w:jc w:val="both"/>
        <w:rPr>
          <w:rFonts w:ascii="Calibri" w:hAnsi="Calibri" w:cs="Calibri"/>
          <w:b/>
          <w:sz w:val="21"/>
          <w:szCs w:val="21"/>
          <w:lang w:val="fr-FR"/>
        </w:rPr>
      </w:pPr>
      <w:r w:rsidRPr="004C6AF3">
        <w:rPr>
          <w:rFonts w:ascii="Calibri" w:hAnsi="Calibri" w:cs="Calibri"/>
          <w:b/>
          <w:sz w:val="21"/>
          <w:szCs w:val="21"/>
          <w:lang w:val="fr-FR"/>
        </w:rPr>
        <w:t>Critères</w:t>
      </w:r>
      <w:r>
        <w:rPr>
          <w:rFonts w:ascii="Calibri" w:hAnsi="Calibri" w:cs="Calibri"/>
          <w:b/>
          <w:sz w:val="21"/>
          <w:szCs w:val="21"/>
          <w:lang w:val="fr-FR"/>
        </w:rPr>
        <w:t xml:space="preserve"> </w:t>
      </w:r>
      <w:r w:rsidRPr="000B73A9">
        <w:rPr>
          <w:rFonts w:ascii="Calibri" w:hAnsi="Calibri" w:cs="Calibri"/>
          <w:b/>
          <w:sz w:val="21"/>
          <w:szCs w:val="21"/>
          <w:lang w:val="fr-FR"/>
        </w:rPr>
        <w:t>pour présenter un dossier de promotion interne pour inscription sur liste d’aptitude établie par le Président du CDG16</w:t>
      </w:r>
      <w:r w:rsidRPr="004C6AF3">
        <w:rPr>
          <w:rFonts w:ascii="Calibri" w:hAnsi="Calibri" w:cs="Calibri"/>
          <w:b/>
          <w:sz w:val="21"/>
          <w:szCs w:val="21"/>
          <w:lang w:val="fr-FR"/>
        </w:rPr>
        <w:t xml:space="preserve"> pour les années 20XX à 20XX :</w:t>
      </w:r>
    </w:p>
    <w:p w14:paraId="01F4993C" w14:textId="77777777" w:rsidR="000B73A9" w:rsidRPr="00C7538D" w:rsidRDefault="000B73A9" w:rsidP="000B73A9">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1FA74FDE" w14:textId="77777777" w:rsidR="000B73A9" w:rsidRPr="00C7538D" w:rsidRDefault="000B73A9" w:rsidP="000B73A9">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1EF8CFDA" w14:textId="77777777" w:rsidR="000B73A9" w:rsidRDefault="000B73A9" w:rsidP="00E83779">
      <w:pPr>
        <w:tabs>
          <w:tab w:val="left" w:pos="1560"/>
        </w:tabs>
        <w:jc w:val="both"/>
        <w:rPr>
          <w:rFonts w:ascii="Calibri" w:hAnsi="Calibri" w:cs="Calibri"/>
          <w:sz w:val="21"/>
          <w:szCs w:val="21"/>
        </w:rPr>
      </w:pPr>
    </w:p>
    <w:p w14:paraId="2A0E01CC" w14:textId="3F13CEEA" w:rsidR="00A86A7C" w:rsidRDefault="00A86A7C" w:rsidP="00E83779">
      <w:pPr>
        <w:tabs>
          <w:tab w:val="left" w:pos="1560"/>
        </w:tabs>
        <w:jc w:val="both"/>
        <w:rPr>
          <w:rFonts w:ascii="Calibri" w:hAnsi="Calibri" w:cs="Calibri"/>
          <w:sz w:val="21"/>
          <w:szCs w:val="21"/>
        </w:rPr>
      </w:pPr>
      <w:r>
        <w:rPr>
          <w:rFonts w:ascii="Calibri" w:hAnsi="Calibri" w:cs="Calibri"/>
          <w:sz w:val="21"/>
          <w:szCs w:val="21"/>
        </w:rPr>
        <w:br w:type="page"/>
      </w:r>
    </w:p>
    <w:p w14:paraId="75F5C198" w14:textId="77777777" w:rsidR="000B73A9" w:rsidRDefault="000B73A9" w:rsidP="00E83779">
      <w:pPr>
        <w:tabs>
          <w:tab w:val="left" w:pos="1560"/>
        </w:tabs>
        <w:jc w:val="both"/>
        <w:rPr>
          <w:rFonts w:ascii="Calibri" w:hAnsi="Calibri" w:cs="Calibri"/>
          <w:sz w:val="21"/>
          <w:szCs w:val="21"/>
        </w:rPr>
      </w:pPr>
    </w:p>
    <w:p w14:paraId="045AB201" w14:textId="01CA2EEA" w:rsidR="00A86A7C" w:rsidRPr="000B73A9" w:rsidRDefault="00A86A7C" w:rsidP="00A86A7C">
      <w:pPr>
        <w:tabs>
          <w:tab w:val="left" w:pos="1560"/>
        </w:tabs>
        <w:jc w:val="both"/>
        <w:rPr>
          <w:rFonts w:ascii="Calibri" w:hAnsi="Calibri" w:cs="Calibri"/>
          <w:b/>
          <w:sz w:val="21"/>
          <w:szCs w:val="21"/>
          <w:u w:val="single"/>
        </w:rPr>
      </w:pPr>
      <w:r>
        <w:rPr>
          <w:rFonts w:ascii="Calibri" w:hAnsi="Calibri" w:cs="Calibri"/>
          <w:b/>
          <w:sz w:val="21"/>
          <w:szCs w:val="21"/>
          <w:u w:val="single"/>
        </w:rPr>
        <w:t>5</w:t>
      </w:r>
      <w:r w:rsidRPr="000B73A9">
        <w:rPr>
          <w:rFonts w:ascii="Calibri" w:hAnsi="Calibri" w:cs="Calibri"/>
          <w:b/>
          <w:sz w:val="21"/>
          <w:szCs w:val="21"/>
          <w:u w:val="single"/>
        </w:rPr>
        <w:t xml:space="preserve">/ </w:t>
      </w:r>
      <w:r>
        <w:rPr>
          <w:rFonts w:ascii="Calibri" w:hAnsi="Calibri" w:cs="Calibri"/>
          <w:b/>
          <w:sz w:val="21"/>
          <w:szCs w:val="21"/>
          <w:u w:val="single"/>
        </w:rPr>
        <w:t>Bonification d’ancienneté facultative pour le secrétaire général de mairie d’une commune de moins de 3 500 habitants</w:t>
      </w:r>
    </w:p>
    <w:p w14:paraId="266B83FE" w14:textId="77777777" w:rsidR="00A86A7C" w:rsidRPr="000B73A9" w:rsidRDefault="00A86A7C" w:rsidP="00A86A7C">
      <w:pPr>
        <w:tabs>
          <w:tab w:val="left" w:pos="1560"/>
        </w:tabs>
        <w:jc w:val="both"/>
        <w:rPr>
          <w:rFonts w:ascii="Calibri" w:hAnsi="Calibri" w:cs="Calibri"/>
          <w:sz w:val="21"/>
          <w:szCs w:val="21"/>
        </w:rPr>
      </w:pPr>
    </w:p>
    <w:p w14:paraId="621C16B2" w14:textId="187FEE62" w:rsidR="00F724F2" w:rsidRPr="00F724F2" w:rsidRDefault="00F724F2" w:rsidP="00F724F2">
      <w:pPr>
        <w:tabs>
          <w:tab w:val="left" w:pos="1560"/>
        </w:tabs>
        <w:jc w:val="both"/>
        <w:rPr>
          <w:rFonts w:ascii="Calibri" w:hAnsi="Calibri" w:cs="Calibri"/>
          <w:sz w:val="21"/>
          <w:szCs w:val="21"/>
        </w:rPr>
      </w:pPr>
      <w:r w:rsidRPr="00F724F2">
        <w:rPr>
          <w:rFonts w:ascii="Calibri" w:hAnsi="Calibri" w:cs="Calibri"/>
          <w:sz w:val="21"/>
          <w:szCs w:val="21"/>
        </w:rPr>
        <w:t xml:space="preserve">La collectivité a désigné un secrétaire général de mairie et souhaite mettre en œuvre </w:t>
      </w:r>
      <w:r>
        <w:rPr>
          <w:rFonts w:ascii="Calibri" w:hAnsi="Calibri" w:cs="Calibri"/>
          <w:sz w:val="21"/>
          <w:szCs w:val="21"/>
        </w:rPr>
        <w:t>l</w:t>
      </w:r>
      <w:r w:rsidRPr="00F724F2">
        <w:rPr>
          <w:rFonts w:ascii="Calibri" w:hAnsi="Calibri" w:cs="Calibri"/>
          <w:sz w:val="21"/>
          <w:szCs w:val="21"/>
        </w:rPr>
        <w:t>es dispositions de l’article 3 du décret n° 2024-827 du 16 juillet 2024 relatif à l’avantage spécifique d’ancienneté des secrétaires généraux de mairie</w:t>
      </w:r>
      <w:r>
        <w:rPr>
          <w:rFonts w:ascii="Calibri" w:hAnsi="Calibri" w:cs="Calibri"/>
          <w:sz w:val="21"/>
          <w:szCs w:val="21"/>
        </w:rPr>
        <w:t>, à savoir la bonification d’ancienneté facultative.</w:t>
      </w:r>
    </w:p>
    <w:p w14:paraId="6A9F82ED" w14:textId="77777777" w:rsidR="00F724F2" w:rsidRDefault="00F724F2" w:rsidP="00F724F2">
      <w:pPr>
        <w:tabs>
          <w:tab w:val="left" w:pos="1560"/>
        </w:tabs>
        <w:jc w:val="both"/>
        <w:rPr>
          <w:rFonts w:ascii="Calibri" w:hAnsi="Calibri" w:cs="Calibri"/>
          <w:sz w:val="21"/>
          <w:szCs w:val="21"/>
        </w:rPr>
      </w:pPr>
    </w:p>
    <w:p w14:paraId="1DC50063" w14:textId="77777777" w:rsidR="00F724F2" w:rsidRDefault="00F724F2" w:rsidP="00F724F2">
      <w:pPr>
        <w:tabs>
          <w:tab w:val="left" w:pos="1560"/>
        </w:tabs>
        <w:jc w:val="both"/>
        <w:rPr>
          <w:rFonts w:ascii="Calibri" w:hAnsi="Calibri" w:cs="Calibri"/>
          <w:sz w:val="21"/>
          <w:szCs w:val="21"/>
        </w:rPr>
      </w:pPr>
    </w:p>
    <w:p w14:paraId="328B5997" w14:textId="5B675C97" w:rsidR="00F724F2" w:rsidRDefault="00F724F2" w:rsidP="00F724F2">
      <w:pPr>
        <w:tabs>
          <w:tab w:val="left" w:pos="1560"/>
        </w:tabs>
        <w:spacing w:after="120"/>
        <w:jc w:val="both"/>
        <w:rPr>
          <w:rFonts w:ascii="Calibri" w:hAnsi="Calibri" w:cs="Calibri"/>
          <w:sz w:val="21"/>
          <w:szCs w:val="21"/>
        </w:rPr>
      </w:pPr>
      <w:r>
        <w:rPr>
          <w:rFonts w:ascii="Calibri" w:hAnsi="Calibri" w:cs="Calibri"/>
          <w:sz w:val="21"/>
          <w:szCs w:val="21"/>
        </w:rPr>
        <w:t>Le cadencement de cet avantage spécifique d’ancienneté s’effectuera selon les modalités suivantes :</w:t>
      </w:r>
    </w:p>
    <w:p w14:paraId="39BE834F" w14:textId="5C29BC6D" w:rsidR="00F724F2" w:rsidRPr="00F724F2" w:rsidRDefault="00F724F2" w:rsidP="00F724F2">
      <w:pPr>
        <w:tabs>
          <w:tab w:val="left" w:pos="1560"/>
        </w:tabs>
        <w:spacing w:after="120"/>
        <w:ind w:left="426"/>
        <w:jc w:val="both"/>
        <w:rPr>
          <w:rFonts w:ascii="Calibri" w:hAnsi="Calibri" w:cs="Calibri"/>
          <w:sz w:val="21"/>
          <w:szCs w:val="21"/>
        </w:rPr>
      </w:pPr>
      <w:r>
        <w:rPr>
          <w:rFonts w:ascii="Calibri" w:hAnsi="Calibri" w:cs="Calibri"/>
          <w:sz w:val="21"/>
          <w:szCs w:val="21"/>
        </w:rPr>
        <w:sym w:font="Wingdings" w:char="F0A8"/>
      </w:r>
      <w:r>
        <w:rPr>
          <w:rFonts w:ascii="Calibri" w:hAnsi="Calibri" w:cs="Calibri"/>
          <w:sz w:val="21"/>
          <w:szCs w:val="21"/>
        </w:rPr>
        <w:t xml:space="preserve">  </w:t>
      </w:r>
      <w:r w:rsidRPr="00F724F2">
        <w:rPr>
          <w:rFonts w:ascii="Calibri" w:hAnsi="Calibri" w:cs="Calibri"/>
          <w:sz w:val="21"/>
          <w:szCs w:val="21"/>
        </w:rPr>
        <w:t>Bonification de 3 mois d’ancienneté tous les 3 ans d’exercice effectif de la fonction de SGM</w:t>
      </w:r>
    </w:p>
    <w:p w14:paraId="743FF04E" w14:textId="77777777" w:rsidR="001B3655" w:rsidRDefault="00F724F2" w:rsidP="001B3655">
      <w:pPr>
        <w:tabs>
          <w:tab w:val="left" w:pos="1560"/>
        </w:tabs>
        <w:spacing w:after="120"/>
        <w:ind w:left="425"/>
        <w:jc w:val="both"/>
        <w:rPr>
          <w:rFonts w:ascii="Calibri" w:hAnsi="Calibri" w:cs="Calibri"/>
          <w:sz w:val="21"/>
          <w:szCs w:val="21"/>
        </w:rPr>
      </w:pPr>
      <w:r>
        <w:rPr>
          <w:rFonts w:ascii="Calibri" w:hAnsi="Calibri" w:cs="Calibri"/>
          <w:sz w:val="21"/>
          <w:szCs w:val="21"/>
        </w:rPr>
        <w:sym w:font="Wingdings" w:char="F0A8"/>
      </w:r>
      <w:r>
        <w:rPr>
          <w:rFonts w:ascii="Calibri" w:hAnsi="Calibri" w:cs="Calibri"/>
          <w:sz w:val="21"/>
          <w:szCs w:val="21"/>
        </w:rPr>
        <w:t xml:space="preserve"> </w:t>
      </w:r>
      <w:r w:rsidRPr="00F724F2">
        <w:rPr>
          <w:rFonts w:ascii="Calibri" w:hAnsi="Calibri" w:cs="Calibri"/>
          <w:sz w:val="21"/>
          <w:szCs w:val="21"/>
        </w:rPr>
        <w:t xml:space="preserve"> </w:t>
      </w:r>
      <w:r>
        <w:rPr>
          <w:rFonts w:ascii="Calibri" w:hAnsi="Calibri" w:cs="Calibri"/>
          <w:sz w:val="21"/>
          <w:szCs w:val="21"/>
        </w:rPr>
        <w:t>Autre</w:t>
      </w:r>
      <w:r w:rsidRPr="00F724F2">
        <w:rPr>
          <w:rFonts w:ascii="Calibri" w:hAnsi="Calibri" w:cs="Calibri"/>
          <w:sz w:val="21"/>
          <w:szCs w:val="21"/>
        </w:rPr>
        <w:t xml:space="preserve"> option</w:t>
      </w:r>
      <w:r>
        <w:rPr>
          <w:rFonts w:ascii="Calibri" w:hAnsi="Calibri" w:cs="Calibri"/>
          <w:sz w:val="21"/>
          <w:szCs w:val="21"/>
        </w:rPr>
        <w:t xml:space="preserve"> choisie</w:t>
      </w:r>
      <w:r w:rsidR="001B3655">
        <w:rPr>
          <w:rFonts w:ascii="Calibri" w:hAnsi="Calibri" w:cs="Calibri"/>
          <w:sz w:val="21"/>
          <w:szCs w:val="21"/>
        </w:rPr>
        <w:t xml:space="preserve"> (dans les limites prévues par le décret susvisé)</w:t>
      </w:r>
      <w:r w:rsidRPr="00F724F2">
        <w:rPr>
          <w:rFonts w:ascii="Calibri" w:hAnsi="Calibri" w:cs="Calibri"/>
          <w:sz w:val="21"/>
          <w:szCs w:val="21"/>
        </w:rPr>
        <w:t>. Dans ce cas, préciser :</w:t>
      </w:r>
    </w:p>
    <w:p w14:paraId="305087D7" w14:textId="051A4B75" w:rsidR="00F724F2" w:rsidRDefault="00F724F2" w:rsidP="00F724F2">
      <w:pPr>
        <w:tabs>
          <w:tab w:val="left" w:pos="1560"/>
        </w:tabs>
        <w:ind w:left="426"/>
        <w:jc w:val="both"/>
        <w:rPr>
          <w:rFonts w:ascii="Calibri" w:hAnsi="Calibri" w:cs="Calibri"/>
          <w:sz w:val="21"/>
          <w:szCs w:val="21"/>
        </w:rPr>
      </w:pPr>
      <w:r w:rsidRPr="00F724F2">
        <w:rPr>
          <w:rFonts w:ascii="Calibri" w:hAnsi="Calibri" w:cs="Calibri"/>
          <w:sz w:val="21"/>
          <w:szCs w:val="21"/>
        </w:rPr>
        <w:t>…………………………………………………………</w:t>
      </w:r>
      <w:r>
        <w:rPr>
          <w:rFonts w:ascii="Calibri" w:hAnsi="Calibri" w:cs="Calibri"/>
          <w:sz w:val="21"/>
          <w:szCs w:val="21"/>
        </w:rPr>
        <w:t>……………</w:t>
      </w:r>
      <w:r w:rsidR="001B3655">
        <w:rPr>
          <w:rFonts w:ascii="Calibri" w:hAnsi="Calibri" w:cs="Calibri"/>
          <w:sz w:val="21"/>
          <w:szCs w:val="21"/>
        </w:rPr>
        <w:t>……………………………………………………………………………..</w:t>
      </w:r>
    </w:p>
    <w:p w14:paraId="1214F2DD" w14:textId="77777777" w:rsidR="00DC5307" w:rsidRDefault="00DC5307" w:rsidP="00F724F2">
      <w:pPr>
        <w:tabs>
          <w:tab w:val="left" w:pos="1560"/>
        </w:tabs>
        <w:ind w:left="426"/>
        <w:jc w:val="both"/>
        <w:rPr>
          <w:rFonts w:ascii="Calibri" w:hAnsi="Calibri" w:cs="Calibri"/>
          <w:sz w:val="21"/>
          <w:szCs w:val="21"/>
        </w:rPr>
      </w:pPr>
    </w:p>
    <w:p w14:paraId="4523D6CC" w14:textId="6B89832F" w:rsidR="00F724F2" w:rsidRDefault="00D85A84" w:rsidP="00F724F2">
      <w:pPr>
        <w:tabs>
          <w:tab w:val="left" w:pos="1560"/>
        </w:tabs>
        <w:jc w:val="both"/>
        <w:rPr>
          <w:rFonts w:ascii="Calibri" w:hAnsi="Calibri" w:cs="Calibri"/>
          <w:sz w:val="21"/>
          <w:szCs w:val="21"/>
        </w:rPr>
      </w:pPr>
      <w:r w:rsidRPr="00D85A84">
        <w:rPr>
          <w:rFonts w:ascii="Calibri" w:hAnsi="Calibri" w:cs="Calibri"/>
          <w:sz w:val="21"/>
          <w:szCs w:val="21"/>
        </w:rPr>
        <w:t>Le cas échéant,</w:t>
      </w:r>
      <w:r w:rsidR="00DC5307" w:rsidRPr="00D85A84">
        <w:rPr>
          <w:rFonts w:ascii="Calibri" w:hAnsi="Calibri" w:cs="Calibri"/>
          <w:sz w:val="21"/>
          <w:szCs w:val="21"/>
        </w:rPr>
        <w:t xml:space="preserve"> </w:t>
      </w:r>
      <w:r w:rsidRPr="00D85A84">
        <w:rPr>
          <w:rFonts w:ascii="Calibri" w:hAnsi="Calibri" w:cs="Calibri"/>
          <w:sz w:val="21"/>
          <w:szCs w:val="21"/>
        </w:rPr>
        <w:t xml:space="preserve">si rétroactivité </w:t>
      </w:r>
      <w:r w:rsidRPr="00D85A84">
        <w:rPr>
          <w:rFonts w:ascii="Calibri" w:hAnsi="Calibri" w:cs="Calibri"/>
          <w:sz w:val="21"/>
          <w:szCs w:val="21"/>
        </w:rPr>
        <w:t xml:space="preserve">de </w:t>
      </w:r>
      <w:r w:rsidRPr="00D85A84">
        <w:rPr>
          <w:rFonts w:ascii="Calibri" w:hAnsi="Calibri" w:cs="Calibri"/>
          <w:sz w:val="21"/>
          <w:szCs w:val="21"/>
        </w:rPr>
        <w:t xml:space="preserve">la </w:t>
      </w:r>
      <w:r w:rsidRPr="00D85A84">
        <w:rPr>
          <w:rFonts w:ascii="Calibri" w:hAnsi="Calibri" w:cs="Calibri"/>
          <w:sz w:val="21"/>
          <w:szCs w:val="21"/>
        </w:rPr>
        <w:t>mise en œuvre</w:t>
      </w:r>
      <w:r w:rsidRPr="00D85A84">
        <w:rPr>
          <w:rFonts w:ascii="Calibri" w:hAnsi="Calibri" w:cs="Calibri"/>
          <w:sz w:val="21"/>
          <w:szCs w:val="21"/>
        </w:rPr>
        <w:t xml:space="preserve"> de</w:t>
      </w:r>
      <w:r w:rsidRPr="00D85A84">
        <w:rPr>
          <w:rFonts w:ascii="Calibri" w:hAnsi="Calibri" w:cs="Calibri"/>
          <w:sz w:val="21"/>
          <w:szCs w:val="21"/>
        </w:rPr>
        <w:t xml:space="preserve"> ce dispositif</w:t>
      </w:r>
      <w:r w:rsidRPr="00D85A84">
        <w:rPr>
          <w:rFonts w:ascii="Calibri" w:hAnsi="Calibri" w:cs="Calibri"/>
          <w:sz w:val="21"/>
          <w:szCs w:val="21"/>
        </w:rPr>
        <w:t>, p</w:t>
      </w:r>
      <w:r w:rsidRPr="00D85A84">
        <w:rPr>
          <w:rFonts w:ascii="Calibri" w:hAnsi="Calibri" w:cs="Calibri"/>
          <w:sz w:val="21"/>
          <w:szCs w:val="21"/>
        </w:rPr>
        <w:t>réciser</w:t>
      </w:r>
      <w:r w:rsidRPr="00D85A84">
        <w:rPr>
          <w:rFonts w:ascii="Calibri" w:hAnsi="Calibri" w:cs="Calibri"/>
          <w:sz w:val="21"/>
          <w:szCs w:val="21"/>
        </w:rPr>
        <w:t xml:space="preserve"> </w:t>
      </w:r>
      <w:r w:rsidR="00DC5307" w:rsidRPr="00D85A84">
        <w:rPr>
          <w:rFonts w:ascii="Calibri" w:hAnsi="Calibri" w:cs="Calibri"/>
          <w:sz w:val="21"/>
          <w:szCs w:val="21"/>
        </w:rPr>
        <w:t>la date (</w:t>
      </w:r>
      <w:r w:rsidRPr="00D85A84">
        <w:rPr>
          <w:rFonts w:ascii="Calibri" w:hAnsi="Calibri" w:cs="Calibri"/>
          <w:sz w:val="21"/>
          <w:szCs w:val="21"/>
        </w:rPr>
        <w:t>qui</w:t>
      </w:r>
      <w:r w:rsidR="00DC5307" w:rsidRPr="00D85A84">
        <w:rPr>
          <w:rFonts w:ascii="Calibri" w:hAnsi="Calibri" w:cs="Calibri"/>
          <w:sz w:val="21"/>
          <w:szCs w:val="21"/>
        </w:rPr>
        <w:t xml:space="preserve"> ne peut être antérieure au 01/08/2024) : ………………………………………………………</w:t>
      </w:r>
      <w:proofErr w:type="gramStart"/>
      <w:r w:rsidR="00DC5307" w:rsidRPr="00D85A84">
        <w:rPr>
          <w:rFonts w:ascii="Calibri" w:hAnsi="Calibri" w:cs="Calibri"/>
          <w:sz w:val="21"/>
          <w:szCs w:val="21"/>
        </w:rPr>
        <w:t>…….</w:t>
      </w:r>
      <w:proofErr w:type="gramEnd"/>
      <w:r w:rsidR="00DC5307" w:rsidRPr="00D85A84">
        <w:rPr>
          <w:rFonts w:ascii="Calibri" w:hAnsi="Calibri" w:cs="Calibri"/>
          <w:sz w:val="21"/>
          <w:szCs w:val="21"/>
        </w:rPr>
        <w:t>.</w:t>
      </w:r>
    </w:p>
    <w:p w14:paraId="3E80B906" w14:textId="77777777" w:rsidR="00F724F2" w:rsidRPr="00F724F2" w:rsidRDefault="00F724F2" w:rsidP="00F724F2">
      <w:pPr>
        <w:tabs>
          <w:tab w:val="left" w:pos="1560"/>
        </w:tabs>
        <w:jc w:val="both"/>
        <w:rPr>
          <w:rFonts w:ascii="Calibri" w:hAnsi="Calibri" w:cs="Calibri"/>
          <w:sz w:val="21"/>
          <w:szCs w:val="21"/>
        </w:rPr>
      </w:pPr>
    </w:p>
    <w:p w14:paraId="50D04F29" w14:textId="43ACD2C0" w:rsidR="00A86A7C" w:rsidRDefault="00F724F2" w:rsidP="00F724F2">
      <w:pPr>
        <w:tabs>
          <w:tab w:val="left" w:pos="1560"/>
        </w:tabs>
        <w:jc w:val="both"/>
        <w:rPr>
          <w:rFonts w:ascii="Calibri" w:hAnsi="Calibri" w:cs="Calibri"/>
          <w:sz w:val="21"/>
          <w:szCs w:val="21"/>
        </w:rPr>
      </w:pPr>
      <w:r>
        <w:rPr>
          <w:rFonts w:ascii="Calibri" w:hAnsi="Calibri" w:cs="Calibri"/>
          <w:sz w:val="21"/>
          <w:szCs w:val="21"/>
        </w:rPr>
        <w:t>La bonification d’ancienneté facultative sera fixée par l’autorité territoriale selon la valeur professionnelle de l’agent, qu’elle apprécie</w:t>
      </w:r>
      <w:r w:rsidR="00CD4B05">
        <w:rPr>
          <w:rFonts w:ascii="Calibri" w:hAnsi="Calibri" w:cs="Calibri"/>
          <w:sz w:val="21"/>
          <w:szCs w:val="21"/>
        </w:rPr>
        <w:t>ra</w:t>
      </w:r>
      <w:r>
        <w:rPr>
          <w:rFonts w:ascii="Calibri" w:hAnsi="Calibri" w:cs="Calibri"/>
          <w:sz w:val="21"/>
          <w:szCs w:val="21"/>
        </w:rPr>
        <w:t xml:space="preserve"> en tenant compte des critères suivants</w:t>
      </w:r>
      <w:r w:rsidRPr="00F724F2">
        <w:rPr>
          <w:rFonts w:ascii="Calibri" w:hAnsi="Calibri" w:cs="Calibri"/>
          <w:sz w:val="21"/>
          <w:szCs w:val="21"/>
        </w:rPr>
        <w:t xml:space="preserve"> :</w:t>
      </w:r>
    </w:p>
    <w:p w14:paraId="7079586A" w14:textId="77777777" w:rsidR="00A86A7C" w:rsidRDefault="00A86A7C" w:rsidP="00E83779">
      <w:pPr>
        <w:tabs>
          <w:tab w:val="left" w:pos="1560"/>
        </w:tabs>
        <w:jc w:val="both"/>
        <w:rPr>
          <w:rFonts w:ascii="Calibri" w:hAnsi="Calibri" w:cs="Calibri"/>
          <w:sz w:val="21"/>
          <w:szCs w:val="21"/>
        </w:rPr>
      </w:pPr>
    </w:p>
    <w:p w14:paraId="5A0AA8F9" w14:textId="77777777" w:rsidR="00F724F2" w:rsidRPr="00C7538D" w:rsidRDefault="00F724F2" w:rsidP="00F724F2">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u w:val="single"/>
        </w:rPr>
      </w:pPr>
    </w:p>
    <w:p w14:paraId="66014BFF" w14:textId="77777777" w:rsidR="00F724F2" w:rsidRPr="00C7538D" w:rsidRDefault="00F724F2" w:rsidP="00F724F2">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b/>
          <w:bCs/>
          <w:i/>
          <w:sz w:val="21"/>
          <w:szCs w:val="21"/>
          <w:u w:val="single"/>
        </w:rPr>
      </w:pPr>
      <w:r w:rsidRPr="004C6AF3">
        <w:rPr>
          <w:rFonts w:ascii="Calibri" w:hAnsi="Calibri" w:cs="Calibri"/>
          <w:b/>
          <w:bCs/>
          <w:i/>
          <w:sz w:val="21"/>
          <w:szCs w:val="21"/>
        </w:rPr>
        <w:t>Exemples de critères qui peuvent être retenus </w:t>
      </w:r>
      <w:r w:rsidRPr="00C7538D">
        <w:rPr>
          <w:rFonts w:ascii="Calibri" w:hAnsi="Calibri" w:cs="Calibri"/>
          <w:b/>
          <w:bCs/>
          <w:i/>
          <w:sz w:val="21"/>
          <w:szCs w:val="21"/>
          <w:u w:val="single"/>
        </w:rPr>
        <w:t xml:space="preserve">: </w:t>
      </w:r>
    </w:p>
    <w:p w14:paraId="5ACD52EC" w14:textId="77777777" w:rsidR="00F724F2" w:rsidRPr="00E83779" w:rsidRDefault="00F724F2" w:rsidP="00F724F2">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sz w:val="16"/>
          <w:szCs w:val="16"/>
        </w:rPr>
      </w:pPr>
    </w:p>
    <w:p w14:paraId="170F75CE" w14:textId="7AC92590" w:rsidR="00500834" w:rsidRPr="000B73A9" w:rsidRDefault="00500834" w:rsidP="00500834">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Prise en compte des derniers entretiens professionnels de l’agent</w:t>
      </w:r>
    </w:p>
    <w:p w14:paraId="33620CA2" w14:textId="4BEADACD" w:rsidR="00F724F2" w:rsidRPr="000B73A9" w:rsidRDefault="00F724F2" w:rsidP="00F724F2">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 xml:space="preserve">Ancienneté dans </w:t>
      </w:r>
      <w:r>
        <w:rPr>
          <w:rFonts w:ascii="Calibri" w:hAnsi="Calibri" w:cs="Calibri"/>
          <w:i/>
        </w:rPr>
        <w:t>le grade et/ou dans les fonctions et/ou dans la collectivité</w:t>
      </w:r>
    </w:p>
    <w:p w14:paraId="7A8F7243" w14:textId="0CAE6D84" w:rsidR="00F724F2" w:rsidRPr="000B73A9" w:rsidRDefault="00F724F2" w:rsidP="00F724F2">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Reconnaissance des compétences</w:t>
      </w:r>
    </w:p>
    <w:p w14:paraId="6C1F6AE0" w14:textId="77777777" w:rsidR="00F724F2" w:rsidRPr="000B73A9" w:rsidRDefault="00F724F2" w:rsidP="00F724F2">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Effort de formation</w:t>
      </w:r>
    </w:p>
    <w:p w14:paraId="0C53FB01" w14:textId="77777777" w:rsidR="00F724F2" w:rsidRPr="000B73A9" w:rsidRDefault="00F724F2" w:rsidP="00F724F2">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Tentatives de concours</w:t>
      </w:r>
    </w:p>
    <w:p w14:paraId="0CD110EF" w14:textId="68CD6725" w:rsidR="00F724F2" w:rsidRPr="000B73A9" w:rsidRDefault="00F724F2" w:rsidP="00F724F2">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i/>
        </w:rPr>
      </w:pPr>
      <w:r>
        <w:rPr>
          <w:rFonts w:ascii="Calibri" w:hAnsi="Calibri" w:cs="Calibri"/>
          <w:i/>
        </w:rPr>
        <w:sym w:font="Wingdings" w:char="F0C4"/>
      </w:r>
      <w:r>
        <w:rPr>
          <w:rFonts w:ascii="Calibri" w:hAnsi="Calibri" w:cs="Calibri"/>
          <w:i/>
        </w:rPr>
        <w:t xml:space="preserve">  </w:t>
      </w:r>
      <w:r w:rsidRPr="000B73A9">
        <w:rPr>
          <w:rFonts w:ascii="Calibri" w:hAnsi="Calibri" w:cs="Calibri"/>
          <w:i/>
        </w:rPr>
        <w:t>Investissement et motivation</w:t>
      </w:r>
      <w:r w:rsidR="00143B42">
        <w:rPr>
          <w:rFonts w:ascii="Calibri" w:hAnsi="Calibri" w:cs="Calibri"/>
          <w:i/>
        </w:rPr>
        <w:t>…</w:t>
      </w:r>
    </w:p>
    <w:p w14:paraId="269135B3" w14:textId="77777777" w:rsidR="00F724F2" w:rsidRPr="00C7538D" w:rsidRDefault="00F724F2" w:rsidP="00F724F2">
      <w:pPr>
        <w:pBdr>
          <w:top w:val="inset" w:sz="6" w:space="1" w:color="auto"/>
          <w:left w:val="inset" w:sz="6" w:space="4" w:color="auto"/>
          <w:bottom w:val="outset" w:sz="6" w:space="1" w:color="auto"/>
          <w:right w:val="outset" w:sz="6" w:space="4" w:color="auto"/>
        </w:pBdr>
        <w:shd w:val="clear" w:color="auto" w:fill="DEEAF6" w:themeFill="accent5" w:themeFillTint="33"/>
        <w:tabs>
          <w:tab w:val="left" w:pos="4500"/>
        </w:tabs>
        <w:jc w:val="both"/>
        <w:rPr>
          <w:rFonts w:ascii="Calibri" w:hAnsi="Calibri" w:cs="Calibri"/>
          <w:sz w:val="16"/>
          <w:szCs w:val="16"/>
        </w:rPr>
      </w:pPr>
    </w:p>
    <w:p w14:paraId="2BC5E314" w14:textId="77777777" w:rsidR="00F724F2" w:rsidRDefault="00F724F2" w:rsidP="00F724F2">
      <w:pPr>
        <w:tabs>
          <w:tab w:val="left" w:pos="4500"/>
        </w:tabs>
        <w:jc w:val="both"/>
        <w:rPr>
          <w:rFonts w:ascii="Calibri" w:hAnsi="Calibri" w:cs="Calibri"/>
          <w:sz w:val="21"/>
          <w:szCs w:val="21"/>
          <w:u w:val="single"/>
        </w:rPr>
      </w:pPr>
    </w:p>
    <w:p w14:paraId="61A541F1" w14:textId="77777777" w:rsidR="00F724F2" w:rsidRDefault="00F724F2" w:rsidP="00F724F2">
      <w:pPr>
        <w:tabs>
          <w:tab w:val="left" w:pos="1560"/>
        </w:tabs>
        <w:jc w:val="both"/>
        <w:rPr>
          <w:rFonts w:ascii="Calibri" w:hAnsi="Calibri" w:cs="Calibri"/>
          <w:sz w:val="21"/>
          <w:szCs w:val="21"/>
        </w:rPr>
      </w:pPr>
    </w:p>
    <w:p w14:paraId="1BDFA5ED" w14:textId="1351F6B9" w:rsidR="00F724F2" w:rsidRPr="004C6AF3" w:rsidRDefault="00F724F2" w:rsidP="00F724F2">
      <w:pPr>
        <w:pStyle w:val="Paragraphedeliste"/>
        <w:numPr>
          <w:ilvl w:val="0"/>
          <w:numId w:val="11"/>
        </w:numPr>
        <w:tabs>
          <w:tab w:val="left" w:pos="4500"/>
        </w:tabs>
        <w:spacing w:line="240" w:lineRule="auto"/>
        <w:ind w:left="426"/>
        <w:jc w:val="both"/>
        <w:rPr>
          <w:rFonts w:ascii="Calibri" w:hAnsi="Calibri" w:cs="Calibri"/>
          <w:b/>
          <w:sz w:val="21"/>
          <w:szCs w:val="21"/>
          <w:lang w:val="fr-FR"/>
        </w:rPr>
      </w:pPr>
      <w:r w:rsidRPr="004C6AF3">
        <w:rPr>
          <w:rFonts w:ascii="Calibri" w:hAnsi="Calibri" w:cs="Calibri"/>
          <w:b/>
          <w:sz w:val="21"/>
          <w:szCs w:val="21"/>
          <w:lang w:val="fr-FR"/>
        </w:rPr>
        <w:t>Critères</w:t>
      </w:r>
      <w:r>
        <w:rPr>
          <w:rFonts w:ascii="Calibri" w:hAnsi="Calibri" w:cs="Calibri"/>
          <w:b/>
          <w:sz w:val="21"/>
          <w:szCs w:val="21"/>
          <w:lang w:val="fr-FR"/>
        </w:rPr>
        <w:t xml:space="preserve"> </w:t>
      </w:r>
      <w:r w:rsidRPr="000B73A9">
        <w:rPr>
          <w:rFonts w:ascii="Calibri" w:hAnsi="Calibri" w:cs="Calibri"/>
          <w:b/>
          <w:sz w:val="21"/>
          <w:szCs w:val="21"/>
          <w:lang w:val="fr-FR"/>
        </w:rPr>
        <w:t xml:space="preserve">pour </w:t>
      </w:r>
      <w:r>
        <w:rPr>
          <w:rFonts w:ascii="Calibri" w:hAnsi="Calibri" w:cs="Calibri"/>
          <w:b/>
          <w:sz w:val="21"/>
          <w:szCs w:val="21"/>
          <w:lang w:val="fr-FR"/>
        </w:rPr>
        <w:t xml:space="preserve">l’application de la bonification d’ancienneté facultative pour les années </w:t>
      </w:r>
      <w:r w:rsidRPr="004C6AF3">
        <w:rPr>
          <w:rFonts w:ascii="Calibri" w:hAnsi="Calibri" w:cs="Calibri"/>
          <w:b/>
          <w:sz w:val="21"/>
          <w:szCs w:val="21"/>
          <w:lang w:val="fr-FR"/>
        </w:rPr>
        <w:t>20XX à 20XX :</w:t>
      </w:r>
    </w:p>
    <w:p w14:paraId="6DED33BC" w14:textId="77777777" w:rsidR="00F724F2" w:rsidRPr="00C7538D" w:rsidRDefault="00F724F2" w:rsidP="00F724F2">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3FE6ADCE" w14:textId="77777777" w:rsidR="00F724F2" w:rsidRPr="00C7538D" w:rsidRDefault="00F724F2" w:rsidP="00F724F2">
      <w:pPr>
        <w:tabs>
          <w:tab w:val="left" w:pos="4500"/>
        </w:tabs>
        <w:jc w:val="both"/>
        <w:rPr>
          <w:rFonts w:ascii="Calibri" w:hAnsi="Calibri" w:cs="Calibri"/>
          <w:sz w:val="21"/>
          <w:szCs w:val="21"/>
        </w:rPr>
      </w:pPr>
      <w:r w:rsidRPr="00C7538D">
        <w:rPr>
          <w:rFonts w:ascii="Calibri" w:hAnsi="Calibri" w:cs="Calibri"/>
          <w:sz w:val="21"/>
          <w:szCs w:val="21"/>
        </w:rPr>
        <w:t>……………………………………………………………………………………………………………………….……………………………………………………………………………………………….……………………………</w:t>
      </w:r>
      <w:r w:rsidRPr="004C6AF3">
        <w:rPr>
          <w:rFonts w:ascii="Calibri" w:hAnsi="Calibri" w:cs="Calibri"/>
          <w:sz w:val="21"/>
          <w:szCs w:val="21"/>
        </w:rPr>
        <w:t>………………………………………………………………………………………………………..</w:t>
      </w:r>
    </w:p>
    <w:p w14:paraId="0FA69114" w14:textId="77777777" w:rsidR="00F724F2" w:rsidRDefault="00F724F2" w:rsidP="00F724F2">
      <w:pPr>
        <w:tabs>
          <w:tab w:val="left" w:pos="1560"/>
        </w:tabs>
        <w:jc w:val="both"/>
        <w:rPr>
          <w:rFonts w:ascii="Calibri" w:hAnsi="Calibri" w:cs="Calibri"/>
          <w:sz w:val="21"/>
          <w:szCs w:val="21"/>
        </w:rPr>
      </w:pPr>
    </w:p>
    <w:p w14:paraId="5C54D920" w14:textId="77777777" w:rsidR="00F724F2" w:rsidRDefault="00F724F2" w:rsidP="00E83779">
      <w:pPr>
        <w:tabs>
          <w:tab w:val="left" w:pos="1560"/>
        </w:tabs>
        <w:jc w:val="both"/>
        <w:rPr>
          <w:rFonts w:ascii="Calibri" w:hAnsi="Calibri" w:cs="Calibri"/>
          <w:sz w:val="21"/>
          <w:szCs w:val="21"/>
        </w:rPr>
      </w:pPr>
    </w:p>
    <w:p w14:paraId="1AAD83D3" w14:textId="77777777" w:rsidR="00F724F2" w:rsidRPr="00C7538D" w:rsidRDefault="00F724F2" w:rsidP="00E83779">
      <w:pPr>
        <w:tabs>
          <w:tab w:val="left" w:pos="1560"/>
        </w:tabs>
        <w:jc w:val="both"/>
        <w:rPr>
          <w:rFonts w:ascii="Calibri" w:hAnsi="Calibri" w:cs="Calibri"/>
          <w:sz w:val="21"/>
          <w:szCs w:val="21"/>
        </w:rPr>
      </w:pPr>
    </w:p>
    <w:sectPr w:rsidR="00F724F2" w:rsidRPr="00C7538D" w:rsidSect="002B0AA7">
      <w:headerReference w:type="default" r:id="rId24"/>
      <w:footerReference w:type="default" r:id="rId25"/>
      <w:headerReference w:type="first" r:id="rId26"/>
      <w:footerReference w:type="first" r:id="rId27"/>
      <w:pgSz w:w="11907" w:h="16840" w:code="9"/>
      <w:pgMar w:top="1418" w:right="1134"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0336A" w14:textId="77777777" w:rsidR="00D66B39" w:rsidRPr="00C260E7" w:rsidRDefault="00D66B39">
      <w:r w:rsidRPr="00C260E7">
        <w:separator/>
      </w:r>
    </w:p>
  </w:endnote>
  <w:endnote w:type="continuationSeparator" w:id="0">
    <w:p w14:paraId="32EFB900" w14:textId="77777777" w:rsidR="00D66B39" w:rsidRPr="00C260E7" w:rsidRDefault="00D66B39">
      <w:r w:rsidRPr="00C260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637688761"/>
      <w:docPartObj>
        <w:docPartGallery w:val="Page Numbers (Bottom of Page)"/>
        <w:docPartUnique/>
      </w:docPartObj>
    </w:sdtPr>
    <w:sdtEndPr/>
    <w:sdtContent>
      <w:p w14:paraId="6BE02234" w14:textId="62688492" w:rsidR="00B621DA" w:rsidRPr="002B7A3D" w:rsidRDefault="002B7A3D" w:rsidP="002B7A3D">
        <w:pPr>
          <w:pStyle w:val="Pieddepage"/>
          <w:jc w:val="right"/>
          <w:rPr>
            <w:rFonts w:asciiTheme="minorHAnsi" w:hAnsiTheme="minorHAnsi" w:cstheme="minorHAnsi"/>
          </w:rPr>
        </w:pPr>
        <w:r w:rsidRPr="002B7A3D">
          <w:rPr>
            <w:rFonts w:asciiTheme="minorHAnsi" w:hAnsiTheme="minorHAnsi" w:cstheme="minorHAnsi"/>
          </w:rPr>
          <w:fldChar w:fldCharType="begin"/>
        </w:r>
        <w:r w:rsidRPr="002B7A3D">
          <w:rPr>
            <w:rFonts w:asciiTheme="minorHAnsi" w:hAnsiTheme="minorHAnsi" w:cstheme="minorHAnsi"/>
          </w:rPr>
          <w:instrText>PAGE   \* MERGEFORMAT</w:instrText>
        </w:r>
        <w:r w:rsidRPr="002B7A3D">
          <w:rPr>
            <w:rFonts w:asciiTheme="minorHAnsi" w:hAnsiTheme="minorHAnsi" w:cstheme="minorHAnsi"/>
          </w:rPr>
          <w:fldChar w:fldCharType="separate"/>
        </w:r>
        <w:r w:rsidRPr="002B7A3D">
          <w:rPr>
            <w:rFonts w:asciiTheme="minorHAnsi" w:hAnsiTheme="minorHAnsi" w:cstheme="minorHAnsi"/>
          </w:rPr>
          <w:t>2</w:t>
        </w:r>
        <w:r w:rsidRPr="002B7A3D">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3DAB" w14:textId="77777777" w:rsidR="00B621DA" w:rsidRPr="00C260E7" w:rsidRDefault="00B621DA" w:rsidP="00CC370A">
    <w:pPr>
      <w:pStyle w:val="Pieddepage"/>
    </w:pPr>
    <w:r w:rsidRPr="00C260E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3729A" w14:textId="77777777" w:rsidR="00D66B39" w:rsidRPr="00C260E7" w:rsidRDefault="00D66B39">
      <w:r w:rsidRPr="00C260E7">
        <w:separator/>
      </w:r>
    </w:p>
  </w:footnote>
  <w:footnote w:type="continuationSeparator" w:id="0">
    <w:p w14:paraId="6E0F930B" w14:textId="77777777" w:rsidR="00D66B39" w:rsidRPr="00C260E7" w:rsidRDefault="00D66B39">
      <w:r w:rsidRPr="00C260E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11B95" w14:textId="77777777" w:rsidR="00B621DA" w:rsidRPr="00C260E7" w:rsidRDefault="00B621DA">
    <w:pPr>
      <w:pStyle w:val="En-tte"/>
      <w:tabs>
        <w:tab w:val="clear" w:pos="4819"/>
        <w:tab w:val="clear" w:pos="9071"/>
        <w:tab w:val="decimal" w:pos="93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7451D" w14:textId="607098C6" w:rsidR="00CC370A" w:rsidRPr="00C260E7" w:rsidRDefault="00B85784" w:rsidP="00C2206A">
    <w:pPr>
      <w:pStyle w:val="En-tte"/>
      <w:tabs>
        <w:tab w:val="clear" w:pos="4819"/>
        <w:tab w:val="clear" w:pos="9071"/>
        <w:tab w:val="left" w:pos="720"/>
        <w:tab w:val="left" w:pos="1440"/>
        <w:tab w:val="left" w:pos="6555"/>
        <w:tab w:val="left" w:pos="7410"/>
      </w:tabs>
      <w:rPr>
        <w:rFonts w:ascii="Calibri" w:hAnsi="Calibri" w:cs="Calibri"/>
        <w:i/>
        <w:iCs/>
      </w:rPr>
    </w:pPr>
    <w:r w:rsidRPr="00C260E7">
      <w:rPr>
        <w:rFonts w:ascii="Calibri" w:hAnsi="Calibri" w:cs="Calibri"/>
        <w:i/>
        <w:iCs/>
      </w:rPr>
      <w:tab/>
    </w:r>
    <w:r w:rsidR="00CC370A" w:rsidRPr="00C260E7">
      <w:rPr>
        <w:rFonts w:ascii="Calibri" w:hAnsi="Calibri"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96869"/>
    <w:multiLevelType w:val="hybridMultilevel"/>
    <w:tmpl w:val="9CFC20A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0C0E1E03"/>
    <w:multiLevelType w:val="hybridMultilevel"/>
    <w:tmpl w:val="3B4E8622"/>
    <w:lvl w:ilvl="0" w:tplc="3422708A">
      <w:start w:val="1"/>
      <w:numFmt w:val="bullet"/>
      <w:lvlText w:val="-"/>
      <w:lvlJc w:val="left"/>
      <w:pPr>
        <w:ind w:left="720" w:hanging="360"/>
      </w:pPr>
      <w:rPr>
        <w:rFonts w:ascii="Sylfaen" w:hAnsi="Sylfae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7C24B8"/>
    <w:multiLevelType w:val="hybridMultilevel"/>
    <w:tmpl w:val="CF48B90A"/>
    <w:lvl w:ilvl="0" w:tplc="040C000B">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 w15:restartNumberingAfterBreak="0">
    <w:nsid w:val="1D3B11CA"/>
    <w:multiLevelType w:val="hybridMultilevel"/>
    <w:tmpl w:val="39B660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CF1A2C"/>
    <w:multiLevelType w:val="multilevel"/>
    <w:tmpl w:val="610EE3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F75775D"/>
    <w:multiLevelType w:val="hybridMultilevel"/>
    <w:tmpl w:val="D3CE01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FD1AC3"/>
    <w:multiLevelType w:val="hybridMultilevel"/>
    <w:tmpl w:val="C132497A"/>
    <w:lvl w:ilvl="0" w:tplc="739EDC90">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2C8C364D"/>
    <w:multiLevelType w:val="hybridMultilevel"/>
    <w:tmpl w:val="BE94DA8A"/>
    <w:lvl w:ilvl="0" w:tplc="040C000B">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2FF754F5"/>
    <w:multiLevelType w:val="hybridMultilevel"/>
    <w:tmpl w:val="15141C76"/>
    <w:lvl w:ilvl="0" w:tplc="040C000B">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9" w15:restartNumberingAfterBreak="0">
    <w:nsid w:val="300573B1"/>
    <w:multiLevelType w:val="hybridMultilevel"/>
    <w:tmpl w:val="39C8303E"/>
    <w:lvl w:ilvl="0" w:tplc="040C000B">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0" w15:restartNumberingAfterBreak="0">
    <w:nsid w:val="36604D4A"/>
    <w:multiLevelType w:val="hybridMultilevel"/>
    <w:tmpl w:val="AD1A7106"/>
    <w:lvl w:ilvl="0" w:tplc="040C000B">
      <w:start w:val="1"/>
      <w:numFmt w:val="bullet"/>
      <w:lvlText w:val=""/>
      <w:lvlJc w:val="left"/>
      <w:pPr>
        <w:ind w:left="1077" w:hanging="360"/>
      </w:pPr>
      <w:rPr>
        <w:rFonts w:ascii="Wingdings" w:hAnsi="Wingdings"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1" w15:restartNumberingAfterBreak="0">
    <w:nsid w:val="381D731E"/>
    <w:multiLevelType w:val="hybridMultilevel"/>
    <w:tmpl w:val="45065A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CC7263"/>
    <w:multiLevelType w:val="hybridMultilevel"/>
    <w:tmpl w:val="268074A2"/>
    <w:lvl w:ilvl="0" w:tplc="70B2CB84">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DC18F5"/>
    <w:multiLevelType w:val="hybridMultilevel"/>
    <w:tmpl w:val="224E6F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2360D7"/>
    <w:multiLevelType w:val="hybridMultilevel"/>
    <w:tmpl w:val="DBD0676C"/>
    <w:lvl w:ilvl="0" w:tplc="739EDC90">
      <w:start w:val="1"/>
      <w:numFmt w:val="bullet"/>
      <w:lvlText w:val=""/>
      <w:lvlJc w:val="left"/>
      <w:pPr>
        <w:ind w:left="1361" w:hanging="360"/>
      </w:pPr>
      <w:rPr>
        <w:rFonts w:ascii="Symbol" w:hAnsi="Symbol" w:hint="default"/>
      </w:rPr>
    </w:lvl>
    <w:lvl w:ilvl="1" w:tplc="040C0003" w:tentative="1">
      <w:start w:val="1"/>
      <w:numFmt w:val="bullet"/>
      <w:lvlText w:val="o"/>
      <w:lvlJc w:val="left"/>
      <w:pPr>
        <w:ind w:left="2081" w:hanging="360"/>
      </w:pPr>
      <w:rPr>
        <w:rFonts w:ascii="Courier New" w:hAnsi="Courier New" w:cs="Courier New" w:hint="default"/>
      </w:rPr>
    </w:lvl>
    <w:lvl w:ilvl="2" w:tplc="040C0005" w:tentative="1">
      <w:start w:val="1"/>
      <w:numFmt w:val="bullet"/>
      <w:lvlText w:val=""/>
      <w:lvlJc w:val="left"/>
      <w:pPr>
        <w:ind w:left="2801" w:hanging="360"/>
      </w:pPr>
      <w:rPr>
        <w:rFonts w:ascii="Wingdings" w:hAnsi="Wingdings" w:hint="default"/>
      </w:rPr>
    </w:lvl>
    <w:lvl w:ilvl="3" w:tplc="040C0001" w:tentative="1">
      <w:start w:val="1"/>
      <w:numFmt w:val="bullet"/>
      <w:lvlText w:val=""/>
      <w:lvlJc w:val="left"/>
      <w:pPr>
        <w:ind w:left="3521" w:hanging="360"/>
      </w:pPr>
      <w:rPr>
        <w:rFonts w:ascii="Symbol" w:hAnsi="Symbol" w:hint="default"/>
      </w:rPr>
    </w:lvl>
    <w:lvl w:ilvl="4" w:tplc="040C0003" w:tentative="1">
      <w:start w:val="1"/>
      <w:numFmt w:val="bullet"/>
      <w:lvlText w:val="o"/>
      <w:lvlJc w:val="left"/>
      <w:pPr>
        <w:ind w:left="4241" w:hanging="360"/>
      </w:pPr>
      <w:rPr>
        <w:rFonts w:ascii="Courier New" w:hAnsi="Courier New" w:cs="Courier New" w:hint="default"/>
      </w:rPr>
    </w:lvl>
    <w:lvl w:ilvl="5" w:tplc="040C0005" w:tentative="1">
      <w:start w:val="1"/>
      <w:numFmt w:val="bullet"/>
      <w:lvlText w:val=""/>
      <w:lvlJc w:val="left"/>
      <w:pPr>
        <w:ind w:left="4961" w:hanging="360"/>
      </w:pPr>
      <w:rPr>
        <w:rFonts w:ascii="Wingdings" w:hAnsi="Wingdings" w:hint="default"/>
      </w:rPr>
    </w:lvl>
    <w:lvl w:ilvl="6" w:tplc="040C0001" w:tentative="1">
      <w:start w:val="1"/>
      <w:numFmt w:val="bullet"/>
      <w:lvlText w:val=""/>
      <w:lvlJc w:val="left"/>
      <w:pPr>
        <w:ind w:left="5681" w:hanging="360"/>
      </w:pPr>
      <w:rPr>
        <w:rFonts w:ascii="Symbol" w:hAnsi="Symbol" w:hint="default"/>
      </w:rPr>
    </w:lvl>
    <w:lvl w:ilvl="7" w:tplc="040C0003" w:tentative="1">
      <w:start w:val="1"/>
      <w:numFmt w:val="bullet"/>
      <w:lvlText w:val="o"/>
      <w:lvlJc w:val="left"/>
      <w:pPr>
        <w:ind w:left="6401" w:hanging="360"/>
      </w:pPr>
      <w:rPr>
        <w:rFonts w:ascii="Courier New" w:hAnsi="Courier New" w:cs="Courier New" w:hint="default"/>
      </w:rPr>
    </w:lvl>
    <w:lvl w:ilvl="8" w:tplc="040C0005" w:tentative="1">
      <w:start w:val="1"/>
      <w:numFmt w:val="bullet"/>
      <w:lvlText w:val=""/>
      <w:lvlJc w:val="left"/>
      <w:pPr>
        <w:ind w:left="7121" w:hanging="360"/>
      </w:pPr>
      <w:rPr>
        <w:rFonts w:ascii="Wingdings" w:hAnsi="Wingdings" w:hint="default"/>
      </w:rPr>
    </w:lvl>
  </w:abstractNum>
  <w:abstractNum w:abstractNumId="15" w15:restartNumberingAfterBreak="0">
    <w:nsid w:val="50B15052"/>
    <w:multiLevelType w:val="hybridMultilevel"/>
    <w:tmpl w:val="E256BE1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C130D81"/>
    <w:multiLevelType w:val="hybridMultilevel"/>
    <w:tmpl w:val="A4EEEA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1D77F7"/>
    <w:multiLevelType w:val="hybridMultilevel"/>
    <w:tmpl w:val="088680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419453">
    <w:abstractNumId w:val="4"/>
  </w:num>
  <w:num w:numId="2" w16cid:durableId="1380932868">
    <w:abstractNumId w:val="13"/>
  </w:num>
  <w:num w:numId="3" w16cid:durableId="1094475148">
    <w:abstractNumId w:val="11"/>
  </w:num>
  <w:num w:numId="4" w16cid:durableId="764886276">
    <w:abstractNumId w:val="1"/>
  </w:num>
  <w:num w:numId="5" w16cid:durableId="1422798675">
    <w:abstractNumId w:val="12"/>
  </w:num>
  <w:num w:numId="6" w16cid:durableId="1931045318">
    <w:abstractNumId w:val="5"/>
  </w:num>
  <w:num w:numId="7" w16cid:durableId="948659382">
    <w:abstractNumId w:val="6"/>
  </w:num>
  <w:num w:numId="8" w16cid:durableId="568005244">
    <w:abstractNumId w:val="0"/>
  </w:num>
  <w:num w:numId="9" w16cid:durableId="1859461281">
    <w:abstractNumId w:val="14"/>
  </w:num>
  <w:num w:numId="10" w16cid:durableId="1050613251">
    <w:abstractNumId w:val="10"/>
  </w:num>
  <w:num w:numId="11" w16cid:durableId="1965694199">
    <w:abstractNumId w:val="15"/>
  </w:num>
  <w:num w:numId="12" w16cid:durableId="1354653902">
    <w:abstractNumId w:val="2"/>
  </w:num>
  <w:num w:numId="13" w16cid:durableId="971639425">
    <w:abstractNumId w:val="8"/>
  </w:num>
  <w:num w:numId="14" w16cid:durableId="612133842">
    <w:abstractNumId w:val="9"/>
  </w:num>
  <w:num w:numId="15" w16cid:durableId="875971169">
    <w:abstractNumId w:val="7"/>
  </w:num>
  <w:num w:numId="16" w16cid:durableId="173810918">
    <w:abstractNumId w:val="17"/>
  </w:num>
  <w:num w:numId="17" w16cid:durableId="487282209">
    <w:abstractNumId w:val="16"/>
  </w:num>
  <w:num w:numId="18" w16cid:durableId="1371875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5B"/>
    <w:rsid w:val="000372BC"/>
    <w:rsid w:val="000B73A9"/>
    <w:rsid w:val="00102198"/>
    <w:rsid w:val="00143B42"/>
    <w:rsid w:val="00151DA2"/>
    <w:rsid w:val="00163D79"/>
    <w:rsid w:val="00172929"/>
    <w:rsid w:val="0019287D"/>
    <w:rsid w:val="001B3655"/>
    <w:rsid w:val="001B4268"/>
    <w:rsid w:val="002135A7"/>
    <w:rsid w:val="002B0AA7"/>
    <w:rsid w:val="002B5595"/>
    <w:rsid w:val="002B7A3D"/>
    <w:rsid w:val="003B0F05"/>
    <w:rsid w:val="003D3FB6"/>
    <w:rsid w:val="0041233C"/>
    <w:rsid w:val="00441BEB"/>
    <w:rsid w:val="00464B61"/>
    <w:rsid w:val="004900E0"/>
    <w:rsid w:val="004C6AF3"/>
    <w:rsid w:val="00500834"/>
    <w:rsid w:val="005E682C"/>
    <w:rsid w:val="006C4A66"/>
    <w:rsid w:val="006D0DC6"/>
    <w:rsid w:val="00785D94"/>
    <w:rsid w:val="00901C69"/>
    <w:rsid w:val="00937A34"/>
    <w:rsid w:val="009452E7"/>
    <w:rsid w:val="00957F84"/>
    <w:rsid w:val="0096671C"/>
    <w:rsid w:val="009F1588"/>
    <w:rsid w:val="00A76A5B"/>
    <w:rsid w:val="00A83D32"/>
    <w:rsid w:val="00A86A7C"/>
    <w:rsid w:val="00A9096B"/>
    <w:rsid w:val="00AA4FD8"/>
    <w:rsid w:val="00AC7B74"/>
    <w:rsid w:val="00AD0FAF"/>
    <w:rsid w:val="00AD1CD1"/>
    <w:rsid w:val="00AD5A64"/>
    <w:rsid w:val="00B621DA"/>
    <w:rsid w:val="00B74F47"/>
    <w:rsid w:val="00B85784"/>
    <w:rsid w:val="00BA538D"/>
    <w:rsid w:val="00BF1867"/>
    <w:rsid w:val="00C2206A"/>
    <w:rsid w:val="00C260E7"/>
    <w:rsid w:val="00C7538D"/>
    <w:rsid w:val="00CC370A"/>
    <w:rsid w:val="00CD4B05"/>
    <w:rsid w:val="00D11523"/>
    <w:rsid w:val="00D5332E"/>
    <w:rsid w:val="00D63D2D"/>
    <w:rsid w:val="00D66B39"/>
    <w:rsid w:val="00D85A84"/>
    <w:rsid w:val="00DC5307"/>
    <w:rsid w:val="00DF0EA5"/>
    <w:rsid w:val="00E60E2C"/>
    <w:rsid w:val="00E83779"/>
    <w:rsid w:val="00F077AD"/>
    <w:rsid w:val="00F24529"/>
    <w:rsid w:val="00F50298"/>
    <w:rsid w:val="00F53638"/>
    <w:rsid w:val="00F724F2"/>
    <w:rsid w:val="00F72EFA"/>
    <w:rsid w:val="00FA015D"/>
    <w:rsid w:val="00FB05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2083D"/>
  <w15:chartTrackingRefBased/>
  <w15:docId w15:val="{DD769B79-3D56-47D1-89DF-E43D6AC0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 w:val="24"/>
      <w:szCs w:val="24"/>
      <w:u w:val="single"/>
    </w:rPr>
  </w:style>
  <w:style w:type="paragraph" w:styleId="Titre2">
    <w:name w:val="heading 2"/>
    <w:basedOn w:val="Normal"/>
    <w:next w:val="Normal"/>
    <w:qFormat/>
    <w:pPr>
      <w:spacing w:before="120"/>
      <w:outlineLvl w:val="1"/>
    </w:pPr>
    <w:rPr>
      <w:rFonts w:ascii="Helv" w:hAnsi="Helv"/>
      <w:b/>
      <w:bCs/>
      <w:sz w:val="24"/>
      <w:szCs w:val="24"/>
    </w:rPr>
  </w:style>
  <w:style w:type="paragraph" w:styleId="Titre3">
    <w:name w:val="heading 3"/>
    <w:basedOn w:val="Normal"/>
    <w:next w:val="Retraitnormal"/>
    <w:qFormat/>
    <w:pPr>
      <w:ind w:left="357"/>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Corpsdetexte">
    <w:name w:val="Body Text"/>
    <w:basedOn w:val="Normal"/>
    <w:semiHidden/>
    <w:pPr>
      <w:jc w:val="both"/>
    </w:pPr>
    <w:rPr>
      <w:sz w:val="24"/>
      <w:szCs w:val="24"/>
    </w:rPr>
  </w:style>
  <w:style w:type="paragraph" w:styleId="Retraitcorpsdetexte">
    <w:name w:val="Body Text Indent"/>
    <w:basedOn w:val="Normal"/>
    <w:semiHidden/>
    <w:pPr>
      <w:tabs>
        <w:tab w:val="left" w:pos="1985"/>
      </w:tabs>
      <w:ind w:left="1701" w:hanging="141"/>
      <w:jc w:val="both"/>
    </w:pPr>
    <w:rPr>
      <w:sz w:val="24"/>
      <w:szCs w:val="24"/>
    </w:rPr>
  </w:style>
  <w:style w:type="character" w:styleId="Numrodepage">
    <w:name w:val="page number"/>
    <w:basedOn w:val="Policepardfaut"/>
    <w:semiHidden/>
  </w:style>
  <w:style w:type="character" w:customStyle="1" w:styleId="En-tteCar">
    <w:name w:val="En-tête Car"/>
    <w:link w:val="En-tte"/>
    <w:uiPriority w:val="99"/>
    <w:rsid w:val="00B85784"/>
    <w:rPr>
      <w:rFonts w:ascii="Tms Rmn" w:hAnsi="Tms Rmn"/>
    </w:rPr>
  </w:style>
  <w:style w:type="character" w:styleId="Lienhypertexte">
    <w:name w:val="Hyperlink"/>
    <w:uiPriority w:val="99"/>
    <w:unhideWhenUsed/>
    <w:rsid w:val="00151DA2"/>
    <w:rPr>
      <w:color w:val="0563C1"/>
      <w:u w:val="single"/>
    </w:rPr>
  </w:style>
  <w:style w:type="character" w:styleId="Mentionnonrsolue">
    <w:name w:val="Unresolved Mention"/>
    <w:uiPriority w:val="99"/>
    <w:semiHidden/>
    <w:unhideWhenUsed/>
    <w:rsid w:val="00151DA2"/>
    <w:rPr>
      <w:color w:val="605E5C"/>
      <w:shd w:val="clear" w:color="auto" w:fill="E1DFDD"/>
    </w:rPr>
  </w:style>
  <w:style w:type="paragraph" w:customStyle="1" w:styleId="Textbody">
    <w:name w:val="Text body"/>
    <w:basedOn w:val="Normal"/>
    <w:rsid w:val="00172929"/>
    <w:pPr>
      <w:suppressAutoHyphens/>
      <w:autoSpaceDE/>
      <w:spacing w:line="360" w:lineRule="auto"/>
      <w:jc w:val="both"/>
      <w:textAlignment w:val="baseline"/>
    </w:pPr>
    <w:rPr>
      <w:rFonts w:ascii="Liberation Serif" w:hAnsi="Liberation Serif"/>
      <w:kern w:val="3"/>
      <w:sz w:val="24"/>
      <w:szCs w:val="24"/>
      <w:lang w:eastAsia="zh-CN"/>
    </w:rPr>
  </w:style>
  <w:style w:type="paragraph" w:styleId="Paragraphedeliste">
    <w:name w:val="List Paragraph"/>
    <w:basedOn w:val="Normal"/>
    <w:uiPriority w:val="34"/>
    <w:qFormat/>
    <w:rsid w:val="00E83779"/>
    <w:pPr>
      <w:widowControl w:val="0"/>
      <w:autoSpaceDE/>
      <w:autoSpaceDN/>
      <w:spacing w:after="200" w:line="276" w:lineRule="auto"/>
      <w:ind w:left="720"/>
      <w:contextualSpacing/>
    </w:pPr>
    <w:rPr>
      <w:rFonts w:asciiTheme="minorHAnsi" w:eastAsiaTheme="minorHAnsi" w:hAnsiTheme="minorHAnsi" w:cstheme="minorBidi"/>
      <w:sz w:val="22"/>
      <w:szCs w:val="22"/>
      <w:lang w:val="en-US" w:eastAsia="en-US"/>
    </w:rPr>
  </w:style>
  <w:style w:type="table" w:styleId="Grilledutableau">
    <w:name w:val="Table Grid"/>
    <w:basedOn w:val="TableauNormal"/>
    <w:uiPriority w:val="39"/>
    <w:rsid w:val="00AD5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B7A3D"/>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sv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image" Target="media/image17.sv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sv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4574</Words>
  <Characters>31682</Characters>
  <Application>Microsoft Office Word</Application>
  <DocSecurity>0</DocSecurity>
  <Lines>264</Lines>
  <Paragraphs>72</Paragraphs>
  <ScaleCrop>false</ScaleCrop>
  <HeadingPairs>
    <vt:vector size="2" baseType="variant">
      <vt:variant>
        <vt:lpstr>Titre</vt:lpstr>
      </vt:variant>
      <vt:variant>
        <vt:i4>1</vt:i4>
      </vt:variant>
    </vt:vector>
  </HeadingPairs>
  <TitlesOfParts>
    <vt:vector size="1" baseType="lpstr">
      <vt:lpstr>Ce modèle vous est proposé par le Centre de Gestion de la Charente.</vt:lpstr>
    </vt:vector>
  </TitlesOfParts>
  <Company>Cdg35</Company>
  <LinksUpToDate>false</LinksUpToDate>
  <CharactersWithSpaces>36184</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modèle vous est proposé par le Centre de Gestion de la Charente.</dc:title>
  <dc:subject/>
  <dc:creator>Pierre</dc:creator>
  <cp:keywords>abandon poste discipline</cp:keywords>
  <dc:description/>
  <cp:lastModifiedBy>CDG16 MARJORIE CHAUVET</cp:lastModifiedBy>
  <cp:revision>6</cp:revision>
  <cp:lastPrinted>2024-10-04T10:18:00Z</cp:lastPrinted>
  <dcterms:created xsi:type="dcterms:W3CDTF">2024-10-04T13:03:00Z</dcterms:created>
  <dcterms:modified xsi:type="dcterms:W3CDTF">2025-01-22T11:09:00Z</dcterms:modified>
</cp:coreProperties>
</file>