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78BF" w14:textId="77777777" w:rsidR="008D0EA5" w:rsidRPr="008D0EA5" w:rsidRDefault="008D0EA5" w:rsidP="008D0EA5">
      <w:pPr>
        <w:autoSpaceDE w:val="0"/>
        <w:autoSpaceDN w:val="0"/>
        <w:ind w:right="1134"/>
        <w:rPr>
          <w:rFonts w:eastAsia="Times New Roman" w:cs="Calibri"/>
          <w:b/>
          <w:bCs/>
          <w:sz w:val="21"/>
          <w:szCs w:val="21"/>
        </w:rPr>
      </w:pPr>
    </w:p>
    <w:tbl>
      <w:tblPr>
        <w:tblW w:w="953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7513"/>
      </w:tblGrid>
      <w:tr w:rsidR="008D0EA5" w:rsidRPr="008D0EA5" w14:paraId="4A5849A5" w14:textId="77777777" w:rsidTr="00744614">
        <w:trPr>
          <w:trHeight w:val="1328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30E88" w14:textId="77777777" w:rsidR="008D0EA5" w:rsidRPr="008D0EA5" w:rsidRDefault="008D0EA5" w:rsidP="008D0EA5">
            <w:pPr>
              <w:autoSpaceDE w:val="0"/>
              <w:autoSpaceDN w:val="0"/>
              <w:outlineLvl w:val="0"/>
              <w:rPr>
                <w:rFonts w:eastAsia="Times New Roman" w:cs="Calibri"/>
                <w:b/>
                <w:bCs/>
                <w:sz w:val="21"/>
                <w:szCs w:val="21"/>
                <w:u w:val="single"/>
              </w:rPr>
            </w:pPr>
            <w:r w:rsidRPr="008D0EA5">
              <w:rPr>
                <w:rFonts w:eastAsia="Times New Roman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015A" w14:textId="77777777" w:rsidR="008D0EA5" w:rsidRPr="008D0EA5" w:rsidRDefault="008D0EA5" w:rsidP="008D0EA5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eastAsia="Times New Roman" w:cs="Calibri"/>
                <w:b/>
                <w:bCs/>
                <w:sz w:val="24"/>
              </w:rPr>
            </w:pPr>
          </w:p>
          <w:p w14:paraId="00E839C2" w14:textId="77777777" w:rsidR="00744614" w:rsidRPr="003A2CFB" w:rsidRDefault="00744614" w:rsidP="00744614">
            <w:pPr>
              <w:spacing w:after="9"/>
              <w:ind w:right="-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AVENANT N°……………… AU CONTRAT DE TRAVAIL</w:t>
            </w:r>
            <w:r w:rsidRPr="00D330E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en date du ……………….</w:t>
            </w:r>
          </w:p>
          <w:p w14:paraId="67FC8032" w14:textId="77777777" w:rsidR="00744614" w:rsidRPr="003A2CFB" w:rsidRDefault="00744614" w:rsidP="00744614">
            <w:pPr>
              <w:spacing w:line="259" w:lineRule="auto"/>
              <w:ind w:left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93C327" w14:textId="77777777" w:rsidR="00744614" w:rsidRDefault="00744614" w:rsidP="00744614">
            <w:pPr>
              <w:ind w:left="356" w:right="1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A2CFB">
              <w:rPr>
                <w:rFonts w:asciiTheme="minorHAnsi" w:hAnsiTheme="minorHAnsi" w:cstheme="minorHAnsi"/>
                <w:b/>
                <w:sz w:val="21"/>
                <w:szCs w:val="21"/>
              </w:rPr>
              <w:t>ETABLI EN APPLICATION DES DISPOSITIONS DE L’ARTICLE</w:t>
            </w:r>
          </w:p>
          <w:p w14:paraId="09243A44" w14:textId="19A44911" w:rsidR="00744614" w:rsidRDefault="00744614" w:rsidP="00744614">
            <w:pPr>
              <w:ind w:left="356" w:right="1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………………………..</w:t>
            </w:r>
            <w:r w:rsidRPr="003A2CF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DU CODE GENERAL DE LA FONCTION PUBLIQUE</w:t>
            </w:r>
          </w:p>
          <w:p w14:paraId="7BB42E11" w14:textId="77777777" w:rsidR="008D0EA5" w:rsidRPr="008D0EA5" w:rsidRDefault="008D0EA5" w:rsidP="008D0EA5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eastAsia="Times New Roman" w:cs="Calibri"/>
                <w:sz w:val="21"/>
                <w:szCs w:val="21"/>
              </w:rPr>
            </w:pPr>
          </w:p>
        </w:tc>
      </w:tr>
    </w:tbl>
    <w:p w14:paraId="380E285E" w14:textId="77777777" w:rsidR="008D0EA5" w:rsidRPr="002B657D" w:rsidRDefault="008D0EA5" w:rsidP="008D0EA5">
      <w:pPr>
        <w:autoSpaceDE w:val="0"/>
        <w:autoSpaceDN w:val="0"/>
        <w:jc w:val="both"/>
        <w:rPr>
          <w:rFonts w:eastAsia="Times New Roman" w:cs="Calibri"/>
          <w:sz w:val="21"/>
          <w:szCs w:val="21"/>
        </w:rPr>
      </w:pPr>
    </w:p>
    <w:p w14:paraId="122F676E" w14:textId="77777777" w:rsidR="008D0EA5" w:rsidRPr="002B657D" w:rsidRDefault="008D0EA5" w:rsidP="008D0EA5">
      <w:pPr>
        <w:autoSpaceDE w:val="0"/>
        <w:autoSpaceDN w:val="0"/>
        <w:jc w:val="both"/>
        <w:rPr>
          <w:rFonts w:eastAsia="Times New Roman" w:cs="Calibri"/>
          <w:sz w:val="21"/>
          <w:szCs w:val="21"/>
        </w:rPr>
      </w:pPr>
    </w:p>
    <w:p w14:paraId="5A1CF3C6" w14:textId="77777777" w:rsidR="00730093" w:rsidRPr="002B657D" w:rsidRDefault="00730093" w:rsidP="00730093">
      <w:pPr>
        <w:rPr>
          <w:rFonts w:cs="Calibri"/>
          <w:sz w:val="21"/>
          <w:szCs w:val="21"/>
        </w:rPr>
      </w:pPr>
    </w:p>
    <w:p w14:paraId="23C0D7B6" w14:textId="77777777" w:rsidR="00730093" w:rsidRPr="002B657D" w:rsidRDefault="00730093" w:rsidP="00D27BAC">
      <w:pPr>
        <w:pStyle w:val="08-SectionSous-titreNoir"/>
        <w:tabs>
          <w:tab w:val="left" w:leader="dot" w:pos="9214"/>
        </w:tabs>
        <w:spacing w:before="0"/>
        <w:rPr>
          <w:sz w:val="21"/>
          <w:szCs w:val="21"/>
        </w:rPr>
      </w:pPr>
      <w:r w:rsidRPr="002B657D">
        <w:rPr>
          <w:sz w:val="21"/>
          <w:szCs w:val="21"/>
        </w:rPr>
        <w:t xml:space="preserve">Entre les soussignés </w:t>
      </w:r>
    </w:p>
    <w:p w14:paraId="3820205C" w14:textId="77777777" w:rsidR="008D0EA5" w:rsidRPr="002B657D" w:rsidRDefault="008D0EA5" w:rsidP="00D27BAC">
      <w:pPr>
        <w:rPr>
          <w:rFonts w:cs="Calibri"/>
          <w:sz w:val="21"/>
          <w:szCs w:val="21"/>
        </w:rPr>
      </w:pPr>
    </w:p>
    <w:p w14:paraId="43862896" w14:textId="77777777" w:rsidR="00730093" w:rsidRPr="002B657D" w:rsidRDefault="008D0EA5" w:rsidP="00D27BAC">
      <w:pPr>
        <w:jc w:val="both"/>
        <w:rPr>
          <w:rFonts w:cs="Calibri"/>
          <w:sz w:val="21"/>
          <w:szCs w:val="21"/>
        </w:rPr>
      </w:pPr>
      <w:r w:rsidRPr="002B657D">
        <w:rPr>
          <w:rFonts w:cs="Calibri"/>
          <w:sz w:val="21"/>
          <w:szCs w:val="21"/>
        </w:rPr>
        <w:t xml:space="preserve">……………………………………………………… </w:t>
      </w:r>
      <w:r w:rsidR="00730093" w:rsidRPr="002B657D">
        <w:rPr>
          <w:rFonts w:cs="Calibri"/>
          <w:sz w:val="21"/>
          <w:szCs w:val="21"/>
        </w:rPr>
        <w:t>(dénomination exacte de la collectivité ou de l’établissement concerné</w:t>
      </w:r>
      <w:r w:rsidR="00730093" w:rsidRPr="004A6FC2">
        <w:rPr>
          <w:rFonts w:cs="Calibri"/>
          <w:sz w:val="21"/>
          <w:szCs w:val="21"/>
        </w:rPr>
        <w:t xml:space="preserve">) </w:t>
      </w:r>
      <w:r w:rsidR="00D63357" w:rsidRPr="004A6FC2">
        <w:rPr>
          <w:rFonts w:cs="Calibri"/>
          <w:sz w:val="21"/>
          <w:szCs w:val="21"/>
        </w:rPr>
        <w:t>dont le siège se situe à (adresse) ……………………………………………….</w:t>
      </w:r>
      <w:r w:rsidR="00D63357">
        <w:rPr>
          <w:rFonts w:cs="Calibri"/>
          <w:sz w:val="21"/>
          <w:szCs w:val="21"/>
        </w:rPr>
        <w:t xml:space="preserve"> </w:t>
      </w:r>
      <w:proofErr w:type="gramStart"/>
      <w:r w:rsidR="00730093" w:rsidRPr="002B657D">
        <w:rPr>
          <w:rFonts w:cs="Calibri"/>
          <w:sz w:val="21"/>
          <w:szCs w:val="21"/>
        </w:rPr>
        <w:t>représenté</w:t>
      </w:r>
      <w:proofErr w:type="gramEnd"/>
      <w:r w:rsidR="00730093" w:rsidRPr="002B657D">
        <w:rPr>
          <w:rFonts w:cs="Calibri"/>
          <w:sz w:val="21"/>
          <w:szCs w:val="21"/>
        </w:rPr>
        <w:t xml:space="preserve">(e) par son (maire ou président), et dûment habilité par délibération du </w:t>
      </w:r>
      <w:r w:rsidRPr="002B657D">
        <w:rPr>
          <w:rFonts w:cs="Calibri"/>
          <w:sz w:val="21"/>
          <w:szCs w:val="21"/>
        </w:rPr>
        <w:t xml:space="preserve">……………………… </w:t>
      </w:r>
      <w:r w:rsidR="00730093" w:rsidRPr="002B657D">
        <w:rPr>
          <w:rFonts w:cs="Calibri"/>
          <w:sz w:val="21"/>
          <w:szCs w:val="21"/>
        </w:rPr>
        <w:t xml:space="preserve">(indiquer l’organe délibérant) en date du </w:t>
      </w:r>
      <w:r w:rsidRPr="002B657D">
        <w:rPr>
          <w:rFonts w:cs="Calibri"/>
          <w:sz w:val="21"/>
          <w:szCs w:val="21"/>
        </w:rPr>
        <w:t>…………………….</w:t>
      </w:r>
    </w:p>
    <w:p w14:paraId="0CCFE10E" w14:textId="77777777" w:rsidR="00730093" w:rsidRPr="002B657D" w:rsidRDefault="00730093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</w:p>
    <w:p w14:paraId="1DF99268" w14:textId="77777777" w:rsidR="00730093" w:rsidRPr="002B657D" w:rsidRDefault="00730093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  <w:proofErr w:type="gramStart"/>
      <w:r w:rsidRPr="002B657D">
        <w:rPr>
          <w:rFonts w:cs="Calibri"/>
          <w:sz w:val="21"/>
          <w:szCs w:val="21"/>
        </w:rPr>
        <w:t>ci</w:t>
      </w:r>
      <w:proofErr w:type="gramEnd"/>
      <w:r w:rsidRPr="002B657D">
        <w:rPr>
          <w:rFonts w:cs="Calibri"/>
          <w:sz w:val="21"/>
          <w:szCs w:val="21"/>
        </w:rPr>
        <w:t>-après désigné(e) « la collectivité(ou l’établissement) employeur »</w:t>
      </w:r>
    </w:p>
    <w:p w14:paraId="0A725BBA" w14:textId="77777777" w:rsidR="00730093" w:rsidRPr="002B657D" w:rsidRDefault="00730093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</w:p>
    <w:p w14:paraId="6035AE08" w14:textId="77777777" w:rsidR="00730093" w:rsidRPr="002B657D" w:rsidRDefault="00730093" w:rsidP="00D27BAC">
      <w:pPr>
        <w:tabs>
          <w:tab w:val="left" w:leader="dot" w:pos="9214"/>
        </w:tabs>
        <w:rPr>
          <w:rFonts w:cs="Calibri"/>
          <w:b/>
          <w:sz w:val="21"/>
          <w:szCs w:val="21"/>
        </w:rPr>
      </w:pPr>
      <w:proofErr w:type="gramStart"/>
      <w:r w:rsidRPr="002B657D">
        <w:rPr>
          <w:rFonts w:cs="Calibri"/>
          <w:b/>
          <w:sz w:val="21"/>
          <w:szCs w:val="21"/>
        </w:rPr>
        <w:t>d’une</w:t>
      </w:r>
      <w:proofErr w:type="gramEnd"/>
      <w:r w:rsidRPr="002B657D">
        <w:rPr>
          <w:rFonts w:cs="Calibri"/>
          <w:b/>
          <w:sz w:val="21"/>
          <w:szCs w:val="21"/>
        </w:rPr>
        <w:t xml:space="preserve"> part</w:t>
      </w:r>
    </w:p>
    <w:p w14:paraId="06626358" w14:textId="77777777" w:rsidR="00224E53" w:rsidRPr="002B657D" w:rsidRDefault="00224E53" w:rsidP="00D27BAC">
      <w:pPr>
        <w:tabs>
          <w:tab w:val="left" w:leader="dot" w:pos="9214"/>
        </w:tabs>
        <w:rPr>
          <w:rFonts w:cs="Calibri"/>
          <w:b/>
          <w:sz w:val="21"/>
          <w:szCs w:val="21"/>
        </w:rPr>
      </w:pPr>
    </w:p>
    <w:p w14:paraId="0789D2CE" w14:textId="77777777" w:rsidR="00685FD1" w:rsidRPr="00B43507" w:rsidRDefault="00685FD1" w:rsidP="00D27BAC">
      <w:pPr>
        <w:tabs>
          <w:tab w:val="left" w:leader="dot" w:pos="9214"/>
        </w:tabs>
        <w:rPr>
          <w:rFonts w:eastAsia="Calibri" w:cs="Calibri"/>
          <w:sz w:val="21"/>
          <w:szCs w:val="21"/>
        </w:rPr>
      </w:pPr>
      <w:bookmarkStart w:id="0" w:name="_Hlk102578079"/>
      <w:bookmarkStart w:id="1" w:name="_Hlk103002552"/>
      <w:proofErr w:type="gramStart"/>
      <w:r w:rsidRPr="00B43507">
        <w:rPr>
          <w:rFonts w:eastAsia="Calibri" w:cs="Calibri"/>
          <w:sz w:val="21"/>
          <w:szCs w:val="21"/>
        </w:rPr>
        <w:t>et</w:t>
      </w:r>
      <w:proofErr w:type="gramEnd"/>
      <w:r w:rsidRPr="00B43507">
        <w:rPr>
          <w:rFonts w:eastAsia="Calibri" w:cs="Calibri"/>
          <w:sz w:val="21"/>
          <w:szCs w:val="21"/>
        </w:rPr>
        <w:t xml:space="preserve"> Nom patronymique (nom de naissance)</w:t>
      </w:r>
      <w:r w:rsidR="003077E9" w:rsidRPr="00B43507">
        <w:rPr>
          <w:rFonts w:eastAsia="Calibri" w:cs="Calibri"/>
          <w:sz w:val="21"/>
          <w:szCs w:val="21"/>
        </w:rPr>
        <w:t xml:space="preserve"> </w:t>
      </w:r>
      <w:r w:rsidRPr="00B43507">
        <w:rPr>
          <w:rFonts w:eastAsia="Calibri" w:cs="Calibri"/>
          <w:sz w:val="21"/>
          <w:szCs w:val="21"/>
        </w:rPr>
        <w:t>……………………………………</w:t>
      </w:r>
    </w:p>
    <w:p w14:paraId="4D68E647" w14:textId="77777777" w:rsidR="00685FD1" w:rsidRPr="00B43507" w:rsidRDefault="00685FD1" w:rsidP="00D27BAC">
      <w:pPr>
        <w:tabs>
          <w:tab w:val="left" w:leader="dot" w:pos="9214"/>
        </w:tabs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Nom d’usage (nom d’épouse)</w:t>
      </w:r>
      <w:r w:rsidR="003077E9" w:rsidRPr="00B43507">
        <w:rPr>
          <w:rFonts w:eastAsia="Calibri" w:cs="Calibri"/>
          <w:sz w:val="21"/>
          <w:szCs w:val="21"/>
        </w:rPr>
        <w:t xml:space="preserve"> </w:t>
      </w:r>
      <w:r w:rsidRPr="00B43507">
        <w:rPr>
          <w:rFonts w:eastAsia="Calibri" w:cs="Calibri"/>
          <w:sz w:val="21"/>
          <w:szCs w:val="21"/>
        </w:rPr>
        <w:t>……………………………………………</w:t>
      </w:r>
    </w:p>
    <w:p w14:paraId="4C570989" w14:textId="77777777" w:rsidR="003077E9" w:rsidRPr="00B43507" w:rsidRDefault="00685FD1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  <w:r w:rsidRPr="00B43507">
        <w:rPr>
          <w:rFonts w:cs="Calibri"/>
          <w:sz w:val="21"/>
          <w:szCs w:val="21"/>
        </w:rPr>
        <w:t xml:space="preserve">Prénom </w:t>
      </w:r>
      <w:r w:rsidR="003077E9" w:rsidRPr="00B43507">
        <w:rPr>
          <w:rFonts w:cs="Calibri"/>
          <w:sz w:val="21"/>
          <w:szCs w:val="21"/>
        </w:rPr>
        <w:t>……………………………………………………………………………</w:t>
      </w:r>
    </w:p>
    <w:p w14:paraId="42159B25" w14:textId="77777777" w:rsidR="003077E9" w:rsidRPr="00B43507" w:rsidRDefault="003077E9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  <w:r w:rsidRPr="00B43507">
        <w:rPr>
          <w:rFonts w:cs="Calibri"/>
          <w:sz w:val="21"/>
          <w:szCs w:val="21"/>
        </w:rPr>
        <w:t>Né(e) le ………………</w:t>
      </w:r>
      <w:proofErr w:type="gramStart"/>
      <w:r w:rsidRPr="00B43507">
        <w:rPr>
          <w:rFonts w:cs="Calibri"/>
          <w:sz w:val="21"/>
          <w:szCs w:val="21"/>
        </w:rPr>
        <w:t>…….</w:t>
      </w:r>
      <w:proofErr w:type="gramEnd"/>
      <w:r w:rsidRPr="00B43507">
        <w:rPr>
          <w:rFonts w:cs="Calibri"/>
          <w:sz w:val="21"/>
          <w:szCs w:val="21"/>
        </w:rPr>
        <w:t xml:space="preserve">…..…. </w:t>
      </w:r>
      <w:proofErr w:type="gramStart"/>
      <w:r w:rsidRPr="00B43507">
        <w:rPr>
          <w:rFonts w:cs="Calibri"/>
          <w:sz w:val="21"/>
          <w:szCs w:val="21"/>
        </w:rPr>
        <w:t>à</w:t>
      </w:r>
      <w:proofErr w:type="gramEnd"/>
      <w:r w:rsidRPr="00B43507">
        <w:rPr>
          <w:rFonts w:cs="Calibri"/>
          <w:sz w:val="21"/>
          <w:szCs w:val="21"/>
        </w:rPr>
        <w:t xml:space="preserve"> …………………….………… </w:t>
      </w:r>
      <w:proofErr w:type="gramStart"/>
      <w:r w:rsidRPr="00B43507">
        <w:rPr>
          <w:rFonts w:cs="Calibri"/>
          <w:sz w:val="21"/>
          <w:szCs w:val="21"/>
        </w:rPr>
        <w:t>et  domicilié</w:t>
      </w:r>
      <w:proofErr w:type="gramEnd"/>
      <w:r w:rsidRPr="00B43507">
        <w:rPr>
          <w:rFonts w:cs="Calibri"/>
          <w:sz w:val="21"/>
          <w:szCs w:val="21"/>
        </w:rPr>
        <w:t>(e) à …………………………………………………</w:t>
      </w:r>
    </w:p>
    <w:p w14:paraId="51EDB421" w14:textId="77777777" w:rsidR="003077E9" w:rsidRPr="00B43507" w:rsidRDefault="003077E9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</w:p>
    <w:p w14:paraId="27244017" w14:textId="77777777" w:rsidR="00685FD1" w:rsidRPr="00B43507" w:rsidRDefault="003077E9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  <w:proofErr w:type="gramStart"/>
      <w:r w:rsidRPr="00B43507">
        <w:rPr>
          <w:rFonts w:cs="Calibri"/>
          <w:sz w:val="21"/>
          <w:szCs w:val="21"/>
        </w:rPr>
        <w:t>ci</w:t>
      </w:r>
      <w:proofErr w:type="gramEnd"/>
      <w:r w:rsidRPr="00B43507">
        <w:rPr>
          <w:rFonts w:cs="Calibri"/>
          <w:sz w:val="21"/>
          <w:szCs w:val="21"/>
        </w:rPr>
        <w:t xml:space="preserve">-après désigné(e) </w:t>
      </w:r>
      <w:r w:rsidR="00685FD1" w:rsidRPr="00B43507">
        <w:rPr>
          <w:rFonts w:cs="Calibri"/>
          <w:sz w:val="21"/>
          <w:szCs w:val="21"/>
        </w:rPr>
        <w:t xml:space="preserve">« le contractant » </w:t>
      </w:r>
    </w:p>
    <w:bookmarkEnd w:id="0"/>
    <w:p w14:paraId="34BB6DA0" w14:textId="77777777" w:rsidR="00224E53" w:rsidRPr="002B657D" w:rsidRDefault="00224E53" w:rsidP="00D27BAC">
      <w:pPr>
        <w:tabs>
          <w:tab w:val="left" w:leader="dot" w:pos="9214"/>
        </w:tabs>
        <w:rPr>
          <w:rFonts w:cs="Calibri"/>
          <w:sz w:val="21"/>
          <w:szCs w:val="21"/>
        </w:rPr>
      </w:pPr>
    </w:p>
    <w:p w14:paraId="1569609B" w14:textId="77777777" w:rsidR="00730093" w:rsidRPr="002B657D" w:rsidRDefault="00E27247" w:rsidP="00D27BAC">
      <w:pPr>
        <w:tabs>
          <w:tab w:val="left" w:leader="dot" w:pos="9214"/>
        </w:tabs>
        <w:rPr>
          <w:rFonts w:cs="Calibri"/>
          <w:b/>
          <w:sz w:val="21"/>
          <w:szCs w:val="21"/>
        </w:rPr>
      </w:pPr>
      <w:bookmarkStart w:id="2" w:name="_Hlk103337601"/>
      <w:bookmarkEnd w:id="1"/>
      <w:proofErr w:type="gramStart"/>
      <w:r w:rsidRPr="002B657D">
        <w:rPr>
          <w:rFonts w:cs="Calibri"/>
          <w:b/>
          <w:sz w:val="21"/>
          <w:szCs w:val="21"/>
        </w:rPr>
        <w:t>d’autre</w:t>
      </w:r>
      <w:proofErr w:type="gramEnd"/>
      <w:r w:rsidRPr="002B657D">
        <w:rPr>
          <w:rFonts w:cs="Calibri"/>
          <w:b/>
          <w:sz w:val="21"/>
          <w:szCs w:val="21"/>
        </w:rPr>
        <w:t xml:space="preserve"> part</w:t>
      </w:r>
    </w:p>
    <w:p w14:paraId="06ABC6BF" w14:textId="77777777" w:rsidR="00E27247" w:rsidRPr="002B657D" w:rsidRDefault="00E27247" w:rsidP="00D27BAC">
      <w:pPr>
        <w:tabs>
          <w:tab w:val="left" w:leader="dot" w:pos="9214"/>
        </w:tabs>
        <w:rPr>
          <w:rFonts w:cs="Calibri"/>
          <w:b/>
          <w:sz w:val="21"/>
          <w:szCs w:val="21"/>
        </w:rPr>
      </w:pPr>
    </w:p>
    <w:bookmarkEnd w:id="2"/>
    <w:p w14:paraId="06F435DA" w14:textId="77777777" w:rsidR="00BB5611" w:rsidRDefault="003336F6" w:rsidP="00D27BAC">
      <w:pPr>
        <w:jc w:val="both"/>
        <w:rPr>
          <w:rFonts w:cs="Calibri"/>
          <w:sz w:val="21"/>
          <w:szCs w:val="21"/>
        </w:rPr>
      </w:pPr>
      <w:r w:rsidRPr="002B657D">
        <w:rPr>
          <w:rFonts w:cs="Calibri"/>
          <w:sz w:val="21"/>
          <w:szCs w:val="21"/>
        </w:rPr>
        <w:t xml:space="preserve">Vu </w:t>
      </w:r>
      <w:r w:rsidR="00A32E12" w:rsidRPr="002B657D">
        <w:rPr>
          <w:rFonts w:cs="Calibri"/>
          <w:sz w:val="21"/>
          <w:szCs w:val="21"/>
        </w:rPr>
        <w:t xml:space="preserve">le code général de la fonction publique, notamment ses article L332-8-2 et L422-28, </w:t>
      </w:r>
    </w:p>
    <w:p w14:paraId="52BD148D" w14:textId="77777777" w:rsidR="00744614" w:rsidRPr="002B657D" w:rsidRDefault="00744614" w:rsidP="00D27BAC">
      <w:pPr>
        <w:jc w:val="both"/>
        <w:rPr>
          <w:rFonts w:cs="Calibri"/>
          <w:sz w:val="21"/>
          <w:szCs w:val="21"/>
        </w:rPr>
      </w:pPr>
    </w:p>
    <w:p w14:paraId="7054BA0F" w14:textId="77777777" w:rsidR="00744614" w:rsidRPr="00A62315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  <w:r w:rsidRPr="00A62315">
        <w:rPr>
          <w:rFonts w:asciiTheme="minorHAnsi" w:hAnsiTheme="minorHAnsi" w:cstheme="minorHAnsi"/>
          <w:sz w:val="21"/>
          <w:szCs w:val="21"/>
        </w:rPr>
        <w:t>Vu le décret n° 88-145 du 15 février 1988</w:t>
      </w:r>
      <w:bookmarkStart w:id="3" w:name="_Hlk102578096"/>
      <w:r w:rsidRPr="00A62315">
        <w:rPr>
          <w:rFonts w:asciiTheme="minorHAnsi" w:hAnsiTheme="minorHAnsi" w:cstheme="minorHAnsi"/>
          <w:sz w:val="21"/>
          <w:szCs w:val="21"/>
        </w:rPr>
        <w:t xml:space="preserve"> relatif aux agents contractuels de la fonction publique territoriale,</w:t>
      </w:r>
      <w:bookmarkEnd w:id="3"/>
    </w:p>
    <w:p w14:paraId="61C2A2F7" w14:textId="77777777" w:rsidR="00D27BAC" w:rsidRPr="002B657D" w:rsidRDefault="00D27BAC" w:rsidP="00D27BAC">
      <w:pPr>
        <w:jc w:val="both"/>
        <w:rPr>
          <w:rFonts w:eastAsia="Calibri" w:cs="Calibri"/>
          <w:sz w:val="21"/>
          <w:szCs w:val="21"/>
        </w:rPr>
      </w:pPr>
    </w:p>
    <w:p w14:paraId="7A680680" w14:textId="77777777" w:rsidR="00744614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  <w:r w:rsidRPr="00A62315">
        <w:rPr>
          <w:rFonts w:asciiTheme="minorHAnsi" w:hAnsiTheme="minorHAnsi" w:cstheme="minorHAnsi"/>
          <w:sz w:val="21"/>
          <w:szCs w:val="21"/>
        </w:rPr>
        <w:t xml:space="preserve">Vu le décret n° </w:t>
      </w:r>
      <w:r>
        <w:rPr>
          <w:rFonts w:asciiTheme="minorHAnsi" w:hAnsiTheme="minorHAnsi" w:cstheme="minorHAnsi"/>
          <w:sz w:val="21"/>
          <w:szCs w:val="21"/>
        </w:rPr>
        <w:t>2023-519</w:t>
      </w:r>
      <w:r w:rsidRPr="00A62315">
        <w:rPr>
          <w:rFonts w:asciiTheme="minorHAnsi" w:hAnsiTheme="minorHAnsi" w:cstheme="minorHAnsi"/>
          <w:sz w:val="21"/>
          <w:szCs w:val="21"/>
        </w:rPr>
        <w:t xml:space="preserve"> du </w:t>
      </w:r>
      <w:r>
        <w:rPr>
          <w:rFonts w:asciiTheme="minorHAnsi" w:hAnsiTheme="minorHAnsi" w:cstheme="minorHAnsi"/>
          <w:sz w:val="21"/>
          <w:szCs w:val="21"/>
        </w:rPr>
        <w:t>28 juin 2023</w:t>
      </w:r>
      <w:r w:rsidRPr="00A62315">
        <w:rPr>
          <w:rFonts w:asciiTheme="minorHAnsi" w:hAnsiTheme="minorHAnsi" w:cstheme="minorHAnsi"/>
          <w:sz w:val="21"/>
          <w:szCs w:val="21"/>
        </w:rPr>
        <w:t xml:space="preserve"> </w:t>
      </w:r>
      <w:r w:rsidRPr="00352F84">
        <w:rPr>
          <w:rFonts w:asciiTheme="minorHAnsi" w:hAnsiTheme="minorHAnsi" w:cstheme="minorHAnsi"/>
          <w:sz w:val="21"/>
          <w:szCs w:val="21"/>
        </w:rPr>
        <w:t>portant majoration de la rémunération des personnels civils et militaires de l'Etat, des personnels des collectivités territoriales et des établissements publics d'hospitalisation</w:t>
      </w:r>
      <w:r w:rsidRPr="00A62315">
        <w:rPr>
          <w:rFonts w:asciiTheme="minorHAnsi" w:hAnsiTheme="minorHAnsi" w:cstheme="minorHAnsi"/>
          <w:sz w:val="21"/>
          <w:szCs w:val="21"/>
        </w:rPr>
        <w:t>,</w:t>
      </w:r>
    </w:p>
    <w:p w14:paraId="03CE68D8" w14:textId="77777777" w:rsidR="00744614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B2BCF46" w14:textId="77777777" w:rsidR="00501FB4" w:rsidRDefault="00501FB4" w:rsidP="00501FB4">
      <w:p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Vu la délibération en date du .................... </w:t>
      </w:r>
      <w:proofErr w:type="gramStart"/>
      <w:r>
        <w:rPr>
          <w:rFonts w:cs="Calibri"/>
          <w:sz w:val="21"/>
          <w:szCs w:val="21"/>
        </w:rPr>
        <w:t>créant</w:t>
      </w:r>
      <w:proofErr w:type="gramEnd"/>
      <w:r>
        <w:rPr>
          <w:rFonts w:cs="Calibri"/>
          <w:sz w:val="21"/>
          <w:szCs w:val="21"/>
        </w:rPr>
        <w:t xml:space="preserve"> un emploi de ....................................comprenant les fonctions suivantes : ............................................. et fixant le niveau de recrutement et la rémunération,</w:t>
      </w:r>
    </w:p>
    <w:p w14:paraId="242A1C5D" w14:textId="77777777" w:rsidR="00744614" w:rsidRPr="00A62315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E8ED5DA" w14:textId="77777777" w:rsidR="00744614" w:rsidRPr="00E22853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  <w:r w:rsidRPr="00E22853">
        <w:rPr>
          <w:rFonts w:asciiTheme="minorHAnsi" w:hAnsiTheme="minorHAnsi" w:cstheme="minorHAnsi"/>
          <w:sz w:val="21"/>
          <w:szCs w:val="21"/>
        </w:rPr>
        <w:t xml:space="preserve">Vu le contrat de travail à durée </w:t>
      </w:r>
      <w:r w:rsidRPr="00E22853">
        <w:rPr>
          <w:rFonts w:asciiTheme="minorHAnsi" w:hAnsiTheme="minorHAnsi" w:cstheme="minorHAnsi"/>
          <w:i/>
          <w:iCs/>
          <w:color w:val="0070C0"/>
          <w:sz w:val="21"/>
          <w:szCs w:val="21"/>
        </w:rPr>
        <w:t>(in)</w:t>
      </w:r>
      <w:r w:rsidRPr="00E22853">
        <w:rPr>
          <w:rFonts w:asciiTheme="minorHAnsi" w:hAnsiTheme="minorHAnsi" w:cstheme="minorHAnsi"/>
          <w:sz w:val="21"/>
          <w:szCs w:val="21"/>
        </w:rPr>
        <w:t>déterminée en date du …………………</w:t>
      </w:r>
      <w:proofErr w:type="gramStart"/>
      <w:r w:rsidRPr="00E22853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E22853">
        <w:rPr>
          <w:rFonts w:asciiTheme="minorHAnsi" w:hAnsiTheme="minorHAnsi" w:cstheme="minorHAnsi"/>
          <w:sz w:val="21"/>
          <w:szCs w:val="21"/>
        </w:rPr>
        <w:t>, portant recrutement, à compter du ………………………..…., de M…………..……………………………….(nom prénom),……………………………………………….(grade) contractuel, à temps complet (ou à temps non complet) soit …h…/35ème, et fixant la rémunération de l’intéressé(e) sur la base de l’échelon…………….du grade,</w:t>
      </w:r>
    </w:p>
    <w:p w14:paraId="48AF03A1" w14:textId="77777777" w:rsidR="00744614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2B2601" w14:textId="77777777" w:rsidR="00744614" w:rsidRPr="00E22853" w:rsidRDefault="00744614" w:rsidP="00744614">
      <w:pPr>
        <w:jc w:val="both"/>
        <w:rPr>
          <w:rFonts w:asciiTheme="minorHAnsi" w:hAnsiTheme="minorHAnsi" w:cstheme="minorHAnsi"/>
          <w:sz w:val="21"/>
          <w:szCs w:val="21"/>
        </w:rPr>
      </w:pPr>
      <w:r w:rsidRPr="00E22853">
        <w:rPr>
          <w:rFonts w:asciiTheme="minorHAnsi" w:hAnsiTheme="minorHAnsi" w:cstheme="minorHAnsi"/>
          <w:sz w:val="21"/>
          <w:szCs w:val="21"/>
        </w:rPr>
        <w:t xml:space="preserve">Considérant qu’il convient d’appliquer à cet agent, le décret n°2023-519 du 28 juin 2023 et d’attribuer la revalorisation de point d’indice majoré conformément à l’article 1er, </w:t>
      </w:r>
    </w:p>
    <w:p w14:paraId="19D014FC" w14:textId="77777777" w:rsidR="00D27BAC" w:rsidRPr="002B657D" w:rsidRDefault="00D27BAC" w:rsidP="00D27BAC">
      <w:pPr>
        <w:jc w:val="both"/>
        <w:rPr>
          <w:rFonts w:cs="Calibri"/>
          <w:sz w:val="21"/>
          <w:szCs w:val="21"/>
        </w:rPr>
      </w:pPr>
    </w:p>
    <w:p w14:paraId="7253F0EB" w14:textId="77777777" w:rsidR="00D07864" w:rsidRDefault="00D07864" w:rsidP="00D27BAC">
      <w:pPr>
        <w:pStyle w:val="VuConsidrant"/>
        <w:spacing w:after="0"/>
        <w:rPr>
          <w:rFonts w:ascii="Calibri" w:eastAsia="Calibri" w:hAnsi="Calibri" w:cs="Calibri"/>
          <w:sz w:val="21"/>
          <w:szCs w:val="21"/>
        </w:rPr>
      </w:pPr>
    </w:p>
    <w:p w14:paraId="7F094512" w14:textId="77777777" w:rsidR="00744614" w:rsidRDefault="00744614" w:rsidP="00D27BAC">
      <w:pPr>
        <w:pStyle w:val="VuConsidrant"/>
        <w:spacing w:after="0"/>
        <w:rPr>
          <w:rFonts w:ascii="Calibri" w:eastAsia="Calibri" w:hAnsi="Calibri" w:cs="Calibri"/>
          <w:sz w:val="21"/>
          <w:szCs w:val="21"/>
        </w:rPr>
      </w:pPr>
    </w:p>
    <w:p w14:paraId="57782B36" w14:textId="77777777" w:rsidR="00744614" w:rsidRDefault="00744614" w:rsidP="00D27BAC">
      <w:pPr>
        <w:pStyle w:val="VuConsidrant"/>
        <w:spacing w:after="0"/>
        <w:rPr>
          <w:rFonts w:ascii="Calibri" w:eastAsia="Calibri" w:hAnsi="Calibri" w:cs="Calibri"/>
          <w:sz w:val="21"/>
          <w:szCs w:val="21"/>
        </w:rPr>
      </w:pPr>
    </w:p>
    <w:p w14:paraId="0AC62595" w14:textId="77777777" w:rsidR="00744614" w:rsidRDefault="00744614" w:rsidP="00D27BAC">
      <w:pPr>
        <w:pStyle w:val="VuConsidrant"/>
        <w:spacing w:after="0"/>
        <w:rPr>
          <w:rFonts w:ascii="Calibri" w:eastAsia="Calibri" w:hAnsi="Calibri" w:cs="Calibri"/>
          <w:sz w:val="21"/>
          <w:szCs w:val="21"/>
        </w:rPr>
      </w:pPr>
    </w:p>
    <w:p w14:paraId="2DCF549E" w14:textId="77777777" w:rsidR="00997CC2" w:rsidRPr="002B657D" w:rsidRDefault="00997CC2" w:rsidP="00D27BAC">
      <w:pPr>
        <w:tabs>
          <w:tab w:val="left" w:pos="7526"/>
        </w:tabs>
        <w:autoSpaceDE w:val="0"/>
        <w:autoSpaceDN w:val="0"/>
        <w:adjustRightInd w:val="0"/>
        <w:jc w:val="both"/>
        <w:rPr>
          <w:rFonts w:eastAsia="Calibri" w:cs="Calibri"/>
          <w:b/>
          <w:bCs/>
          <w:color w:val="808080"/>
          <w:sz w:val="21"/>
          <w:szCs w:val="21"/>
        </w:rPr>
      </w:pPr>
    </w:p>
    <w:p w14:paraId="05EE0D57" w14:textId="77777777" w:rsidR="00997CC2" w:rsidRPr="002B657D" w:rsidRDefault="00997CC2" w:rsidP="00D27BAC">
      <w:pPr>
        <w:pStyle w:val="06-TexteRfRglementairesGris"/>
        <w:spacing w:before="0"/>
        <w:rPr>
          <w:rFonts w:eastAsia="Calibri"/>
          <w:b w:val="0"/>
          <w:bCs w:val="0"/>
          <w:sz w:val="21"/>
          <w:szCs w:val="21"/>
        </w:rPr>
      </w:pPr>
    </w:p>
    <w:p w14:paraId="02C5448C" w14:textId="77777777" w:rsidR="009413BC" w:rsidRDefault="009413BC" w:rsidP="00D27BAC">
      <w:pPr>
        <w:tabs>
          <w:tab w:val="left" w:pos="7526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sz w:val="21"/>
          <w:szCs w:val="21"/>
        </w:rPr>
      </w:pPr>
      <w:bookmarkStart w:id="4" w:name="_Hlk103337204"/>
    </w:p>
    <w:p w14:paraId="04AD32FC" w14:textId="77777777" w:rsidR="009413BC" w:rsidRDefault="009413BC" w:rsidP="00D27BAC">
      <w:pPr>
        <w:tabs>
          <w:tab w:val="left" w:pos="7526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sz w:val="21"/>
          <w:szCs w:val="21"/>
        </w:rPr>
      </w:pPr>
    </w:p>
    <w:p w14:paraId="18827137" w14:textId="64E37285" w:rsidR="00997CC2" w:rsidRDefault="00997CC2" w:rsidP="00D27BAC">
      <w:pPr>
        <w:tabs>
          <w:tab w:val="left" w:pos="7526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sz w:val="21"/>
          <w:szCs w:val="21"/>
        </w:rPr>
      </w:pPr>
      <w:r w:rsidRPr="002B657D">
        <w:rPr>
          <w:rFonts w:eastAsia="Calibri" w:cs="Calibri"/>
          <w:b/>
          <w:bCs/>
          <w:sz w:val="21"/>
          <w:szCs w:val="21"/>
        </w:rPr>
        <w:t>Il est convenu et arrêté ce qui suit</w:t>
      </w:r>
    </w:p>
    <w:p w14:paraId="3A0BF8CD" w14:textId="77777777" w:rsidR="00501FB4" w:rsidRPr="002B657D" w:rsidRDefault="00501FB4" w:rsidP="00D27BAC">
      <w:pPr>
        <w:tabs>
          <w:tab w:val="left" w:pos="7526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sz w:val="21"/>
          <w:szCs w:val="21"/>
        </w:rPr>
      </w:pPr>
    </w:p>
    <w:bookmarkEnd w:id="4"/>
    <w:p w14:paraId="70339B7B" w14:textId="77777777" w:rsidR="009413BC" w:rsidRDefault="009413BC" w:rsidP="009413BC">
      <w:pPr>
        <w:widowControl w:val="0"/>
        <w:tabs>
          <w:tab w:val="left" w:pos="1560"/>
        </w:tabs>
        <w:spacing w:line="240" w:lineRule="atLeast"/>
        <w:jc w:val="both"/>
        <w:rPr>
          <w:sz w:val="21"/>
          <w:szCs w:val="21"/>
        </w:rPr>
      </w:pPr>
      <w:r w:rsidRPr="00E22853">
        <w:rPr>
          <w:b/>
          <w:bCs/>
          <w:snapToGrid w:val="0"/>
          <w:sz w:val="21"/>
          <w:szCs w:val="21"/>
          <w:u w:val="single"/>
        </w:rPr>
        <w:t>Article 1 :</w:t>
      </w:r>
      <w:r>
        <w:rPr>
          <w:snapToGrid w:val="0"/>
          <w:sz w:val="21"/>
          <w:szCs w:val="21"/>
        </w:rPr>
        <w:tab/>
      </w:r>
      <w:r w:rsidRPr="00E06B86">
        <w:rPr>
          <w:sz w:val="21"/>
          <w:szCs w:val="21"/>
        </w:rPr>
        <w:t xml:space="preserve">Les dispositions de l’article </w:t>
      </w:r>
      <w:r>
        <w:rPr>
          <w:sz w:val="21"/>
          <w:szCs w:val="21"/>
        </w:rPr>
        <w:t>…….</w:t>
      </w:r>
      <w:r w:rsidRPr="00E06B86">
        <w:rPr>
          <w:sz w:val="21"/>
          <w:szCs w:val="21"/>
        </w:rPr>
        <w:t xml:space="preserve"> </w:t>
      </w:r>
      <w:proofErr w:type="gramStart"/>
      <w:r w:rsidRPr="00E06B86">
        <w:rPr>
          <w:sz w:val="21"/>
          <w:szCs w:val="21"/>
        </w:rPr>
        <w:t>du</w:t>
      </w:r>
      <w:proofErr w:type="gramEnd"/>
      <w:r w:rsidRPr="00E06B86">
        <w:rPr>
          <w:sz w:val="21"/>
          <w:szCs w:val="21"/>
        </w:rPr>
        <w:t xml:space="preserve"> contrat de travail à durée </w:t>
      </w:r>
      <w:r>
        <w:rPr>
          <w:sz w:val="21"/>
          <w:szCs w:val="21"/>
        </w:rPr>
        <w:t>(in)</w:t>
      </w:r>
      <w:r w:rsidRPr="00E06B86">
        <w:rPr>
          <w:sz w:val="21"/>
          <w:szCs w:val="21"/>
        </w:rPr>
        <w:t xml:space="preserve">déterminée </w:t>
      </w:r>
      <w:r>
        <w:rPr>
          <w:sz w:val="21"/>
          <w:szCs w:val="21"/>
        </w:rPr>
        <w:t>de ………………………………..……….</w:t>
      </w:r>
      <w:r w:rsidRPr="00E06B86">
        <w:rPr>
          <w:sz w:val="21"/>
          <w:szCs w:val="21"/>
        </w:rPr>
        <w:t xml:space="preserve"> </w:t>
      </w:r>
      <w:proofErr w:type="gramStart"/>
      <w:r w:rsidRPr="00E06B86">
        <w:rPr>
          <w:sz w:val="21"/>
          <w:szCs w:val="21"/>
        </w:rPr>
        <w:t>en</w:t>
      </w:r>
      <w:proofErr w:type="gramEnd"/>
      <w:r w:rsidRPr="00E06B86">
        <w:rPr>
          <w:sz w:val="21"/>
          <w:szCs w:val="21"/>
        </w:rPr>
        <w:t xml:space="preserve"> date du </w:t>
      </w:r>
      <w:r>
        <w:rPr>
          <w:sz w:val="21"/>
          <w:szCs w:val="21"/>
        </w:rPr>
        <w:t>…………</w:t>
      </w:r>
      <w:r w:rsidRPr="00E06B86">
        <w:rPr>
          <w:sz w:val="21"/>
          <w:szCs w:val="21"/>
        </w:rPr>
        <w:t xml:space="preserve"> sont remplacées, à compter du 1</w:t>
      </w:r>
      <w:r w:rsidRPr="00E06B86">
        <w:rPr>
          <w:sz w:val="21"/>
          <w:szCs w:val="21"/>
          <w:vertAlign w:val="superscript"/>
        </w:rPr>
        <w:t>er</w:t>
      </w:r>
      <w:r w:rsidRPr="00E06B86">
        <w:rPr>
          <w:sz w:val="21"/>
          <w:szCs w:val="21"/>
        </w:rPr>
        <w:t xml:space="preserve"> janvier 202</w:t>
      </w:r>
      <w:r>
        <w:rPr>
          <w:sz w:val="21"/>
          <w:szCs w:val="21"/>
        </w:rPr>
        <w:t>4</w:t>
      </w:r>
      <w:r w:rsidRPr="00E06B86">
        <w:rPr>
          <w:sz w:val="21"/>
          <w:szCs w:val="21"/>
        </w:rPr>
        <w:t>, par les dispositions suivantes</w:t>
      </w:r>
      <w:r>
        <w:rPr>
          <w:sz w:val="21"/>
          <w:szCs w:val="21"/>
        </w:rPr>
        <w:t> :</w:t>
      </w:r>
    </w:p>
    <w:p w14:paraId="367554FA" w14:textId="77777777" w:rsidR="00987D7A" w:rsidRDefault="00987D7A" w:rsidP="009413BC">
      <w:pPr>
        <w:widowControl w:val="0"/>
        <w:tabs>
          <w:tab w:val="left" w:pos="1560"/>
        </w:tabs>
        <w:spacing w:line="240" w:lineRule="atLeast"/>
        <w:jc w:val="both"/>
        <w:rPr>
          <w:sz w:val="21"/>
          <w:szCs w:val="21"/>
        </w:rPr>
      </w:pPr>
    </w:p>
    <w:p w14:paraId="06E0A52A" w14:textId="44FD6680" w:rsidR="009413BC" w:rsidRDefault="00987D7A" w:rsidP="009413BC">
      <w:pPr>
        <w:jc w:val="both"/>
        <w:rPr>
          <w:rFonts w:eastAsia="Calibri" w:cs="Calibri"/>
          <w:sz w:val="21"/>
          <w:szCs w:val="21"/>
        </w:rPr>
      </w:pPr>
      <w:bookmarkStart w:id="5" w:name="_Hlk103003205"/>
      <w:bookmarkStart w:id="6" w:name="_Hlk146709155"/>
      <w:bookmarkStart w:id="7" w:name="_Hlk102576423"/>
      <w:r>
        <w:rPr>
          <w:rFonts w:eastAsia="Calibri" w:cs="Calibri"/>
          <w:sz w:val="21"/>
          <w:szCs w:val="21"/>
        </w:rPr>
        <w:t>« </w:t>
      </w:r>
      <w:r w:rsidR="009413BC">
        <w:rPr>
          <w:rFonts w:eastAsia="Calibri" w:cs="Calibri"/>
          <w:sz w:val="21"/>
          <w:szCs w:val="21"/>
        </w:rPr>
        <w:t xml:space="preserve">Conformément aux dispositions de la délibération du Conseil d’administration en date du ……………………………, </w:t>
      </w:r>
      <w:bookmarkStart w:id="8" w:name="_Hlk102576359"/>
      <w:r w:rsidR="009413BC">
        <w:rPr>
          <w:rFonts w:cs="Calibri"/>
          <w:sz w:val="21"/>
          <w:szCs w:val="21"/>
        </w:rPr>
        <w:t>M./Mme (NOM Prénom) ………………………………………………………</w:t>
      </w:r>
      <w:r w:rsidR="009413BC">
        <w:rPr>
          <w:rFonts w:eastAsia="Calibri" w:cs="Calibri"/>
          <w:sz w:val="21"/>
          <w:szCs w:val="21"/>
        </w:rPr>
        <w:t xml:space="preserve"> </w:t>
      </w:r>
      <w:bookmarkEnd w:id="8"/>
      <w:r w:rsidR="009413BC">
        <w:rPr>
          <w:rFonts w:eastAsia="Calibri" w:cs="Calibri"/>
          <w:sz w:val="21"/>
          <w:szCs w:val="21"/>
        </w:rPr>
        <w:t>reçoit une rémunération mensuelle d’un montant de …………</w:t>
      </w:r>
      <w:proofErr w:type="gramStart"/>
      <w:r w:rsidR="009413BC">
        <w:rPr>
          <w:rFonts w:eastAsia="Calibri" w:cs="Calibri"/>
          <w:sz w:val="21"/>
          <w:szCs w:val="21"/>
        </w:rPr>
        <w:t>…….</w:t>
      </w:r>
      <w:proofErr w:type="gramEnd"/>
      <w:r w:rsidR="009413BC">
        <w:rPr>
          <w:rFonts w:eastAsia="Calibri" w:cs="Calibri"/>
          <w:sz w:val="21"/>
          <w:szCs w:val="21"/>
        </w:rPr>
        <w:t xml:space="preserve">., sur la base de l’indice brut ……………………………………et indice majoré …………………………………… </w:t>
      </w:r>
      <w:r w:rsidR="009413BC">
        <w:rPr>
          <w:rFonts w:eastAsia="Calibri" w:cs="Calibri"/>
          <w:i/>
          <w:iCs/>
          <w:sz w:val="21"/>
          <w:szCs w:val="21"/>
        </w:rPr>
        <w:t xml:space="preserve">(OU sur la base de l’échelon ……. </w:t>
      </w:r>
      <w:proofErr w:type="gramStart"/>
      <w:r w:rsidR="009413BC">
        <w:rPr>
          <w:rFonts w:eastAsia="Calibri" w:cs="Calibri"/>
          <w:i/>
          <w:iCs/>
          <w:sz w:val="21"/>
          <w:szCs w:val="21"/>
        </w:rPr>
        <w:t>de</w:t>
      </w:r>
      <w:proofErr w:type="gramEnd"/>
      <w:r w:rsidR="009413BC">
        <w:rPr>
          <w:rFonts w:eastAsia="Calibri" w:cs="Calibri"/>
          <w:i/>
          <w:iCs/>
          <w:sz w:val="21"/>
          <w:szCs w:val="21"/>
        </w:rPr>
        <w:t xml:space="preserve"> l’échelle indiciaire applicable aux …………………………..)</w:t>
      </w:r>
      <w:r w:rsidR="009413BC">
        <w:rPr>
          <w:rFonts w:eastAsia="Calibri" w:cs="Calibri"/>
          <w:sz w:val="21"/>
          <w:szCs w:val="21"/>
        </w:rPr>
        <w:t>, et, le cas échéant, du supplément familial de traitement, et des primes et indemnités instituées par l’assemblée délibérante.</w:t>
      </w:r>
      <w:bookmarkStart w:id="9" w:name="_Hlk144735575"/>
    </w:p>
    <w:p w14:paraId="732CE9E3" w14:textId="77777777" w:rsidR="009413BC" w:rsidRDefault="009413BC" w:rsidP="009413BC">
      <w:pPr>
        <w:jc w:val="both"/>
        <w:rPr>
          <w:rFonts w:eastAsia="Calibri" w:cs="Calibri"/>
          <w:i/>
          <w:iCs/>
          <w:sz w:val="21"/>
          <w:szCs w:val="21"/>
        </w:rPr>
      </w:pPr>
    </w:p>
    <w:p w14:paraId="1D159B0F" w14:textId="77777777" w:rsidR="009413BC" w:rsidRDefault="009413BC" w:rsidP="009413BC">
      <w:pPr>
        <w:jc w:val="both"/>
        <w:rPr>
          <w:rFonts w:eastAsia="Calibri" w:cs="Calibri"/>
          <w:i/>
          <w:iCs/>
          <w:sz w:val="21"/>
          <w:szCs w:val="21"/>
        </w:rPr>
      </w:pPr>
      <w:r>
        <w:rPr>
          <w:rFonts w:eastAsia="Calibri" w:cs="Calibri"/>
          <w:i/>
          <w:iCs/>
          <w:sz w:val="21"/>
          <w:szCs w:val="21"/>
        </w:rPr>
        <w:t>(Mentionner le montant de la rémunération, en précisant chacun de ses éléments constitutifs, sa périodicité ainsi que les modalités de versement).</w:t>
      </w:r>
    </w:p>
    <w:bookmarkEnd w:id="5"/>
    <w:bookmarkEnd w:id="9"/>
    <w:p w14:paraId="60EA5003" w14:textId="77777777" w:rsidR="009413BC" w:rsidRDefault="009413BC" w:rsidP="009413BC">
      <w:pPr>
        <w:tabs>
          <w:tab w:val="left" w:leader="dot" w:pos="2127"/>
          <w:tab w:val="left" w:leader="dot" w:pos="2268"/>
          <w:tab w:val="left" w:leader="dot" w:pos="5103"/>
          <w:tab w:val="left" w:leader="dot" w:pos="9072"/>
        </w:tabs>
        <w:jc w:val="both"/>
        <w:rPr>
          <w:rFonts w:eastAsia="Calibri" w:cs="Calibri"/>
          <w:i/>
          <w:iCs/>
          <w:sz w:val="21"/>
          <w:szCs w:val="21"/>
        </w:rPr>
      </w:pPr>
      <w:r>
        <w:rPr>
          <w:rFonts w:eastAsia="Calibri" w:cs="Calibri"/>
          <w:i/>
          <w:iCs/>
          <w:sz w:val="21"/>
          <w:szCs w:val="21"/>
        </w:rPr>
        <w:t>(Préciser, le cas échéant, la proratisation de la rémunération en cas de temps non complet.)</w:t>
      </w:r>
    </w:p>
    <w:bookmarkEnd w:id="6"/>
    <w:p w14:paraId="180C5A76" w14:textId="77777777" w:rsidR="009413BC" w:rsidRDefault="009413BC" w:rsidP="009413BC">
      <w:pPr>
        <w:tabs>
          <w:tab w:val="left" w:leader="dot" w:pos="2127"/>
          <w:tab w:val="left" w:leader="dot" w:pos="2268"/>
          <w:tab w:val="left" w:leader="dot" w:pos="5103"/>
          <w:tab w:val="left" w:leader="dot" w:pos="9072"/>
        </w:tabs>
        <w:jc w:val="both"/>
        <w:rPr>
          <w:rFonts w:eastAsia="Calibri" w:cs="Calibri"/>
          <w:sz w:val="21"/>
          <w:szCs w:val="21"/>
        </w:rPr>
      </w:pPr>
    </w:p>
    <w:p w14:paraId="2CF70C67" w14:textId="5716550B" w:rsidR="009413BC" w:rsidRDefault="009413BC" w:rsidP="009413BC">
      <w:pPr>
        <w:tabs>
          <w:tab w:val="left" w:leader="dot" w:pos="2127"/>
          <w:tab w:val="left" w:leader="dot" w:pos="2268"/>
          <w:tab w:val="left" w:leader="dot" w:pos="5103"/>
          <w:tab w:val="left" w:leader="dot" w:pos="9072"/>
        </w:tabs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La rémunération pourra faire l’objet d’une réévaluation au cours du contrat notamment au vu des résultats de l’entretien professionnel pour les contrats d’au moins 1 an.</w:t>
      </w:r>
      <w:bookmarkEnd w:id="7"/>
      <w:r w:rsidR="00987D7A">
        <w:rPr>
          <w:rFonts w:eastAsia="Calibri" w:cs="Calibri"/>
          <w:sz w:val="21"/>
          <w:szCs w:val="21"/>
        </w:rPr>
        <w:t> »</w:t>
      </w:r>
    </w:p>
    <w:p w14:paraId="1CA3935A" w14:textId="77777777" w:rsidR="009413BC" w:rsidRPr="00E06B86" w:rsidRDefault="009413BC" w:rsidP="009413BC">
      <w:pPr>
        <w:widowControl w:val="0"/>
        <w:tabs>
          <w:tab w:val="left" w:pos="1560"/>
        </w:tabs>
        <w:spacing w:line="240" w:lineRule="atLeast"/>
        <w:jc w:val="both"/>
        <w:rPr>
          <w:iCs/>
          <w:sz w:val="21"/>
          <w:szCs w:val="21"/>
        </w:rPr>
      </w:pPr>
    </w:p>
    <w:p w14:paraId="4A58A58F" w14:textId="77777777" w:rsidR="009413BC" w:rsidRPr="00A2588C" w:rsidRDefault="009413BC" w:rsidP="009413BC">
      <w:pPr>
        <w:ind w:left="1560" w:hanging="1560"/>
        <w:jc w:val="both"/>
        <w:rPr>
          <w:rFonts w:eastAsia="Times New Roman" w:cs="Calibri"/>
          <w:sz w:val="21"/>
          <w:szCs w:val="21"/>
        </w:rPr>
      </w:pPr>
      <w:r w:rsidRPr="00A2588C">
        <w:rPr>
          <w:rFonts w:eastAsia="Times New Roman" w:cs="Calibri"/>
          <w:b/>
          <w:sz w:val="21"/>
          <w:szCs w:val="21"/>
          <w:u w:val="single"/>
        </w:rPr>
        <w:t>ARTICLE 2</w:t>
      </w:r>
      <w:r w:rsidRPr="00A2588C">
        <w:rPr>
          <w:rFonts w:eastAsia="Times New Roman" w:cs="Calibri"/>
          <w:b/>
          <w:sz w:val="21"/>
          <w:szCs w:val="21"/>
        </w:rPr>
        <w:t> :</w:t>
      </w:r>
      <w:r w:rsidRPr="00A2588C">
        <w:rPr>
          <w:rFonts w:eastAsia="Times New Roman" w:cs="Calibri"/>
          <w:b/>
          <w:sz w:val="21"/>
          <w:szCs w:val="21"/>
        </w:rPr>
        <w:tab/>
      </w:r>
      <w:r w:rsidRPr="00A2588C">
        <w:rPr>
          <w:rFonts w:eastAsia="Times New Roman" w:cs="Calibri"/>
          <w:sz w:val="21"/>
          <w:szCs w:val="21"/>
        </w:rPr>
        <w:t>Les autres articles de ce contrat de travail sont inchangés.</w:t>
      </w:r>
    </w:p>
    <w:p w14:paraId="45D42BD3" w14:textId="77777777" w:rsidR="009413BC" w:rsidRPr="00A2588C" w:rsidRDefault="009413BC" w:rsidP="009413BC">
      <w:pPr>
        <w:jc w:val="both"/>
        <w:rPr>
          <w:rFonts w:eastAsia="Times New Roman" w:cs="Calibri"/>
          <w:sz w:val="21"/>
          <w:szCs w:val="21"/>
        </w:rPr>
      </w:pPr>
    </w:p>
    <w:p w14:paraId="77A2256D" w14:textId="77777777" w:rsidR="009413BC" w:rsidRPr="00A2588C" w:rsidRDefault="009413BC" w:rsidP="009413BC">
      <w:pPr>
        <w:ind w:left="1560" w:hanging="1560"/>
        <w:jc w:val="both"/>
        <w:rPr>
          <w:rFonts w:eastAsia="Times New Roman" w:cs="Calibri"/>
          <w:sz w:val="21"/>
          <w:szCs w:val="21"/>
        </w:rPr>
      </w:pPr>
      <w:r w:rsidRPr="00A2588C">
        <w:rPr>
          <w:rFonts w:eastAsia="Times New Roman" w:cs="Calibri"/>
          <w:b/>
          <w:sz w:val="21"/>
          <w:szCs w:val="21"/>
          <w:u w:val="single"/>
        </w:rPr>
        <w:t>ARTICLE 3</w:t>
      </w:r>
      <w:r w:rsidRPr="00A2588C">
        <w:rPr>
          <w:rFonts w:eastAsia="Times New Roman" w:cs="Calibri"/>
          <w:b/>
          <w:sz w:val="21"/>
          <w:szCs w:val="21"/>
        </w:rPr>
        <w:t xml:space="preserve"> :</w:t>
      </w:r>
      <w:r w:rsidRPr="00A2588C">
        <w:rPr>
          <w:rFonts w:eastAsia="Times New Roman" w:cs="Calibri"/>
          <w:b/>
          <w:sz w:val="21"/>
          <w:szCs w:val="21"/>
        </w:rPr>
        <w:tab/>
      </w:r>
      <w:r w:rsidRPr="00A2588C">
        <w:rPr>
          <w:rFonts w:eastAsia="Times New Roman" w:cs="Calibri"/>
          <w:sz w:val="21"/>
          <w:szCs w:val="21"/>
        </w:rPr>
        <w:t>Les litiges nés de l'exécution du présent avenant relèvent de la compétence de la juridiction administrative dans le respect du délai de recours de 2 mois.</w:t>
      </w:r>
    </w:p>
    <w:p w14:paraId="2282B665" w14:textId="77777777" w:rsidR="009413BC" w:rsidRPr="00A2588C" w:rsidRDefault="009413BC" w:rsidP="009413BC">
      <w:pPr>
        <w:jc w:val="both"/>
        <w:rPr>
          <w:rFonts w:ascii="Times New Roman" w:eastAsia="Times New Roman" w:hAnsi="Times New Roman"/>
          <w:szCs w:val="22"/>
        </w:rPr>
      </w:pPr>
    </w:p>
    <w:p w14:paraId="0B9BF478" w14:textId="77777777" w:rsidR="009413BC" w:rsidRDefault="009413BC" w:rsidP="009413BC">
      <w:pPr>
        <w:tabs>
          <w:tab w:val="left" w:pos="240"/>
        </w:tabs>
        <w:ind w:left="1560" w:hanging="1560"/>
        <w:contextualSpacing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65C95">
        <w:rPr>
          <w:rFonts w:eastAsia="Times New Roman" w:cs="Calibri"/>
          <w:b/>
          <w:sz w:val="21"/>
          <w:szCs w:val="21"/>
          <w:u w:val="single"/>
        </w:rPr>
        <w:t>ARTICLE 4</w:t>
      </w:r>
      <w:r w:rsidRPr="00E65C95">
        <w:rPr>
          <w:rFonts w:eastAsia="Times New Roman" w:cs="Calibri"/>
          <w:b/>
          <w:sz w:val="21"/>
          <w:szCs w:val="21"/>
        </w:rPr>
        <w:t> :</w:t>
      </w:r>
      <w:r>
        <w:rPr>
          <w:rFonts w:eastAsia="Times New Roman" w:cs="Calibri"/>
          <w:b/>
          <w:sz w:val="21"/>
          <w:szCs w:val="21"/>
        </w:rPr>
        <w:tab/>
      </w:r>
      <w:r w:rsidRPr="00A62315">
        <w:rPr>
          <w:rFonts w:asciiTheme="minorHAnsi" w:eastAsia="Calibri" w:hAnsiTheme="minorHAnsi" w:cstheme="minorHAnsi"/>
          <w:sz w:val="21"/>
          <w:szCs w:val="21"/>
        </w:rPr>
        <w:t>Le Directeur Général des Services est chargé de l'exécution du présent contrat dont ampliation sera insérée au dossier individuel de l'agent et transmise :</w:t>
      </w:r>
    </w:p>
    <w:p w14:paraId="78FE66C6" w14:textId="77777777" w:rsidR="009413BC" w:rsidRDefault="009413BC" w:rsidP="009413BC">
      <w:pPr>
        <w:tabs>
          <w:tab w:val="left" w:pos="240"/>
        </w:tabs>
        <w:ind w:left="1560" w:hanging="1560"/>
        <w:contextualSpacing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52B9A933" w14:textId="77777777" w:rsidR="009413BC" w:rsidRPr="00E22853" w:rsidRDefault="009413BC" w:rsidP="009413BC">
      <w:pPr>
        <w:pStyle w:val="10-TextePucesBleues"/>
        <w:tabs>
          <w:tab w:val="clear" w:pos="360"/>
        </w:tabs>
        <w:spacing w:before="0" w:line="240" w:lineRule="auto"/>
        <w:ind w:left="601"/>
        <w:rPr>
          <w:rFonts w:asciiTheme="minorHAnsi" w:eastAsia="Calibri" w:hAnsiTheme="minorHAnsi" w:cstheme="minorHAnsi"/>
          <w:sz w:val="21"/>
          <w:szCs w:val="21"/>
        </w:rPr>
      </w:pPr>
      <w:proofErr w:type="gramStart"/>
      <w:r>
        <w:rPr>
          <w:rFonts w:asciiTheme="minorHAnsi" w:eastAsia="Calibri" w:hAnsiTheme="minorHAnsi" w:cstheme="minorHAnsi"/>
          <w:sz w:val="21"/>
          <w:szCs w:val="21"/>
        </w:rPr>
        <w:t>au</w:t>
      </w:r>
      <w:proofErr w:type="gramEnd"/>
      <w:r>
        <w:rPr>
          <w:rFonts w:asciiTheme="minorHAnsi" w:eastAsia="Calibri" w:hAnsiTheme="minorHAnsi" w:cstheme="minorHAnsi"/>
          <w:sz w:val="21"/>
          <w:szCs w:val="21"/>
        </w:rPr>
        <w:t xml:space="preserve"> président du centre de gestion</w:t>
      </w:r>
    </w:p>
    <w:p w14:paraId="379CD954" w14:textId="77777777" w:rsidR="009413BC" w:rsidRPr="00A62315" w:rsidRDefault="009413BC" w:rsidP="009413BC">
      <w:pPr>
        <w:pStyle w:val="10-TextePucesBleues"/>
        <w:tabs>
          <w:tab w:val="clear" w:pos="360"/>
        </w:tabs>
        <w:spacing w:before="0" w:line="240" w:lineRule="auto"/>
        <w:ind w:left="601"/>
        <w:rPr>
          <w:rFonts w:asciiTheme="minorHAnsi" w:eastAsia="Calibri" w:hAnsiTheme="minorHAnsi" w:cstheme="minorHAnsi"/>
          <w:sz w:val="21"/>
          <w:szCs w:val="21"/>
        </w:rPr>
      </w:pPr>
      <w:proofErr w:type="gramStart"/>
      <w:r w:rsidRPr="003A2CFB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3A2CFB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r</w:t>
      </w:r>
      <w:r w:rsidRPr="003A2CFB">
        <w:rPr>
          <w:rFonts w:asciiTheme="minorHAnsi" w:hAnsiTheme="minorHAnsi" w:cstheme="minorHAnsi"/>
          <w:sz w:val="21"/>
          <w:szCs w:val="21"/>
        </w:rPr>
        <w:t>eprésentant de l’Etat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A62315">
        <w:rPr>
          <w:rFonts w:asciiTheme="minorHAnsi" w:eastAsia="Calibri" w:hAnsiTheme="minorHAnsi" w:cstheme="minorHAnsi"/>
          <w:sz w:val="21"/>
          <w:szCs w:val="21"/>
        </w:rPr>
        <w:t>,</w:t>
      </w:r>
    </w:p>
    <w:p w14:paraId="174A3027" w14:textId="77777777" w:rsidR="009413BC" w:rsidRPr="00A62315" w:rsidRDefault="009413BC" w:rsidP="009413BC">
      <w:pPr>
        <w:pStyle w:val="10-TextePucesBleues"/>
        <w:tabs>
          <w:tab w:val="clear" w:pos="360"/>
        </w:tabs>
        <w:spacing w:before="0" w:line="240" w:lineRule="auto"/>
        <w:ind w:left="601"/>
        <w:rPr>
          <w:rFonts w:asciiTheme="minorHAnsi" w:eastAsia="Calibr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au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c</w:t>
      </w:r>
      <w:r w:rsidRPr="003A2CFB">
        <w:rPr>
          <w:rFonts w:asciiTheme="minorHAnsi" w:hAnsiTheme="minorHAnsi" w:cstheme="minorHAnsi"/>
          <w:sz w:val="21"/>
          <w:szCs w:val="21"/>
        </w:rPr>
        <w:t>omptable de la collectivité</w:t>
      </w:r>
      <w:r w:rsidRPr="00A62315">
        <w:rPr>
          <w:rFonts w:asciiTheme="minorHAnsi" w:eastAsia="Calibri" w:hAnsiTheme="minorHAnsi" w:cstheme="minorHAnsi"/>
          <w:sz w:val="21"/>
          <w:szCs w:val="21"/>
        </w:rPr>
        <w:t>,</w:t>
      </w:r>
    </w:p>
    <w:p w14:paraId="14260A55" w14:textId="77777777" w:rsidR="009413BC" w:rsidRPr="00A62315" w:rsidRDefault="009413BC" w:rsidP="009413BC">
      <w:pPr>
        <w:pStyle w:val="10-TextePucesBleues"/>
        <w:tabs>
          <w:tab w:val="clear" w:pos="360"/>
        </w:tabs>
        <w:spacing w:before="0" w:line="240" w:lineRule="auto"/>
        <w:ind w:left="601"/>
        <w:rPr>
          <w:rFonts w:asciiTheme="minorHAnsi" w:eastAsia="Calibri" w:hAnsiTheme="minorHAnsi" w:cstheme="minorHAnsi"/>
          <w:sz w:val="21"/>
          <w:szCs w:val="21"/>
        </w:rPr>
      </w:pPr>
      <w:proofErr w:type="gramStart"/>
      <w:r>
        <w:rPr>
          <w:rFonts w:asciiTheme="minorHAnsi" w:eastAsia="Calibri" w:hAnsiTheme="minorHAnsi" w:cstheme="minorHAnsi"/>
          <w:sz w:val="21"/>
          <w:szCs w:val="21"/>
        </w:rPr>
        <w:t>à</w:t>
      </w:r>
      <w:proofErr w:type="gramEnd"/>
      <w:r>
        <w:rPr>
          <w:rFonts w:asciiTheme="minorHAnsi" w:eastAsia="Calibri" w:hAnsiTheme="minorHAnsi" w:cstheme="minorHAnsi"/>
          <w:sz w:val="21"/>
          <w:szCs w:val="21"/>
        </w:rPr>
        <w:t xml:space="preserve"> l’agent</w:t>
      </w:r>
      <w:r w:rsidRPr="00A62315">
        <w:rPr>
          <w:rFonts w:asciiTheme="minorHAnsi" w:eastAsia="Calibri" w:hAnsiTheme="minorHAnsi" w:cstheme="minorHAnsi"/>
          <w:sz w:val="21"/>
          <w:szCs w:val="21"/>
        </w:rPr>
        <w:t>.</w:t>
      </w:r>
    </w:p>
    <w:p w14:paraId="18FEF097" w14:textId="77777777" w:rsidR="004A6FC2" w:rsidRPr="00B43507" w:rsidRDefault="004A6FC2" w:rsidP="00BF251D">
      <w:pPr>
        <w:pStyle w:val="10-TextePucesBleues"/>
        <w:numPr>
          <w:ilvl w:val="0"/>
          <w:numId w:val="0"/>
        </w:numPr>
        <w:spacing w:before="0" w:line="240" w:lineRule="auto"/>
        <w:ind w:left="601"/>
        <w:rPr>
          <w:rFonts w:eastAsia="Calibri"/>
          <w:color w:val="auto"/>
          <w:sz w:val="21"/>
          <w:szCs w:val="21"/>
        </w:rPr>
      </w:pPr>
    </w:p>
    <w:p w14:paraId="07609AAA" w14:textId="77777777" w:rsidR="0070420C" w:rsidRPr="00B43507" w:rsidRDefault="00DD05FB" w:rsidP="00FF24EC">
      <w:pPr>
        <w:tabs>
          <w:tab w:val="left" w:leader="dot" w:pos="3119"/>
          <w:tab w:val="left" w:leader="dot" w:pos="5954"/>
        </w:tabs>
        <w:autoSpaceDE w:val="0"/>
        <w:autoSpaceDN w:val="0"/>
        <w:adjustRightInd w:val="0"/>
        <w:ind w:right="-30" w:firstLine="680"/>
        <w:jc w:val="right"/>
        <w:rPr>
          <w:rFonts w:eastAsia="Calibri" w:cs="Calibri"/>
          <w:sz w:val="21"/>
          <w:szCs w:val="21"/>
        </w:rPr>
      </w:pPr>
      <w:bookmarkStart w:id="10" w:name="_Hlk102578488"/>
      <w:r w:rsidRPr="00B43507">
        <w:rPr>
          <w:rFonts w:eastAsia="Calibri" w:cs="Calibri"/>
          <w:sz w:val="21"/>
          <w:szCs w:val="21"/>
        </w:rPr>
        <w:t xml:space="preserve">Fait à </w:t>
      </w:r>
      <w:r w:rsidR="0070420C" w:rsidRPr="00B43507">
        <w:rPr>
          <w:rFonts w:eastAsia="Calibri" w:cs="Calibri"/>
          <w:sz w:val="21"/>
          <w:szCs w:val="21"/>
        </w:rPr>
        <w:tab/>
        <w:t>, le</w:t>
      </w:r>
      <w:r w:rsidR="0070420C" w:rsidRPr="00B43507">
        <w:rPr>
          <w:rFonts w:eastAsia="Calibri" w:cs="Calibri"/>
          <w:sz w:val="21"/>
          <w:szCs w:val="21"/>
        </w:rPr>
        <w:tab/>
      </w:r>
    </w:p>
    <w:p w14:paraId="201A1C04" w14:textId="77777777" w:rsidR="0070420C" w:rsidRPr="00B43507" w:rsidRDefault="0070420C" w:rsidP="00FF24EC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ind w:left="3969"/>
        <w:rPr>
          <w:rFonts w:eastAsia="Calibri" w:cs="Calibri"/>
          <w:sz w:val="21"/>
          <w:szCs w:val="21"/>
        </w:rPr>
      </w:pPr>
    </w:p>
    <w:p w14:paraId="24B17808" w14:textId="77777777" w:rsidR="006F423B" w:rsidRPr="00B43507" w:rsidRDefault="006F423B" w:rsidP="00DD05FB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ind w:left="3828"/>
        <w:jc w:val="center"/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Nom, Prénom du signataire…</w:t>
      </w:r>
      <w:proofErr w:type="gramStart"/>
      <w:r w:rsidRPr="00B43507">
        <w:rPr>
          <w:rFonts w:eastAsia="Calibri" w:cs="Calibri"/>
          <w:sz w:val="21"/>
          <w:szCs w:val="21"/>
        </w:rPr>
        <w:t>…….</w:t>
      </w:r>
      <w:proofErr w:type="gramEnd"/>
      <w:r w:rsidRPr="00B43507">
        <w:rPr>
          <w:rFonts w:eastAsia="Calibri" w:cs="Calibri"/>
          <w:sz w:val="21"/>
          <w:szCs w:val="21"/>
        </w:rPr>
        <w:t>.</w:t>
      </w:r>
    </w:p>
    <w:p w14:paraId="475695AF" w14:textId="77777777" w:rsidR="006F423B" w:rsidRPr="00B43507" w:rsidRDefault="006F423B" w:rsidP="00DD05FB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ind w:left="3828"/>
        <w:jc w:val="center"/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Qualité du signataire (</w:t>
      </w:r>
      <w:r w:rsidRPr="00B43507">
        <w:rPr>
          <w:rFonts w:eastAsia="Calibri" w:cs="Calibri"/>
          <w:i/>
          <w:iCs/>
          <w:sz w:val="21"/>
          <w:szCs w:val="21"/>
        </w:rPr>
        <w:t>ex. Le Maire</w:t>
      </w:r>
      <w:r w:rsidRPr="00B43507">
        <w:rPr>
          <w:rFonts w:eastAsia="Calibri" w:cs="Calibri"/>
          <w:sz w:val="21"/>
          <w:szCs w:val="21"/>
        </w:rPr>
        <w:t>)</w:t>
      </w:r>
    </w:p>
    <w:p w14:paraId="5FB93F0D" w14:textId="77777777" w:rsidR="00DD05FB" w:rsidRPr="00B43507" w:rsidRDefault="00DD05FB" w:rsidP="00FF24EC">
      <w:pPr>
        <w:tabs>
          <w:tab w:val="left" w:leader="dot" w:pos="4395"/>
        </w:tabs>
        <w:autoSpaceDE w:val="0"/>
        <w:autoSpaceDN w:val="0"/>
        <w:adjustRightInd w:val="0"/>
        <w:ind w:left="5670" w:firstLine="142"/>
        <w:rPr>
          <w:rFonts w:eastAsia="Calibri" w:cs="Calibri"/>
          <w:sz w:val="21"/>
          <w:szCs w:val="21"/>
        </w:rPr>
      </w:pPr>
    </w:p>
    <w:p w14:paraId="60B4C5D0" w14:textId="77777777" w:rsidR="006F423B" w:rsidRPr="00B43507" w:rsidRDefault="00DD05FB" w:rsidP="00DD05FB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Le co-contractant</w:t>
      </w:r>
      <w:r w:rsidR="006F423B" w:rsidRPr="00B43507">
        <w:rPr>
          <w:rFonts w:eastAsia="Calibri" w:cs="Calibri"/>
          <w:sz w:val="21"/>
          <w:szCs w:val="21"/>
        </w:rPr>
        <w:t>,</w:t>
      </w:r>
    </w:p>
    <w:p w14:paraId="1215B294" w14:textId="77777777" w:rsidR="006F423B" w:rsidRPr="00B43507" w:rsidRDefault="006F423B" w:rsidP="00DD05FB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Mention « Lu et approuvé »</w:t>
      </w:r>
    </w:p>
    <w:p w14:paraId="65708E76" w14:textId="77777777" w:rsidR="006F423B" w:rsidRPr="00B43507" w:rsidRDefault="00153241" w:rsidP="00DD05FB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  <w:r w:rsidRPr="00B43507">
        <w:rPr>
          <w:rFonts w:eastAsia="Calibri" w:cs="Calibri"/>
          <w:sz w:val="21"/>
          <w:szCs w:val="21"/>
        </w:rPr>
        <w:t>L</w:t>
      </w:r>
      <w:r w:rsidR="006F423B" w:rsidRPr="00B43507">
        <w:rPr>
          <w:rFonts w:eastAsia="Calibri" w:cs="Calibri"/>
          <w:sz w:val="21"/>
          <w:szCs w:val="21"/>
        </w:rPr>
        <w:t>e</w:t>
      </w:r>
      <w:r w:rsidR="00DD05FB" w:rsidRPr="00B43507">
        <w:rPr>
          <w:rFonts w:eastAsia="Calibri" w:cs="Calibri"/>
          <w:sz w:val="21"/>
          <w:szCs w:val="21"/>
        </w:rPr>
        <w:t xml:space="preserve"> ………………………………………,</w:t>
      </w:r>
    </w:p>
    <w:p w14:paraId="2A1635A3" w14:textId="77777777" w:rsidR="0070420C" w:rsidRPr="00B43507" w:rsidRDefault="0070420C" w:rsidP="00FF24EC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</w:p>
    <w:p w14:paraId="31146FDA" w14:textId="77777777" w:rsidR="00E03E52" w:rsidRPr="00B43507" w:rsidRDefault="00E03E52" w:rsidP="00FF24EC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</w:p>
    <w:p w14:paraId="7813DC87" w14:textId="77777777" w:rsidR="00FF24EC" w:rsidRPr="00B43507" w:rsidRDefault="00FF24EC" w:rsidP="00FF24EC">
      <w:pPr>
        <w:autoSpaceDE w:val="0"/>
        <w:autoSpaceDN w:val="0"/>
        <w:jc w:val="both"/>
        <w:rPr>
          <w:rFonts w:eastAsia="Times New Roman" w:cs="Calibri"/>
          <w:sz w:val="18"/>
          <w:szCs w:val="18"/>
        </w:rPr>
      </w:pPr>
      <w:r w:rsidRPr="00B43507">
        <w:rPr>
          <w:rFonts w:eastAsia="Times New Roman" w:cs="Calibri"/>
          <w:sz w:val="18"/>
          <w:szCs w:val="18"/>
        </w:rPr>
        <w:t>La présente décision peut faire l’objet d’un recours pour excès de pouvoir devant le Tribunal Administratif de POITIERS (86) dans un délai de deux mois à compter de la présente notification.</w:t>
      </w:r>
    </w:p>
    <w:p w14:paraId="2D001B2F" w14:textId="77777777" w:rsidR="00FF24EC" w:rsidRPr="00B43507" w:rsidRDefault="00FF24EC" w:rsidP="00FF24EC">
      <w:pPr>
        <w:autoSpaceDE w:val="0"/>
        <w:autoSpaceDN w:val="0"/>
        <w:jc w:val="both"/>
        <w:rPr>
          <w:rFonts w:eastAsia="Times New Roman" w:cs="Calibri"/>
          <w:sz w:val="18"/>
          <w:szCs w:val="18"/>
        </w:rPr>
      </w:pPr>
      <w:r w:rsidRPr="00B43507">
        <w:rPr>
          <w:rFonts w:eastAsia="Times New Roman" w:cs="Calibri"/>
          <w:sz w:val="18"/>
          <w:szCs w:val="18"/>
        </w:rPr>
        <w:t xml:space="preserve">Ce recours peut être déposé sur l’application informatique « Télérecours citoyens », accessible par le site : </w:t>
      </w:r>
      <w:hyperlink r:id="rId8" w:history="1">
        <w:r w:rsidRPr="00B43507">
          <w:rPr>
            <w:rFonts w:eastAsia="Times New Roman" w:cs="Calibri"/>
            <w:sz w:val="18"/>
            <w:szCs w:val="18"/>
            <w:u w:val="single"/>
          </w:rPr>
          <w:t>www.telerecours.fr</w:t>
        </w:r>
      </w:hyperlink>
    </w:p>
    <w:p w14:paraId="781FA287" w14:textId="77777777" w:rsidR="00FF24EC" w:rsidRPr="00B43507" w:rsidRDefault="00FF24EC" w:rsidP="00FF24EC">
      <w:pPr>
        <w:tabs>
          <w:tab w:val="left" w:leader="dot" w:pos="4395"/>
        </w:tabs>
        <w:autoSpaceDE w:val="0"/>
        <w:autoSpaceDN w:val="0"/>
        <w:adjustRightInd w:val="0"/>
        <w:rPr>
          <w:rFonts w:eastAsia="Calibri" w:cs="Calibri"/>
          <w:sz w:val="21"/>
          <w:szCs w:val="21"/>
        </w:rPr>
      </w:pPr>
    </w:p>
    <w:p w14:paraId="70AB07AE" w14:textId="77777777" w:rsidR="0070420C" w:rsidRPr="00B43507" w:rsidRDefault="0070420C" w:rsidP="00FF24EC">
      <w:pPr>
        <w:autoSpaceDE w:val="0"/>
        <w:autoSpaceDN w:val="0"/>
        <w:jc w:val="both"/>
        <w:rPr>
          <w:rFonts w:eastAsia="Times New Roman" w:cs="Calibri"/>
          <w:sz w:val="18"/>
          <w:szCs w:val="18"/>
        </w:rPr>
      </w:pPr>
      <w:r w:rsidRPr="00B43507">
        <w:rPr>
          <w:rFonts w:eastAsia="Times New Roman" w:cs="Calibri"/>
          <w:sz w:val="18"/>
          <w:szCs w:val="18"/>
        </w:rPr>
        <w:t>* Conformément aux premiers alinéas des articles L2131-1, L3131-1 et L4131-1 du Code Général des Collectivités Territoriales, la transmission doit intervenir dans un délai de quinze jours à compter de leur signature</w:t>
      </w:r>
      <w:r w:rsidR="00FF24EC" w:rsidRPr="00B43507">
        <w:rPr>
          <w:rFonts w:eastAsia="Times New Roman" w:cs="Calibri"/>
          <w:sz w:val="18"/>
          <w:szCs w:val="18"/>
        </w:rPr>
        <w:t>.</w:t>
      </w:r>
      <w:bookmarkEnd w:id="10"/>
    </w:p>
    <w:sectPr w:rsidR="0070420C" w:rsidRPr="00B43507" w:rsidSect="005C2C41">
      <w:headerReference w:type="default" r:id="rId9"/>
      <w:pgSz w:w="11900" w:h="16840"/>
      <w:pgMar w:top="1134" w:right="1418" w:bottom="567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F138" w14:textId="77777777" w:rsidR="005C2C41" w:rsidRDefault="005C2C41" w:rsidP="004311A3">
      <w:r>
        <w:separator/>
      </w:r>
    </w:p>
  </w:endnote>
  <w:endnote w:type="continuationSeparator" w:id="0">
    <w:p w14:paraId="2074D19B" w14:textId="77777777" w:rsidR="005C2C41" w:rsidRDefault="005C2C41" w:rsidP="004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yllo">
    <w:altName w:val="Times New Roman"/>
    <w:charset w:val="00"/>
    <w:family w:val="auto"/>
    <w:pitch w:val="variable"/>
    <w:sig w:usb0="8000002F" w:usb1="4000004A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ABB6" w14:textId="77777777" w:rsidR="005C2C41" w:rsidRDefault="005C2C41" w:rsidP="004311A3">
      <w:r>
        <w:separator/>
      </w:r>
    </w:p>
  </w:footnote>
  <w:footnote w:type="continuationSeparator" w:id="0">
    <w:p w14:paraId="75B1E031" w14:textId="77777777" w:rsidR="005C2C41" w:rsidRDefault="005C2C41" w:rsidP="0043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CE87" w14:textId="16FB89E4" w:rsidR="008D0EA5" w:rsidRDefault="00992B80" w:rsidP="008D0EA5">
    <w:pPr>
      <w:tabs>
        <w:tab w:val="left" w:pos="720"/>
        <w:tab w:val="left" w:pos="1440"/>
        <w:tab w:val="left" w:pos="6555"/>
      </w:tabs>
      <w:autoSpaceDE w:val="0"/>
      <w:autoSpaceDN w:val="0"/>
    </w:pPr>
    <w:r w:rsidRPr="008D0EA5">
      <w:rPr>
        <w:rFonts w:eastAsia="Times New Roman" w:cs="Calibri"/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E911137" wp14:editId="0FA3B8F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4445" t="0" r="3175" b="0"/>
              <wp:wrapSquare wrapText="bothSides"/>
              <wp:docPr id="148490348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E5036" w14:textId="77777777" w:rsidR="008D0EA5" w:rsidRPr="008D0EA5" w:rsidRDefault="008D0EA5" w:rsidP="008D0EA5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8D0EA5"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  <w:t>Ce modèle vous est proposé par le Centre de Gestion de la FPT de la Charente.</w:t>
                          </w:r>
                        </w:p>
                        <w:p w14:paraId="0D67EA4F" w14:textId="77777777" w:rsidR="008D0EA5" w:rsidRPr="008D0EA5" w:rsidRDefault="008D0EA5" w:rsidP="008D0EA5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8D0EA5"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  <w:t>Il vous appartient de le contrôler et l’adapter selon votre situation.</w:t>
                          </w:r>
                        </w:p>
                        <w:p w14:paraId="66947F23" w14:textId="554D9699" w:rsidR="008D0EA5" w:rsidRPr="008D0EA5" w:rsidRDefault="008D0EA5" w:rsidP="008D0EA5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  <w:r w:rsidRPr="008D0EA5"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  <w:t xml:space="preserve">Version mise à jour le </w:t>
                          </w:r>
                          <w:r w:rsidR="00987D7A">
                            <w:rPr>
                              <w:rFonts w:cs="Calibri"/>
                              <w:color w:val="FFFFFF"/>
                              <w:sz w:val="21"/>
                              <w:szCs w:val="21"/>
                            </w:rPr>
                            <w:t>12 janvier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11137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E4E5036" w14:textId="77777777" w:rsidR="008D0EA5" w:rsidRPr="008D0EA5" w:rsidRDefault="008D0EA5" w:rsidP="008D0EA5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1"/>
                        <w:szCs w:val="21"/>
                      </w:rPr>
                    </w:pPr>
                    <w:r w:rsidRPr="008D0EA5">
                      <w:rPr>
                        <w:rFonts w:cs="Calibri"/>
                        <w:color w:val="FFFFFF"/>
                        <w:sz w:val="21"/>
                        <w:szCs w:val="21"/>
                      </w:rPr>
                      <w:t>Ce modèle vous est proposé par le Centre de Gestion de la FPT de la Charente.</w:t>
                    </w:r>
                  </w:p>
                  <w:p w14:paraId="0D67EA4F" w14:textId="77777777" w:rsidR="008D0EA5" w:rsidRPr="008D0EA5" w:rsidRDefault="008D0EA5" w:rsidP="008D0EA5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1"/>
                        <w:szCs w:val="21"/>
                      </w:rPr>
                    </w:pPr>
                    <w:r w:rsidRPr="008D0EA5">
                      <w:rPr>
                        <w:rFonts w:cs="Calibri"/>
                        <w:color w:val="FFFFFF"/>
                        <w:sz w:val="21"/>
                        <w:szCs w:val="21"/>
                      </w:rPr>
                      <w:t>Il vous appartient de le contrôler et l’adapter selon votre situation.</w:t>
                    </w:r>
                  </w:p>
                  <w:p w14:paraId="66947F23" w14:textId="554D9699" w:rsidR="008D0EA5" w:rsidRPr="008D0EA5" w:rsidRDefault="008D0EA5" w:rsidP="008D0EA5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1"/>
                        <w:szCs w:val="21"/>
                      </w:rPr>
                    </w:pPr>
                    <w:r w:rsidRPr="008D0EA5">
                      <w:rPr>
                        <w:rFonts w:cs="Calibri"/>
                        <w:color w:val="FFFFFF"/>
                        <w:sz w:val="21"/>
                        <w:szCs w:val="21"/>
                      </w:rPr>
                      <w:t xml:space="preserve">Version mise à jour le </w:t>
                    </w:r>
                    <w:r w:rsidR="00987D7A">
                      <w:rPr>
                        <w:rFonts w:cs="Calibri"/>
                        <w:color w:val="FFFFFF"/>
                        <w:sz w:val="21"/>
                        <w:szCs w:val="21"/>
                      </w:rPr>
                      <w:t>12 janvier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8D0EA5">
      <w:rPr>
        <w:rFonts w:eastAsia="Times New Roman" w:cs="Calibri"/>
        <w:i/>
        <w:iCs/>
        <w:noProof/>
        <w:sz w:val="20"/>
        <w:szCs w:val="20"/>
      </w:rPr>
      <w:drawing>
        <wp:inline distT="0" distB="0" distL="0" distR="0" wp14:anchorId="07AD688D" wp14:editId="5D7DE55F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verte"/>
      </v:shape>
    </w:pict>
  </w:numPicBullet>
  <w:abstractNum w:abstractNumId="0" w15:restartNumberingAfterBreak="0">
    <w:nsid w:val="0A615255"/>
    <w:multiLevelType w:val="hybridMultilevel"/>
    <w:tmpl w:val="A6688F0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841"/>
    <w:multiLevelType w:val="hybridMultilevel"/>
    <w:tmpl w:val="FD02ECE6"/>
    <w:lvl w:ilvl="0" w:tplc="EE7CBA7C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6C2"/>
    <w:multiLevelType w:val="hybridMultilevel"/>
    <w:tmpl w:val="8F0669B0"/>
    <w:lvl w:ilvl="0" w:tplc="E67EE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9EF"/>
    <w:multiLevelType w:val="hybridMultilevel"/>
    <w:tmpl w:val="76E226E0"/>
    <w:lvl w:ilvl="0" w:tplc="6542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D10"/>
    <w:multiLevelType w:val="hybridMultilevel"/>
    <w:tmpl w:val="9A96153C"/>
    <w:lvl w:ilvl="0" w:tplc="25FECD1A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0502"/>
    <w:multiLevelType w:val="hybridMultilevel"/>
    <w:tmpl w:val="8E3AECE0"/>
    <w:lvl w:ilvl="0" w:tplc="B622AF9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935"/>
    <w:multiLevelType w:val="hybridMultilevel"/>
    <w:tmpl w:val="144AD930"/>
    <w:lvl w:ilvl="0" w:tplc="8312F2E6">
      <w:start w:val="1"/>
      <w:numFmt w:val="bullet"/>
      <w:pStyle w:val="Modle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70A"/>
    <w:multiLevelType w:val="hybridMultilevel"/>
    <w:tmpl w:val="E28CB5C4"/>
    <w:lvl w:ilvl="0" w:tplc="3A66E9EA">
      <w:start w:val="1"/>
      <w:numFmt w:val="bullet"/>
      <w:pStyle w:val="Modl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910174"/>
    <w:multiLevelType w:val="hybridMultilevel"/>
    <w:tmpl w:val="0D085F42"/>
    <w:lvl w:ilvl="0" w:tplc="DAFA6866">
      <w:start w:val="1"/>
      <w:numFmt w:val="decimal"/>
      <w:pStyle w:val="12-TexteNumrotationBleu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2FEB"/>
    <w:multiLevelType w:val="hybridMultilevel"/>
    <w:tmpl w:val="0650785A"/>
    <w:lvl w:ilvl="0" w:tplc="1A7E9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30905"/>
    <w:multiLevelType w:val="hybridMultilevel"/>
    <w:tmpl w:val="548270D4"/>
    <w:lvl w:ilvl="0" w:tplc="9E407C0C">
      <w:start w:val="1"/>
      <w:numFmt w:val="bullet"/>
      <w:pStyle w:val="Modle-Puce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DCD7B66"/>
    <w:multiLevelType w:val="hybridMultilevel"/>
    <w:tmpl w:val="A72CB23E"/>
    <w:lvl w:ilvl="0" w:tplc="BF688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11F2"/>
    <w:multiLevelType w:val="hybridMultilevel"/>
    <w:tmpl w:val="2B34C3A8"/>
    <w:lvl w:ilvl="0" w:tplc="A300E1BC">
      <w:start w:val="1"/>
      <w:numFmt w:val="bullet"/>
      <w:lvlText w:val="—"/>
      <w:lvlJc w:val="left"/>
      <w:pPr>
        <w:ind w:left="1494" w:hanging="360"/>
      </w:pPr>
      <w:rPr>
        <w:rFonts w:ascii="Styllo" w:hAnsi="Styll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1CD"/>
    <w:multiLevelType w:val="hybridMultilevel"/>
    <w:tmpl w:val="3F00430A"/>
    <w:lvl w:ilvl="0" w:tplc="6542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A7D64"/>
    <w:multiLevelType w:val="hybridMultilevel"/>
    <w:tmpl w:val="5B3C5F48"/>
    <w:lvl w:ilvl="0" w:tplc="6542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0752"/>
    <w:multiLevelType w:val="hybridMultilevel"/>
    <w:tmpl w:val="EAF2EC34"/>
    <w:lvl w:ilvl="0" w:tplc="0B4490BA">
      <w:start w:val="1"/>
      <w:numFmt w:val="bullet"/>
      <w:pStyle w:val="Modle-Miseenvaleurparagrapheavec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720657"/>
    <w:multiLevelType w:val="hybridMultilevel"/>
    <w:tmpl w:val="E40A1224"/>
    <w:lvl w:ilvl="0" w:tplc="6542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43CD1"/>
    <w:multiLevelType w:val="hybridMultilevel"/>
    <w:tmpl w:val="CA663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D1D"/>
    <w:multiLevelType w:val="hybridMultilevel"/>
    <w:tmpl w:val="3FC613E8"/>
    <w:lvl w:ilvl="0" w:tplc="6542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F63F6"/>
    <w:multiLevelType w:val="hybridMultilevel"/>
    <w:tmpl w:val="293E85FA"/>
    <w:lvl w:ilvl="0" w:tplc="1D602CD2">
      <w:start w:val="1"/>
      <w:numFmt w:val="bullet"/>
      <w:lvlText w:val="4"/>
      <w:lvlJc w:val="left"/>
      <w:pPr>
        <w:ind w:left="128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540813">
    <w:abstractNumId w:val="11"/>
  </w:num>
  <w:num w:numId="2" w16cid:durableId="1292709986">
    <w:abstractNumId w:val="6"/>
  </w:num>
  <w:num w:numId="3" w16cid:durableId="1730491729">
    <w:abstractNumId w:val="13"/>
  </w:num>
  <w:num w:numId="4" w16cid:durableId="418794683">
    <w:abstractNumId w:val="21"/>
  </w:num>
  <w:num w:numId="5" w16cid:durableId="1953393193">
    <w:abstractNumId w:val="16"/>
  </w:num>
  <w:num w:numId="6" w16cid:durableId="1726754681">
    <w:abstractNumId w:val="8"/>
  </w:num>
  <w:num w:numId="7" w16cid:durableId="1670866996">
    <w:abstractNumId w:val="22"/>
  </w:num>
  <w:num w:numId="8" w16cid:durableId="1768496157">
    <w:abstractNumId w:val="20"/>
  </w:num>
  <w:num w:numId="9" w16cid:durableId="1253314795">
    <w:abstractNumId w:val="7"/>
  </w:num>
  <w:num w:numId="10" w16cid:durableId="664624807">
    <w:abstractNumId w:val="4"/>
  </w:num>
  <w:num w:numId="11" w16cid:durableId="18304442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08877163">
    <w:abstractNumId w:val="1"/>
  </w:num>
  <w:num w:numId="13" w16cid:durableId="919409125">
    <w:abstractNumId w:val="23"/>
  </w:num>
  <w:num w:numId="14" w16cid:durableId="855313041">
    <w:abstractNumId w:val="10"/>
  </w:num>
  <w:num w:numId="15" w16cid:durableId="2066639471">
    <w:abstractNumId w:val="9"/>
  </w:num>
  <w:num w:numId="16" w16cid:durableId="56906926">
    <w:abstractNumId w:val="4"/>
  </w:num>
  <w:num w:numId="17" w16cid:durableId="155700928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7016690">
    <w:abstractNumId w:val="23"/>
  </w:num>
  <w:num w:numId="19" w16cid:durableId="347372660">
    <w:abstractNumId w:val="9"/>
  </w:num>
  <w:num w:numId="20" w16cid:durableId="1025794236">
    <w:abstractNumId w:val="4"/>
  </w:num>
  <w:num w:numId="21" w16cid:durableId="1528642498">
    <w:abstractNumId w:val="0"/>
  </w:num>
  <w:num w:numId="22" w16cid:durableId="816915966">
    <w:abstractNumId w:val="15"/>
  </w:num>
  <w:num w:numId="23" w16cid:durableId="1261177060">
    <w:abstractNumId w:val="2"/>
  </w:num>
  <w:num w:numId="24" w16cid:durableId="1154370537">
    <w:abstractNumId w:val="3"/>
  </w:num>
  <w:num w:numId="25" w16cid:durableId="1809205564">
    <w:abstractNumId w:val="5"/>
  </w:num>
  <w:num w:numId="26" w16cid:durableId="983698525">
    <w:abstractNumId w:val="19"/>
  </w:num>
  <w:num w:numId="27" w16cid:durableId="2145350411">
    <w:abstractNumId w:val="12"/>
  </w:num>
  <w:num w:numId="28" w16cid:durableId="862472096">
    <w:abstractNumId w:val="14"/>
  </w:num>
  <w:num w:numId="29" w16cid:durableId="16011190">
    <w:abstractNumId w:val="18"/>
  </w:num>
  <w:num w:numId="30" w16cid:durableId="847134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D"/>
    <w:rsid w:val="00000BF1"/>
    <w:rsid w:val="00001F6F"/>
    <w:rsid w:val="0000601C"/>
    <w:rsid w:val="0001201E"/>
    <w:rsid w:val="000124C3"/>
    <w:rsid w:val="00024FEF"/>
    <w:rsid w:val="00031BF8"/>
    <w:rsid w:val="00033C61"/>
    <w:rsid w:val="00033F3D"/>
    <w:rsid w:val="00045F75"/>
    <w:rsid w:val="000474F1"/>
    <w:rsid w:val="000533C2"/>
    <w:rsid w:val="00055020"/>
    <w:rsid w:val="000553FC"/>
    <w:rsid w:val="00061520"/>
    <w:rsid w:val="0006348B"/>
    <w:rsid w:val="00067C14"/>
    <w:rsid w:val="00072D35"/>
    <w:rsid w:val="000771BF"/>
    <w:rsid w:val="00077CD6"/>
    <w:rsid w:val="00083D4E"/>
    <w:rsid w:val="00086C07"/>
    <w:rsid w:val="00087066"/>
    <w:rsid w:val="00090683"/>
    <w:rsid w:val="000A0EA9"/>
    <w:rsid w:val="000B0091"/>
    <w:rsid w:val="000B0468"/>
    <w:rsid w:val="000B544E"/>
    <w:rsid w:val="000B6951"/>
    <w:rsid w:val="000D67E9"/>
    <w:rsid w:val="000E357B"/>
    <w:rsid w:val="000F315B"/>
    <w:rsid w:val="000F689A"/>
    <w:rsid w:val="00110A8A"/>
    <w:rsid w:val="001110A7"/>
    <w:rsid w:val="00114390"/>
    <w:rsid w:val="001151EE"/>
    <w:rsid w:val="00116FC3"/>
    <w:rsid w:val="001466A3"/>
    <w:rsid w:val="00153241"/>
    <w:rsid w:val="001638F5"/>
    <w:rsid w:val="00187E49"/>
    <w:rsid w:val="00192B1E"/>
    <w:rsid w:val="001A1AA6"/>
    <w:rsid w:val="001A7640"/>
    <w:rsid w:val="001B4C47"/>
    <w:rsid w:val="001C7ABD"/>
    <w:rsid w:val="001D32E3"/>
    <w:rsid w:val="001D3FAD"/>
    <w:rsid w:val="001D6413"/>
    <w:rsid w:val="001E105A"/>
    <w:rsid w:val="001E3730"/>
    <w:rsid w:val="001E5F59"/>
    <w:rsid w:val="001E6AD7"/>
    <w:rsid w:val="001F2DE6"/>
    <w:rsid w:val="00224E53"/>
    <w:rsid w:val="00243577"/>
    <w:rsid w:val="00243809"/>
    <w:rsid w:val="002448B2"/>
    <w:rsid w:val="00247098"/>
    <w:rsid w:val="00260907"/>
    <w:rsid w:val="002626ED"/>
    <w:rsid w:val="00263F72"/>
    <w:rsid w:val="002711D1"/>
    <w:rsid w:val="002726A1"/>
    <w:rsid w:val="00274365"/>
    <w:rsid w:val="0028259A"/>
    <w:rsid w:val="002860F3"/>
    <w:rsid w:val="0029122E"/>
    <w:rsid w:val="00291B9F"/>
    <w:rsid w:val="002934DD"/>
    <w:rsid w:val="002A39BC"/>
    <w:rsid w:val="002B657D"/>
    <w:rsid w:val="002C6536"/>
    <w:rsid w:val="002C6BD6"/>
    <w:rsid w:val="002D18B5"/>
    <w:rsid w:val="002D5027"/>
    <w:rsid w:val="002E2ED9"/>
    <w:rsid w:val="002E532B"/>
    <w:rsid w:val="002F3EDB"/>
    <w:rsid w:val="002F75BA"/>
    <w:rsid w:val="00303F55"/>
    <w:rsid w:val="00305838"/>
    <w:rsid w:val="003077E9"/>
    <w:rsid w:val="00310768"/>
    <w:rsid w:val="00311588"/>
    <w:rsid w:val="0033272D"/>
    <w:rsid w:val="00332B95"/>
    <w:rsid w:val="00333496"/>
    <w:rsid w:val="003336F6"/>
    <w:rsid w:val="0033528D"/>
    <w:rsid w:val="00340037"/>
    <w:rsid w:val="00346A79"/>
    <w:rsid w:val="00347025"/>
    <w:rsid w:val="00354E9F"/>
    <w:rsid w:val="00372689"/>
    <w:rsid w:val="00377BF4"/>
    <w:rsid w:val="00377C45"/>
    <w:rsid w:val="0038796F"/>
    <w:rsid w:val="003933A5"/>
    <w:rsid w:val="003A4EDC"/>
    <w:rsid w:val="003A6798"/>
    <w:rsid w:val="003A7432"/>
    <w:rsid w:val="003B31B7"/>
    <w:rsid w:val="003B4C21"/>
    <w:rsid w:val="003C05CE"/>
    <w:rsid w:val="003D3427"/>
    <w:rsid w:val="003D4D22"/>
    <w:rsid w:val="00400779"/>
    <w:rsid w:val="00405827"/>
    <w:rsid w:val="00407CF7"/>
    <w:rsid w:val="00407F6F"/>
    <w:rsid w:val="00412910"/>
    <w:rsid w:val="00417AD9"/>
    <w:rsid w:val="004222A9"/>
    <w:rsid w:val="0042798B"/>
    <w:rsid w:val="004311A3"/>
    <w:rsid w:val="0043221D"/>
    <w:rsid w:val="0045602F"/>
    <w:rsid w:val="00462F11"/>
    <w:rsid w:val="00463513"/>
    <w:rsid w:val="00475BFE"/>
    <w:rsid w:val="004941D5"/>
    <w:rsid w:val="004A0D0B"/>
    <w:rsid w:val="004A44CA"/>
    <w:rsid w:val="004A6FC2"/>
    <w:rsid w:val="004D1C5A"/>
    <w:rsid w:val="004D1E0D"/>
    <w:rsid w:val="004E4B68"/>
    <w:rsid w:val="004E6240"/>
    <w:rsid w:val="004E74D4"/>
    <w:rsid w:val="004F03E1"/>
    <w:rsid w:val="00500169"/>
    <w:rsid w:val="00501C64"/>
    <w:rsid w:val="00501FB4"/>
    <w:rsid w:val="00507C3F"/>
    <w:rsid w:val="00521BCA"/>
    <w:rsid w:val="00533B05"/>
    <w:rsid w:val="00533B55"/>
    <w:rsid w:val="0054221D"/>
    <w:rsid w:val="0054554D"/>
    <w:rsid w:val="005458A1"/>
    <w:rsid w:val="005464C4"/>
    <w:rsid w:val="00555305"/>
    <w:rsid w:val="0055663E"/>
    <w:rsid w:val="00571271"/>
    <w:rsid w:val="00572894"/>
    <w:rsid w:val="00572CD0"/>
    <w:rsid w:val="00585476"/>
    <w:rsid w:val="00594CDF"/>
    <w:rsid w:val="0059788D"/>
    <w:rsid w:val="005B1439"/>
    <w:rsid w:val="005C2C41"/>
    <w:rsid w:val="005C580F"/>
    <w:rsid w:val="005F11BE"/>
    <w:rsid w:val="005F6B86"/>
    <w:rsid w:val="005F7B65"/>
    <w:rsid w:val="0060031F"/>
    <w:rsid w:val="00602EDD"/>
    <w:rsid w:val="00606F68"/>
    <w:rsid w:val="00607A6A"/>
    <w:rsid w:val="00612AE8"/>
    <w:rsid w:val="00617881"/>
    <w:rsid w:val="00617A0A"/>
    <w:rsid w:val="00626F05"/>
    <w:rsid w:val="00637C06"/>
    <w:rsid w:val="00641FDE"/>
    <w:rsid w:val="006453F5"/>
    <w:rsid w:val="00653AA0"/>
    <w:rsid w:val="00654696"/>
    <w:rsid w:val="006577F8"/>
    <w:rsid w:val="00670749"/>
    <w:rsid w:val="0067284B"/>
    <w:rsid w:val="00672C72"/>
    <w:rsid w:val="00673E12"/>
    <w:rsid w:val="00685E63"/>
    <w:rsid w:val="00685FD1"/>
    <w:rsid w:val="006878BD"/>
    <w:rsid w:val="00691D2B"/>
    <w:rsid w:val="006A0AB6"/>
    <w:rsid w:val="006A1CC5"/>
    <w:rsid w:val="006B2884"/>
    <w:rsid w:val="006B4C17"/>
    <w:rsid w:val="006C5D28"/>
    <w:rsid w:val="006D6E1B"/>
    <w:rsid w:val="006E03E9"/>
    <w:rsid w:val="006E20DB"/>
    <w:rsid w:val="006E2520"/>
    <w:rsid w:val="006E619F"/>
    <w:rsid w:val="006F2861"/>
    <w:rsid w:val="006F2FCB"/>
    <w:rsid w:val="006F423B"/>
    <w:rsid w:val="0070420C"/>
    <w:rsid w:val="00706457"/>
    <w:rsid w:val="00706896"/>
    <w:rsid w:val="007079A8"/>
    <w:rsid w:val="007155B4"/>
    <w:rsid w:val="00723644"/>
    <w:rsid w:val="00730093"/>
    <w:rsid w:val="0073325B"/>
    <w:rsid w:val="00740D9A"/>
    <w:rsid w:val="00740E9D"/>
    <w:rsid w:val="00741F41"/>
    <w:rsid w:val="00743AEC"/>
    <w:rsid w:val="00744258"/>
    <w:rsid w:val="00744614"/>
    <w:rsid w:val="00747DBA"/>
    <w:rsid w:val="007522FB"/>
    <w:rsid w:val="007543E9"/>
    <w:rsid w:val="00756C47"/>
    <w:rsid w:val="007609D6"/>
    <w:rsid w:val="00761148"/>
    <w:rsid w:val="00766884"/>
    <w:rsid w:val="007725DA"/>
    <w:rsid w:val="007814D4"/>
    <w:rsid w:val="0078229B"/>
    <w:rsid w:val="00791349"/>
    <w:rsid w:val="00794DC6"/>
    <w:rsid w:val="007A13B5"/>
    <w:rsid w:val="007A2085"/>
    <w:rsid w:val="007A2508"/>
    <w:rsid w:val="007A4708"/>
    <w:rsid w:val="007A684A"/>
    <w:rsid w:val="007B28FC"/>
    <w:rsid w:val="007B5FBB"/>
    <w:rsid w:val="007C1751"/>
    <w:rsid w:val="007C392C"/>
    <w:rsid w:val="007C4EFA"/>
    <w:rsid w:val="007C4FC0"/>
    <w:rsid w:val="007E34EE"/>
    <w:rsid w:val="007F7254"/>
    <w:rsid w:val="00813C04"/>
    <w:rsid w:val="008149C1"/>
    <w:rsid w:val="00821C7F"/>
    <w:rsid w:val="00824D0E"/>
    <w:rsid w:val="00826926"/>
    <w:rsid w:val="00834D30"/>
    <w:rsid w:val="00851D41"/>
    <w:rsid w:val="008524EA"/>
    <w:rsid w:val="008569B8"/>
    <w:rsid w:val="00857444"/>
    <w:rsid w:val="00862750"/>
    <w:rsid w:val="00863D70"/>
    <w:rsid w:val="00871D10"/>
    <w:rsid w:val="00873CEE"/>
    <w:rsid w:val="008749BE"/>
    <w:rsid w:val="008757C6"/>
    <w:rsid w:val="008839B3"/>
    <w:rsid w:val="00885CA2"/>
    <w:rsid w:val="00890864"/>
    <w:rsid w:val="00892645"/>
    <w:rsid w:val="00892A1F"/>
    <w:rsid w:val="008A03A8"/>
    <w:rsid w:val="008B3ABD"/>
    <w:rsid w:val="008C5E7D"/>
    <w:rsid w:val="008D0EA5"/>
    <w:rsid w:val="008D3E06"/>
    <w:rsid w:val="008D5102"/>
    <w:rsid w:val="008E3177"/>
    <w:rsid w:val="008F4D59"/>
    <w:rsid w:val="00904483"/>
    <w:rsid w:val="0091550F"/>
    <w:rsid w:val="009339C2"/>
    <w:rsid w:val="0093407E"/>
    <w:rsid w:val="00935CD4"/>
    <w:rsid w:val="0093617E"/>
    <w:rsid w:val="009413BC"/>
    <w:rsid w:val="00941D8C"/>
    <w:rsid w:val="00952119"/>
    <w:rsid w:val="00957888"/>
    <w:rsid w:val="009657F4"/>
    <w:rsid w:val="009725E4"/>
    <w:rsid w:val="00987D7A"/>
    <w:rsid w:val="00992B80"/>
    <w:rsid w:val="00993DC6"/>
    <w:rsid w:val="00997CC1"/>
    <w:rsid w:val="00997CC2"/>
    <w:rsid w:val="009A15C7"/>
    <w:rsid w:val="009B04E8"/>
    <w:rsid w:val="009B1AD0"/>
    <w:rsid w:val="009B2225"/>
    <w:rsid w:val="009B59A4"/>
    <w:rsid w:val="009B6201"/>
    <w:rsid w:val="009C162E"/>
    <w:rsid w:val="009D38F9"/>
    <w:rsid w:val="009E042A"/>
    <w:rsid w:val="009E046E"/>
    <w:rsid w:val="009E06C6"/>
    <w:rsid w:val="009F42E1"/>
    <w:rsid w:val="009F4830"/>
    <w:rsid w:val="009F4985"/>
    <w:rsid w:val="00A00165"/>
    <w:rsid w:val="00A038DF"/>
    <w:rsid w:val="00A0413A"/>
    <w:rsid w:val="00A1037A"/>
    <w:rsid w:val="00A11C0D"/>
    <w:rsid w:val="00A15CE8"/>
    <w:rsid w:val="00A16EBB"/>
    <w:rsid w:val="00A20483"/>
    <w:rsid w:val="00A238FF"/>
    <w:rsid w:val="00A23B5C"/>
    <w:rsid w:val="00A242F1"/>
    <w:rsid w:val="00A243A3"/>
    <w:rsid w:val="00A264E1"/>
    <w:rsid w:val="00A32E12"/>
    <w:rsid w:val="00A35CB1"/>
    <w:rsid w:val="00A42448"/>
    <w:rsid w:val="00A4766D"/>
    <w:rsid w:val="00A513E9"/>
    <w:rsid w:val="00A5270A"/>
    <w:rsid w:val="00A55D4F"/>
    <w:rsid w:val="00A64A5B"/>
    <w:rsid w:val="00A64E80"/>
    <w:rsid w:val="00A82840"/>
    <w:rsid w:val="00AA46AB"/>
    <w:rsid w:val="00AB6F1F"/>
    <w:rsid w:val="00AD2569"/>
    <w:rsid w:val="00AE0CC2"/>
    <w:rsid w:val="00AF383D"/>
    <w:rsid w:val="00B04F0D"/>
    <w:rsid w:val="00B1024F"/>
    <w:rsid w:val="00B17525"/>
    <w:rsid w:val="00B24C28"/>
    <w:rsid w:val="00B33735"/>
    <w:rsid w:val="00B35465"/>
    <w:rsid w:val="00B40EC0"/>
    <w:rsid w:val="00B42B7E"/>
    <w:rsid w:val="00B43507"/>
    <w:rsid w:val="00B5403D"/>
    <w:rsid w:val="00B65E65"/>
    <w:rsid w:val="00B709BF"/>
    <w:rsid w:val="00B8321E"/>
    <w:rsid w:val="00B92815"/>
    <w:rsid w:val="00BB13D3"/>
    <w:rsid w:val="00BB1629"/>
    <w:rsid w:val="00BB2F2F"/>
    <w:rsid w:val="00BB31B9"/>
    <w:rsid w:val="00BB5611"/>
    <w:rsid w:val="00BB5797"/>
    <w:rsid w:val="00BC0EB3"/>
    <w:rsid w:val="00BC357D"/>
    <w:rsid w:val="00BD0647"/>
    <w:rsid w:val="00BD28F4"/>
    <w:rsid w:val="00BD2B76"/>
    <w:rsid w:val="00BD4DBB"/>
    <w:rsid w:val="00BD56C8"/>
    <w:rsid w:val="00BE3663"/>
    <w:rsid w:val="00BE6B8B"/>
    <w:rsid w:val="00BF0C0D"/>
    <w:rsid w:val="00BF251D"/>
    <w:rsid w:val="00C0478E"/>
    <w:rsid w:val="00C1252B"/>
    <w:rsid w:val="00C158D8"/>
    <w:rsid w:val="00C22A37"/>
    <w:rsid w:val="00C2406D"/>
    <w:rsid w:val="00C2593A"/>
    <w:rsid w:val="00C31A2A"/>
    <w:rsid w:val="00C32747"/>
    <w:rsid w:val="00C4674E"/>
    <w:rsid w:val="00C503AA"/>
    <w:rsid w:val="00C870CB"/>
    <w:rsid w:val="00CA049C"/>
    <w:rsid w:val="00CA2E79"/>
    <w:rsid w:val="00CB2006"/>
    <w:rsid w:val="00CB3E90"/>
    <w:rsid w:val="00CB4D24"/>
    <w:rsid w:val="00CD1321"/>
    <w:rsid w:val="00CE0D1F"/>
    <w:rsid w:val="00CE7875"/>
    <w:rsid w:val="00CE78F7"/>
    <w:rsid w:val="00CF1B0D"/>
    <w:rsid w:val="00CF3024"/>
    <w:rsid w:val="00CF6777"/>
    <w:rsid w:val="00D065CC"/>
    <w:rsid w:val="00D06831"/>
    <w:rsid w:val="00D07864"/>
    <w:rsid w:val="00D112B8"/>
    <w:rsid w:val="00D13FE7"/>
    <w:rsid w:val="00D20E52"/>
    <w:rsid w:val="00D234FD"/>
    <w:rsid w:val="00D25BF3"/>
    <w:rsid w:val="00D2703F"/>
    <w:rsid w:val="00D27BAC"/>
    <w:rsid w:val="00D35C2E"/>
    <w:rsid w:val="00D35CAB"/>
    <w:rsid w:val="00D4199E"/>
    <w:rsid w:val="00D43B20"/>
    <w:rsid w:val="00D473F8"/>
    <w:rsid w:val="00D53A2A"/>
    <w:rsid w:val="00D601FD"/>
    <w:rsid w:val="00D63357"/>
    <w:rsid w:val="00D664E5"/>
    <w:rsid w:val="00D7386A"/>
    <w:rsid w:val="00D8267E"/>
    <w:rsid w:val="00D86431"/>
    <w:rsid w:val="00D9055F"/>
    <w:rsid w:val="00D9623F"/>
    <w:rsid w:val="00D9677C"/>
    <w:rsid w:val="00D970F3"/>
    <w:rsid w:val="00D97488"/>
    <w:rsid w:val="00DA29AF"/>
    <w:rsid w:val="00DB13DF"/>
    <w:rsid w:val="00DB1B1E"/>
    <w:rsid w:val="00DB53FA"/>
    <w:rsid w:val="00DB62C5"/>
    <w:rsid w:val="00DC42F7"/>
    <w:rsid w:val="00DC7EC6"/>
    <w:rsid w:val="00DD05FB"/>
    <w:rsid w:val="00DD1702"/>
    <w:rsid w:val="00DD4E20"/>
    <w:rsid w:val="00DD6FC9"/>
    <w:rsid w:val="00DD79FB"/>
    <w:rsid w:val="00DE1B78"/>
    <w:rsid w:val="00DE7AB4"/>
    <w:rsid w:val="00DF1E5F"/>
    <w:rsid w:val="00DF2393"/>
    <w:rsid w:val="00E03E52"/>
    <w:rsid w:val="00E1244A"/>
    <w:rsid w:val="00E12CD6"/>
    <w:rsid w:val="00E147CA"/>
    <w:rsid w:val="00E147DA"/>
    <w:rsid w:val="00E27247"/>
    <w:rsid w:val="00E33058"/>
    <w:rsid w:val="00E37DA0"/>
    <w:rsid w:val="00E45C8A"/>
    <w:rsid w:val="00E55E06"/>
    <w:rsid w:val="00E605D9"/>
    <w:rsid w:val="00E642B3"/>
    <w:rsid w:val="00E6621C"/>
    <w:rsid w:val="00E77C3D"/>
    <w:rsid w:val="00E77DAC"/>
    <w:rsid w:val="00E9158A"/>
    <w:rsid w:val="00E96092"/>
    <w:rsid w:val="00E960A8"/>
    <w:rsid w:val="00E96E97"/>
    <w:rsid w:val="00EA2DFD"/>
    <w:rsid w:val="00EB54FE"/>
    <w:rsid w:val="00EB6F31"/>
    <w:rsid w:val="00ED619B"/>
    <w:rsid w:val="00EE190E"/>
    <w:rsid w:val="00EE1A8A"/>
    <w:rsid w:val="00EE385D"/>
    <w:rsid w:val="00EE490B"/>
    <w:rsid w:val="00EF0723"/>
    <w:rsid w:val="00F03BE9"/>
    <w:rsid w:val="00F13701"/>
    <w:rsid w:val="00F16D99"/>
    <w:rsid w:val="00F22E93"/>
    <w:rsid w:val="00F303B8"/>
    <w:rsid w:val="00F31267"/>
    <w:rsid w:val="00F337F7"/>
    <w:rsid w:val="00F36904"/>
    <w:rsid w:val="00F64D8F"/>
    <w:rsid w:val="00F657FF"/>
    <w:rsid w:val="00F82533"/>
    <w:rsid w:val="00F90AD2"/>
    <w:rsid w:val="00FA1FCC"/>
    <w:rsid w:val="00FA6467"/>
    <w:rsid w:val="00FB43D9"/>
    <w:rsid w:val="00FB5AE2"/>
    <w:rsid w:val="00FC1913"/>
    <w:rsid w:val="00FE143F"/>
    <w:rsid w:val="00FE306D"/>
    <w:rsid w:val="00FE5A83"/>
    <w:rsid w:val="00FF001B"/>
    <w:rsid w:val="00FF24EC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6CE783A"/>
  <w15:chartTrackingRefBased/>
  <w15:docId w15:val="{426370BA-9889-4AAB-A24D-40283C87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77DAC"/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E046E"/>
    <w:pPr>
      <w:keepNext/>
      <w:keepLines/>
      <w:spacing w:before="240"/>
      <w:outlineLvl w:val="0"/>
    </w:pPr>
    <w:rPr>
      <w:rFonts w:eastAsia="MS Gothic"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rsid w:val="00E96E97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3701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Corpsdutexte1">
    <w:name w:val="Modèle - 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semiHidden/>
    <w:rsid w:val="005F7B65"/>
    <w:pPr>
      <w:tabs>
        <w:tab w:val="center" w:pos="4536"/>
        <w:tab w:val="right" w:pos="9072"/>
      </w:tabs>
    </w:pPr>
  </w:style>
  <w:style w:type="paragraph" w:customStyle="1" w:styleId="Modle-Miseenvaleurparagraphe">
    <w:name w:val="Modèle - Mise en valeur paragraphe"/>
    <w:basedOn w:val="Normal"/>
    <w:qFormat/>
    <w:rsid w:val="00740E9D"/>
    <w:pPr>
      <w:widowControl w:val="0"/>
      <w:pBdr>
        <w:top w:val="single" w:sz="4" w:space="6" w:color="000000"/>
        <w:bottom w:val="single" w:sz="4" w:space="6" w:color="000000"/>
      </w:pBdr>
      <w:suppressAutoHyphens/>
      <w:spacing w:before="120"/>
      <w:ind w:left="284" w:right="284"/>
    </w:pPr>
    <w:rPr>
      <w:rFonts w:eastAsia="SimSun" w:cs="Lucida Sans"/>
      <w:color w:val="000000"/>
      <w:kern w:val="20"/>
      <w:szCs w:val="20"/>
      <w:lang w:eastAsia="hi-IN" w:bidi="hi-IN"/>
    </w:rPr>
  </w:style>
  <w:style w:type="paragraph" w:customStyle="1" w:styleId="Modle-Titre1">
    <w:name w:val="Modèle - Titre 1"/>
    <w:basedOn w:val="Normal"/>
    <w:next w:val="Normal"/>
    <w:qFormat/>
    <w:rsid w:val="00740E9D"/>
    <w:pPr>
      <w:widowControl w:val="0"/>
      <w:suppressAutoHyphens/>
      <w:jc w:val="center"/>
    </w:pPr>
    <w:rPr>
      <w:rFonts w:eastAsia="SimSun" w:cs="Lucida Sans"/>
      <w:b/>
      <w:bCs/>
      <w:caps/>
      <w:color w:val="000000"/>
      <w:kern w:val="36"/>
      <w:sz w:val="36"/>
      <w:szCs w:val="22"/>
      <w:lang w:eastAsia="hi-IN" w:bidi="hi-IN"/>
    </w:rPr>
  </w:style>
  <w:style w:type="paragraph" w:customStyle="1" w:styleId="Modle-Titre2">
    <w:name w:val="Modèle - Titre 2"/>
    <w:basedOn w:val="Normal"/>
    <w:next w:val="Normal"/>
    <w:qFormat/>
    <w:rsid w:val="00C1252B"/>
    <w:pPr>
      <w:spacing w:before="360"/>
    </w:pPr>
    <w:rPr>
      <w:b/>
      <w:color w:val="000000"/>
      <w:sz w:val="28"/>
    </w:rPr>
  </w:style>
  <w:style w:type="paragraph" w:customStyle="1" w:styleId="Modle-Titre3">
    <w:name w:val="Modèle - Titre 3"/>
    <w:basedOn w:val="Normal"/>
    <w:next w:val="Normal"/>
    <w:qFormat/>
    <w:rsid w:val="00740E9D"/>
    <w:pPr>
      <w:spacing w:before="280"/>
      <w:ind w:left="284"/>
    </w:pPr>
    <w:rPr>
      <w:b/>
      <w:color w:val="000000"/>
      <w:sz w:val="26"/>
    </w:rPr>
  </w:style>
  <w:style w:type="paragraph" w:customStyle="1" w:styleId="Modle-Titre4">
    <w:name w:val="Modèle - Titre 4"/>
    <w:basedOn w:val="Normal"/>
    <w:next w:val="Normal"/>
    <w:qFormat/>
    <w:rsid w:val="00A55D4F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Modle-Puce1">
    <w:name w:val="Modèl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  <w:szCs w:val="24"/>
    </w:rPr>
  </w:style>
  <w:style w:type="paragraph" w:customStyle="1" w:styleId="Modle-Puce2">
    <w:name w:val="Modèle - Puce 2"/>
    <w:basedOn w:val="Modl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254"/>
  </w:style>
  <w:style w:type="paragraph" w:styleId="Pieddepage">
    <w:name w:val="footer"/>
    <w:basedOn w:val="Normal"/>
    <w:link w:val="PieddepageCar"/>
    <w:uiPriority w:val="99"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254"/>
  </w:style>
  <w:style w:type="paragraph" w:customStyle="1" w:styleId="Modle-Puce3">
    <w:name w:val="Modèle - Puce 3"/>
    <w:basedOn w:val="Modle-Puce2"/>
    <w:qFormat/>
    <w:rsid w:val="00871D10"/>
    <w:pPr>
      <w:numPr>
        <w:numId w:val="6"/>
      </w:numPr>
      <w:tabs>
        <w:tab w:val="clear" w:pos="510"/>
        <w:tab w:val="left" w:pos="737"/>
      </w:tabs>
      <w:ind w:left="737" w:hanging="170"/>
    </w:pPr>
  </w:style>
  <w:style w:type="paragraph" w:customStyle="1" w:styleId="Modle-Corpsdutexte2">
    <w:name w:val="Modèle - 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link w:val="Titre1"/>
    <w:uiPriority w:val="9"/>
    <w:semiHidden/>
    <w:rsid w:val="008E3177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Emphaseintense">
    <w:name w:val="Emphase intense"/>
    <w:uiPriority w:val="21"/>
    <w:semiHidden/>
    <w:qFormat/>
    <w:rsid w:val="009E046E"/>
    <w:rPr>
      <w:i/>
      <w:iCs/>
      <w:color w:val="4F81BD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ous-titreCar">
    <w:name w:val="Sous-titre Car"/>
    <w:link w:val="Sous-titre"/>
    <w:uiPriority w:val="11"/>
    <w:semiHidden/>
    <w:rsid w:val="000533C2"/>
    <w:rPr>
      <w:color w:val="5A5A5A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Modle-Textetableauentte">
    <w:name w:val="Modèle - Texte tableau entête"/>
    <w:basedOn w:val="Normal"/>
    <w:qFormat/>
    <w:rsid w:val="00740E9D"/>
    <w:pPr>
      <w:tabs>
        <w:tab w:val="left" w:pos="567"/>
      </w:tabs>
      <w:jc w:val="center"/>
    </w:pPr>
    <w:rPr>
      <w:rFonts w:cs="Calibri"/>
      <w:b/>
      <w:color w:val="FFFFFF"/>
    </w:rPr>
  </w:style>
  <w:style w:type="paragraph" w:customStyle="1" w:styleId="Modle-Textetableau">
    <w:name w:val="Modèle - Texte tableau"/>
    <w:basedOn w:val="Modle-Corpsdutexte2"/>
    <w:qFormat/>
    <w:rsid w:val="00405827"/>
    <w:pPr>
      <w:spacing w:before="0"/>
      <w:ind w:left="0"/>
      <w:jc w:val="center"/>
    </w:pPr>
    <w:rPr>
      <w:rFonts w:cs="Calibri"/>
    </w:rPr>
  </w:style>
  <w:style w:type="paragraph" w:customStyle="1" w:styleId="Modle-Numrodepage">
    <w:name w:val="Modèle - Numéro de page"/>
    <w:qFormat/>
    <w:rsid w:val="008E3177"/>
    <w:pPr>
      <w:ind w:right="-8"/>
    </w:pPr>
    <w:rPr>
      <w:rFonts w:ascii="Calibri" w:eastAsia="SimSun" w:hAnsi="Calibri" w:cs="Calibri"/>
      <w:kern w:val="1"/>
      <w:lang w:eastAsia="hi-IN" w:bidi="hi-IN"/>
    </w:rPr>
  </w:style>
  <w:style w:type="paragraph" w:customStyle="1" w:styleId="Modle-Introduction">
    <w:name w:val="Modèle - Introduction"/>
    <w:qFormat/>
    <w:rsid w:val="00BD4DBB"/>
    <w:pPr>
      <w:spacing w:before="360"/>
    </w:pPr>
    <w:rPr>
      <w:rFonts w:ascii="Calibri" w:hAnsi="Calibri" w:cs="Calibri"/>
      <w:i/>
      <w:sz w:val="22"/>
      <w:szCs w:val="24"/>
    </w:rPr>
  </w:style>
  <w:style w:type="paragraph" w:customStyle="1" w:styleId="Modle-Miseenvaleurparagrapheavecpuce">
    <w:name w:val="Modèle - Mise en valeur paragraphe avec puce"/>
    <w:basedOn w:val="Modle-Miseenvaleurparagraphe"/>
    <w:qFormat/>
    <w:rsid w:val="002711D1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Modle-Corpsdutexte3">
    <w:name w:val="Modèle - Corps du texte 3"/>
    <w:basedOn w:val="Modle-Corpsdutexte2"/>
    <w:qFormat/>
    <w:rsid w:val="00653AA0"/>
    <w:pPr>
      <w:ind w:left="567"/>
    </w:pPr>
    <w:rPr>
      <w:rFonts w:cs="Calibri"/>
    </w:rPr>
  </w:style>
  <w:style w:type="paragraph" w:customStyle="1" w:styleId="Modle-Corpsdutexte4">
    <w:name w:val="Modèle - Corps du texte 4"/>
    <w:basedOn w:val="Modle-Corpsdutexte3"/>
    <w:qFormat/>
    <w:rsid w:val="000474F1"/>
    <w:pPr>
      <w:ind w:left="737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3701"/>
    <w:pPr>
      <w:tabs>
        <w:tab w:val="num" w:pos="680"/>
      </w:tabs>
      <w:spacing w:before="320" w:after="240" w:line="276" w:lineRule="auto"/>
      <w:ind w:left="454" w:hanging="454"/>
      <w:jc w:val="both"/>
      <w:outlineLvl w:val="9"/>
    </w:pPr>
    <w:rPr>
      <w:rFonts w:ascii="Arial" w:hAnsi="Arial"/>
      <w:b/>
      <w:bCs/>
      <w:color w:val="000000"/>
      <w:sz w:val="40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13701"/>
    <w:pPr>
      <w:numPr>
        <w:numId w:val="8"/>
      </w:numPr>
      <w:spacing w:before="320" w:after="320" w:line="288" w:lineRule="auto"/>
      <w:contextualSpacing/>
      <w:jc w:val="both"/>
    </w:pPr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F13701"/>
    <w:rPr>
      <w:rFonts w:ascii="Arial" w:eastAsia="MS Gothic" w:hAnsi="Arial" w:cs="Times New Roman"/>
      <w:b/>
      <w:color w:val="6A9531"/>
      <w:spacing w:val="5"/>
      <w:kern w:val="28"/>
      <w:sz w:val="40"/>
      <w:szCs w:val="52"/>
    </w:rPr>
  </w:style>
  <w:style w:type="character" w:customStyle="1" w:styleId="Titre3Car">
    <w:name w:val="Titre 3 Car"/>
    <w:link w:val="Titre3"/>
    <w:uiPriority w:val="9"/>
    <w:rsid w:val="00F13701"/>
    <w:rPr>
      <w:rFonts w:ascii="Calibri" w:eastAsia="MS Gothic" w:hAnsi="Calibri" w:cs="Times New Roman"/>
      <w:b/>
      <w:bCs/>
      <w:color w:val="4F81BD"/>
      <w:sz w:val="22"/>
    </w:rPr>
  </w:style>
  <w:style w:type="character" w:customStyle="1" w:styleId="Emphaseple">
    <w:name w:val="Emphase pâle"/>
    <w:uiPriority w:val="19"/>
    <w:qFormat/>
    <w:rsid w:val="00F13701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F13701"/>
    <w:rPr>
      <w:rFonts w:ascii="Arial" w:hAnsi="Arial"/>
      <w:b/>
      <w:i/>
      <w:iCs/>
      <w:color w:val="83244E"/>
      <w:sz w:val="20"/>
    </w:rPr>
  </w:style>
  <w:style w:type="paragraph" w:styleId="Paragraphedeliste">
    <w:name w:val="List Paragraph"/>
    <w:basedOn w:val="Normal"/>
    <w:uiPriority w:val="34"/>
    <w:qFormat/>
    <w:rsid w:val="00F13701"/>
    <w:pPr>
      <w:numPr>
        <w:numId w:val="9"/>
      </w:numPr>
      <w:spacing w:line="288" w:lineRule="auto"/>
      <w:contextualSpacing/>
      <w:jc w:val="both"/>
    </w:pPr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uiPriority w:val="99"/>
    <w:unhideWhenUsed/>
    <w:rsid w:val="00F13701"/>
    <w:pPr>
      <w:spacing w:after="120" w:line="480" w:lineRule="auto"/>
      <w:jc w:val="both"/>
    </w:pPr>
    <w:rPr>
      <w:rFonts w:ascii="Arial" w:hAnsi="Arial"/>
      <w:sz w:val="20"/>
    </w:rPr>
  </w:style>
  <w:style w:type="character" w:customStyle="1" w:styleId="Corpsdetexte2Car">
    <w:name w:val="Corps de texte 2 Car"/>
    <w:link w:val="Corpsdetexte2"/>
    <w:uiPriority w:val="99"/>
    <w:rsid w:val="00F13701"/>
    <w:rPr>
      <w:rFonts w:ascii="Arial" w:eastAsia="MS Mincho" w:hAnsi="Arial" w:cs="Times New Roman"/>
      <w:sz w:val="20"/>
    </w:rPr>
  </w:style>
  <w:style w:type="character" w:customStyle="1" w:styleId="Titre2Car">
    <w:name w:val="Titre 2 Car"/>
    <w:link w:val="Titre2"/>
    <w:uiPriority w:val="9"/>
    <w:semiHidden/>
    <w:rsid w:val="00E96E97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E97"/>
    <w:pPr>
      <w:spacing w:line="288" w:lineRule="auto"/>
      <w:jc w:val="both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96E97"/>
    <w:rPr>
      <w:rFonts w:ascii="Arial" w:eastAsia="MS Mincho" w:hAnsi="Arial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E96E97"/>
    <w:rPr>
      <w:vertAlign w:val="superscript"/>
    </w:rPr>
  </w:style>
  <w:style w:type="paragraph" w:styleId="Normalcentr">
    <w:name w:val="Block Text"/>
    <w:basedOn w:val="Normal"/>
    <w:unhideWhenUsed/>
    <w:rsid w:val="001E3730"/>
    <w:pPr>
      <w:spacing w:line="288" w:lineRule="auto"/>
      <w:ind w:left="1152" w:right="1152"/>
    </w:pPr>
    <w:rPr>
      <w:rFonts w:ascii="Arial" w:hAnsi="Arial"/>
      <w:i/>
      <w:iCs/>
      <w:color w:val="000000"/>
      <w:sz w:val="20"/>
    </w:rPr>
  </w:style>
  <w:style w:type="paragraph" w:customStyle="1" w:styleId="08-SectionSous-titreNoir">
    <w:name w:val="08 - Section Sous-titre Noir"/>
    <w:basedOn w:val="Normal"/>
    <w:qFormat/>
    <w:rsid w:val="00730093"/>
    <w:pPr>
      <w:autoSpaceDE w:val="0"/>
      <w:autoSpaceDN w:val="0"/>
      <w:adjustRightInd w:val="0"/>
      <w:spacing w:before="120"/>
      <w:contextualSpacing/>
      <w:jc w:val="both"/>
    </w:pPr>
    <w:rPr>
      <w:rFonts w:eastAsia="Times New Roman" w:cs="Calibri"/>
      <w:b/>
      <w:bCs/>
      <w:sz w:val="24"/>
      <w:lang w:eastAsia="en-US"/>
    </w:rPr>
  </w:style>
  <w:style w:type="paragraph" w:customStyle="1" w:styleId="10-TextePucesBleues">
    <w:name w:val="10 - Texte Puces Bleues"/>
    <w:basedOn w:val="Paragraphedeliste"/>
    <w:qFormat/>
    <w:rsid w:val="00730093"/>
    <w:pPr>
      <w:numPr>
        <w:numId w:val="10"/>
      </w:numPr>
      <w:tabs>
        <w:tab w:val="num" w:pos="360"/>
        <w:tab w:val="left" w:pos="600"/>
      </w:tabs>
      <w:autoSpaceDE w:val="0"/>
      <w:autoSpaceDN w:val="0"/>
      <w:adjustRightInd w:val="0"/>
      <w:spacing w:before="60" w:line="240" w:lineRule="exact"/>
      <w:ind w:left="600" w:hanging="227"/>
      <w:contextualSpacing w:val="0"/>
    </w:pPr>
    <w:rPr>
      <w:rFonts w:ascii="Calibri" w:eastAsia="Times New Roman" w:hAnsi="Calibri" w:cs="Calibri"/>
      <w:color w:val="1A181C"/>
      <w:sz w:val="22"/>
      <w:szCs w:val="22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730093"/>
    <w:pPr>
      <w:autoSpaceDE w:val="0"/>
      <w:autoSpaceDN w:val="0"/>
      <w:adjustRightInd w:val="0"/>
      <w:spacing w:before="160"/>
      <w:jc w:val="both"/>
    </w:pPr>
    <w:rPr>
      <w:rFonts w:eastAsia="Times New Roman" w:cs="Calibri"/>
      <w:b/>
      <w:bCs/>
      <w:color w:val="808080"/>
      <w:sz w:val="18"/>
      <w:szCs w:val="18"/>
      <w:lang w:eastAsia="en-US"/>
    </w:rPr>
  </w:style>
  <w:style w:type="paragraph" w:customStyle="1" w:styleId="12-TexteNumrotationBleue">
    <w:name w:val="12 - Texte Numérotation Bleue"/>
    <w:basedOn w:val="10-TextePucesBleues"/>
    <w:qFormat/>
    <w:rsid w:val="00730093"/>
    <w:pPr>
      <w:numPr>
        <w:numId w:val="11"/>
      </w:numPr>
      <w:tabs>
        <w:tab w:val="num" w:pos="360"/>
      </w:tabs>
      <w:ind w:left="720"/>
    </w:pPr>
  </w:style>
  <w:style w:type="paragraph" w:customStyle="1" w:styleId="11-TextePucesNoires">
    <w:name w:val="11 - Texte Puces Noires"/>
    <w:basedOn w:val="Paragraphedeliste"/>
    <w:qFormat/>
    <w:rsid w:val="00730093"/>
    <w:pPr>
      <w:numPr>
        <w:numId w:val="12"/>
      </w:numPr>
      <w:tabs>
        <w:tab w:val="num" w:pos="360"/>
        <w:tab w:val="left" w:pos="840"/>
      </w:tabs>
      <w:spacing w:before="60" w:line="240" w:lineRule="exact"/>
      <w:ind w:left="840" w:hanging="227"/>
      <w:contextualSpacing w:val="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09-TexteLosangesBleus">
    <w:name w:val="09 - Texte Losanges Bleus"/>
    <w:basedOn w:val="Normal"/>
    <w:qFormat/>
    <w:rsid w:val="00730093"/>
    <w:pPr>
      <w:numPr>
        <w:numId w:val="13"/>
      </w:numPr>
      <w:tabs>
        <w:tab w:val="left" w:pos="240"/>
      </w:tabs>
      <w:spacing w:before="120" w:line="240" w:lineRule="exact"/>
      <w:ind w:left="227" w:hanging="227"/>
      <w:jc w:val="both"/>
    </w:pPr>
    <w:rPr>
      <w:rFonts w:eastAsia="Times New Roman"/>
      <w:b/>
      <w:szCs w:val="22"/>
      <w:lang w:eastAsia="en-US"/>
    </w:rPr>
  </w:style>
  <w:style w:type="paragraph" w:customStyle="1" w:styleId="03-TitreGnriquePage1">
    <w:name w:val="03 - Titre Générique Page1"/>
    <w:basedOn w:val="Normal"/>
    <w:qFormat/>
    <w:rsid w:val="00997CC2"/>
    <w:pPr>
      <w:autoSpaceDE w:val="0"/>
      <w:autoSpaceDN w:val="0"/>
      <w:adjustRightInd w:val="0"/>
      <w:spacing w:line="440" w:lineRule="exact"/>
      <w:contextualSpacing/>
      <w:jc w:val="both"/>
    </w:pPr>
    <w:rPr>
      <w:rFonts w:eastAsia="Times New Roman" w:cs="Calibri"/>
      <w:b/>
      <w:bCs/>
      <w:color w:val="357A9C"/>
      <w:sz w:val="44"/>
      <w:szCs w:val="44"/>
      <w:lang w:eastAsia="en-US"/>
    </w:rPr>
  </w:style>
  <w:style w:type="paragraph" w:customStyle="1" w:styleId="14-Notabene">
    <w:name w:val="14 - Nota bene"/>
    <w:basedOn w:val="Normal"/>
    <w:qFormat/>
    <w:rsid w:val="00997CC2"/>
    <w:pPr>
      <w:spacing w:line="180" w:lineRule="exact"/>
      <w:contextualSpacing/>
      <w:jc w:val="both"/>
    </w:pPr>
    <w:rPr>
      <w:rFonts w:eastAsia="Times New Roman"/>
      <w:sz w:val="16"/>
      <w:szCs w:val="16"/>
      <w:lang w:eastAsia="en-US"/>
    </w:rPr>
  </w:style>
  <w:style w:type="character" w:styleId="lev">
    <w:name w:val="Strong"/>
    <w:uiPriority w:val="22"/>
    <w:qFormat/>
    <w:rsid w:val="00D112B8"/>
    <w:rPr>
      <w:b/>
      <w:bCs/>
    </w:rPr>
  </w:style>
  <w:style w:type="character" w:styleId="Lienhypertexte">
    <w:name w:val="Hyperlink"/>
    <w:uiPriority w:val="99"/>
    <w:semiHidden/>
    <w:unhideWhenUsed/>
    <w:rsid w:val="007814D4"/>
    <w:rPr>
      <w:color w:val="0000FF"/>
      <w:u w:val="single"/>
    </w:rPr>
  </w:style>
  <w:style w:type="paragraph" w:customStyle="1" w:styleId="intituldelarrt">
    <w:name w:val="intitulé de l'arrêté"/>
    <w:basedOn w:val="Normal"/>
    <w:rsid w:val="00E27247"/>
    <w:pPr>
      <w:autoSpaceDE w:val="0"/>
      <w:autoSpaceDN w:val="0"/>
      <w:jc w:val="center"/>
    </w:pPr>
    <w:rPr>
      <w:rFonts w:ascii="Arial" w:eastAsia="Times New Roman" w:hAnsi="Arial" w:cs="Arial"/>
      <w:b/>
      <w:bCs/>
      <w:szCs w:val="22"/>
    </w:rPr>
  </w:style>
  <w:style w:type="paragraph" w:customStyle="1" w:styleId="VuConsidrant">
    <w:name w:val="Vu.Considérant"/>
    <w:basedOn w:val="Normal"/>
    <w:rsid w:val="00E27247"/>
    <w:pPr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ticlecontenu">
    <w:name w:val="article : contenu"/>
    <w:basedOn w:val="VuConsidrant"/>
    <w:rsid w:val="003C05CE"/>
    <w:pPr>
      <w:ind w:firstLine="567"/>
    </w:pPr>
  </w:style>
  <w:style w:type="paragraph" w:styleId="NormalWeb">
    <w:name w:val="Normal (Web)"/>
    <w:basedOn w:val="Normal"/>
    <w:uiPriority w:val="99"/>
    <w:unhideWhenUsed/>
    <w:rsid w:val="008757C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31F8-E3E9-4E4C-B69B-01C41F8B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Gueguen</dc:creator>
  <cp:keywords/>
  <cp:lastModifiedBy>CDG16 MARJORIE CHAUVET</cp:lastModifiedBy>
  <cp:revision>2</cp:revision>
  <cp:lastPrinted>2020-01-31T11:20:00Z</cp:lastPrinted>
  <dcterms:created xsi:type="dcterms:W3CDTF">2024-01-17T14:07:00Z</dcterms:created>
  <dcterms:modified xsi:type="dcterms:W3CDTF">2024-01-17T14:07:00Z</dcterms:modified>
</cp:coreProperties>
</file>