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0860" w14:textId="77777777" w:rsidR="00832285" w:rsidRPr="00832285" w:rsidRDefault="00832285" w:rsidP="00832285">
      <w:pPr>
        <w:autoSpaceDE w:val="0"/>
        <w:autoSpaceDN w:val="0"/>
        <w:ind w:right="1134"/>
        <w:rPr>
          <w:rFonts w:ascii="Calibri" w:eastAsia="Times New Roman" w:hAnsi="Calibri" w:cs="Calibri"/>
          <w:b/>
          <w:bCs/>
          <w:sz w:val="21"/>
          <w:szCs w:val="21"/>
          <w:lang w:val="fr-FR" w:eastAsia="fr-FR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832285" w:rsidRPr="00832285" w14:paraId="3C80FD8A" w14:textId="77777777" w:rsidTr="00F90676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32636" w14:textId="77777777" w:rsidR="00832285" w:rsidRPr="00832285" w:rsidRDefault="00832285" w:rsidP="00832285">
            <w:pPr>
              <w:autoSpaceDE w:val="0"/>
              <w:autoSpaceDN w:val="0"/>
              <w:outlineLvl w:val="0"/>
              <w:rPr>
                <w:rFonts w:ascii="Calibri" w:eastAsia="Times New Roman" w:hAnsi="Calibri" w:cs="Calibri"/>
                <w:b/>
                <w:bCs/>
                <w:sz w:val="21"/>
                <w:szCs w:val="21"/>
                <w:u w:val="single"/>
                <w:lang w:val="fr-FR" w:eastAsia="fr-FR"/>
              </w:rPr>
            </w:pPr>
            <w:r w:rsidRPr="00832285">
              <w:rPr>
                <w:rFonts w:ascii="Calibri" w:eastAsia="Times New Roman" w:hAnsi="Calibri" w:cs="Calibri"/>
                <w:b/>
                <w:bCs/>
                <w:sz w:val="21"/>
                <w:szCs w:val="21"/>
                <w:u w:val="single"/>
                <w:lang w:val="fr-FR" w:eastAsia="fr-FR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CF90" w14:textId="77777777" w:rsidR="00832285" w:rsidRPr="00832285" w:rsidRDefault="00832285" w:rsidP="00832285">
            <w:pPr>
              <w:tabs>
                <w:tab w:val="right" w:leader="dot" w:pos="5500"/>
              </w:tabs>
              <w:autoSpaceDE w:val="0"/>
              <w:autoSpaceDN w:val="0"/>
              <w:ind w:left="227"/>
              <w:jc w:val="right"/>
              <w:rPr>
                <w:rFonts w:ascii="Calibri" w:eastAsia="Times New Roman" w:hAnsi="Calibri" w:cs="Calibri"/>
                <w:sz w:val="21"/>
                <w:szCs w:val="21"/>
                <w:lang w:val="fr-FR" w:eastAsia="fr-FR"/>
              </w:rPr>
            </w:pPr>
            <w:r w:rsidRPr="00832285">
              <w:rPr>
                <w:rFonts w:ascii="Calibri" w:eastAsia="Times New Roman" w:hAnsi="Calibri" w:cs="Calibri"/>
                <w:b/>
                <w:bCs/>
                <w:sz w:val="21"/>
                <w:szCs w:val="21"/>
                <w:lang w:val="fr-FR" w:eastAsia="fr-FR"/>
              </w:rPr>
              <w:t>N°</w:t>
            </w:r>
            <w:r w:rsidRPr="00832285">
              <w:rPr>
                <w:rFonts w:ascii="Calibri" w:eastAsia="Times New Roman" w:hAnsi="Calibri" w:cs="Calibri"/>
                <w:sz w:val="21"/>
                <w:szCs w:val="21"/>
                <w:lang w:val="fr-FR" w:eastAsia="fr-FR"/>
              </w:rPr>
              <w:t>……………</w:t>
            </w:r>
          </w:p>
          <w:p w14:paraId="05C0C186" w14:textId="77777777" w:rsidR="00832285" w:rsidRPr="00832285" w:rsidRDefault="00832285" w:rsidP="00832285">
            <w:pPr>
              <w:tabs>
                <w:tab w:val="right" w:leader="dot" w:pos="5500"/>
              </w:tabs>
              <w:autoSpaceDE w:val="0"/>
              <w:autoSpaceDN w:val="0"/>
              <w:ind w:left="227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FR"/>
              </w:rPr>
            </w:pPr>
          </w:p>
          <w:p w14:paraId="17099ADA" w14:textId="3C825A45" w:rsidR="00832285" w:rsidRDefault="00832285" w:rsidP="00832285">
            <w:pPr>
              <w:tabs>
                <w:tab w:val="right" w:leader="dot" w:pos="5500"/>
              </w:tabs>
              <w:suppressAutoHyphens/>
              <w:ind w:left="227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FR" w:eastAsia="fr-FR"/>
              </w:rPr>
              <w:t>Arrêté portant placement en Temps Partiel Thérapeutique</w:t>
            </w:r>
          </w:p>
          <w:p w14:paraId="6FCDCE86" w14:textId="5BA5B7F4" w:rsidR="00832285" w:rsidRPr="009B4090" w:rsidRDefault="00497663" w:rsidP="00832285">
            <w:pPr>
              <w:tabs>
                <w:tab w:val="right" w:leader="dot" w:pos="5500"/>
              </w:tabs>
              <w:suppressAutoHyphens/>
              <w:ind w:left="227"/>
              <w:jc w:val="center"/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fr-FR" w:eastAsia="ar-SA"/>
              </w:rPr>
            </w:pPr>
            <w:r w:rsidRPr="009B4090"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fr-FR" w:eastAsia="fr-FR"/>
              </w:rPr>
              <w:t>(</w:t>
            </w:r>
            <w:r w:rsidR="00832285" w:rsidRPr="009B4090"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fr-FR" w:eastAsia="fr-FR"/>
              </w:rPr>
              <w:t>Fonctionnaire CNRACL : Temps complet / Temps non complet supérieur à 28 heures</w:t>
            </w:r>
            <w:r w:rsidRPr="009B4090">
              <w:rPr>
                <w:rFonts w:ascii="Calibri" w:eastAsia="Times New Roman" w:hAnsi="Calibri" w:cs="Calibri"/>
                <w:i/>
                <w:iCs/>
                <w:sz w:val="21"/>
                <w:szCs w:val="21"/>
                <w:lang w:val="fr-FR" w:eastAsia="fr-FR"/>
              </w:rPr>
              <w:t>)</w:t>
            </w:r>
          </w:p>
          <w:p w14:paraId="66865025" w14:textId="26D04409" w:rsidR="00832285" w:rsidRPr="00497663" w:rsidRDefault="00832285" w:rsidP="00497663">
            <w:pPr>
              <w:tabs>
                <w:tab w:val="right" w:leader="dot" w:pos="5500"/>
              </w:tabs>
              <w:suppressAutoHyphens/>
              <w:ind w:left="227"/>
              <w:rPr>
                <w:rFonts w:ascii="Calibri" w:eastAsia="Times New Roman" w:hAnsi="Calibri" w:cs="Calibri"/>
                <w:bCs/>
                <w:iCs/>
                <w:sz w:val="21"/>
                <w:szCs w:val="21"/>
                <w:lang w:val="fr-FR" w:eastAsia="ar-SA"/>
              </w:rPr>
            </w:pPr>
            <w:r w:rsidRPr="00497663">
              <w:rPr>
                <w:rFonts w:ascii="Calibri" w:eastAsia="Times New Roman" w:hAnsi="Calibri" w:cs="Calibri"/>
                <w:bCs/>
                <w:iCs/>
                <w:sz w:val="21"/>
                <w:szCs w:val="21"/>
                <w:lang w:val="fr-FR" w:eastAsia="ar-SA"/>
              </w:rPr>
              <w:t>M</w:t>
            </w:r>
            <w:r w:rsidR="00497663">
              <w:rPr>
                <w:rFonts w:ascii="Calibri" w:eastAsia="Times New Roman" w:hAnsi="Calibri" w:cs="Calibri"/>
                <w:bCs/>
                <w:iCs/>
                <w:sz w:val="21"/>
                <w:szCs w:val="21"/>
                <w:lang w:val="fr-FR" w:eastAsia="ar-SA"/>
              </w:rPr>
              <w:t xml:space="preserve"> ………………………………………………………………………………………….</w:t>
            </w:r>
          </w:p>
          <w:p w14:paraId="49BD8910" w14:textId="6FC6B5E0" w:rsidR="00832285" w:rsidRPr="00497663" w:rsidRDefault="00832285" w:rsidP="00497663">
            <w:pPr>
              <w:tabs>
                <w:tab w:val="right" w:leader="dot" w:pos="5500"/>
              </w:tabs>
              <w:suppressAutoHyphens/>
              <w:ind w:left="227"/>
              <w:rPr>
                <w:rFonts w:ascii="Calibri" w:eastAsia="Times New Roman" w:hAnsi="Calibri" w:cs="Calibri"/>
                <w:bCs/>
                <w:iCs/>
                <w:sz w:val="21"/>
                <w:szCs w:val="21"/>
                <w:lang w:val="fr-FR" w:eastAsia="ar-SA"/>
              </w:rPr>
            </w:pPr>
            <w:r w:rsidRPr="00497663">
              <w:rPr>
                <w:rFonts w:ascii="Calibri" w:eastAsia="Times New Roman" w:hAnsi="Calibri" w:cs="Calibri"/>
                <w:bCs/>
                <w:iCs/>
                <w:sz w:val="21"/>
                <w:szCs w:val="21"/>
                <w:lang w:val="fr-FR" w:eastAsia="ar-SA"/>
              </w:rPr>
              <w:t xml:space="preserve">Grade </w:t>
            </w:r>
            <w:r w:rsidR="00497663">
              <w:rPr>
                <w:rFonts w:ascii="Calibri" w:eastAsia="Times New Roman" w:hAnsi="Calibri" w:cs="Calibri"/>
                <w:bCs/>
                <w:iCs/>
                <w:sz w:val="21"/>
                <w:szCs w:val="21"/>
                <w:lang w:val="fr-FR" w:eastAsia="ar-SA"/>
              </w:rPr>
              <w:t>……………………………………………………………………………………</w:t>
            </w:r>
          </w:p>
          <w:p w14:paraId="073FFAB1" w14:textId="77777777" w:rsidR="00832285" w:rsidRPr="00832285" w:rsidRDefault="00832285" w:rsidP="00832285">
            <w:pPr>
              <w:tabs>
                <w:tab w:val="right" w:leader="dot" w:pos="5500"/>
              </w:tabs>
              <w:autoSpaceDE w:val="0"/>
              <w:autoSpaceDN w:val="0"/>
              <w:ind w:left="227"/>
              <w:rPr>
                <w:rFonts w:ascii="Calibri" w:eastAsia="Times New Roman" w:hAnsi="Calibri" w:cs="Calibri"/>
                <w:sz w:val="21"/>
                <w:szCs w:val="21"/>
                <w:lang w:val="fr-FR" w:eastAsia="fr-FR"/>
              </w:rPr>
            </w:pPr>
          </w:p>
        </w:tc>
      </w:tr>
    </w:tbl>
    <w:p w14:paraId="3B8B7B8A" w14:textId="77777777" w:rsidR="00832285" w:rsidRPr="00832285" w:rsidRDefault="00832285" w:rsidP="00832285">
      <w:pPr>
        <w:autoSpaceDE w:val="0"/>
        <w:autoSpaceDN w:val="0"/>
        <w:jc w:val="both"/>
        <w:rPr>
          <w:rFonts w:ascii="Calibri" w:eastAsia="Times New Roman" w:hAnsi="Calibri" w:cs="Calibri"/>
          <w:sz w:val="21"/>
          <w:szCs w:val="21"/>
          <w:lang w:val="fr-FR" w:eastAsia="fr-FR"/>
        </w:rPr>
      </w:pPr>
    </w:p>
    <w:p w14:paraId="2770B10C" w14:textId="13F81686" w:rsidR="004033EB" w:rsidRPr="00362B18" w:rsidRDefault="00F244E1" w:rsidP="00362B18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Le Maire</w:t>
      </w:r>
      <w:r w:rsidR="00832285"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(ou le Président)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de</w:t>
      </w:r>
      <w:r w:rsidR="00832285"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……………………………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,</w:t>
      </w:r>
    </w:p>
    <w:p w14:paraId="76C2DB2E" w14:textId="77777777" w:rsidR="00832285" w:rsidRPr="00362B18" w:rsidRDefault="00832285" w:rsidP="00362B18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2B5D5189" w14:textId="0F829CED" w:rsidR="00832285" w:rsidRPr="00362B18" w:rsidRDefault="00832285" w:rsidP="00362B18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Vu le code général des collectivités territoriales ;</w:t>
      </w:r>
    </w:p>
    <w:p w14:paraId="20CAF303" w14:textId="77777777" w:rsidR="00832285" w:rsidRPr="00362B18" w:rsidRDefault="00832285" w:rsidP="00362B18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507E5363" w14:textId="19800F3E" w:rsidR="004033EB" w:rsidRPr="00362B18" w:rsidRDefault="00F244E1" w:rsidP="00362B18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Vu le Code Général de la Fonction Publique, notamment </w:t>
      </w:r>
      <w:r w:rsidR="00832285"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l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es articles L.823-1 à L.823-6 ;</w:t>
      </w:r>
    </w:p>
    <w:p w14:paraId="60D58CB9" w14:textId="77777777" w:rsidR="00832285" w:rsidRPr="00362B18" w:rsidRDefault="00832285" w:rsidP="00362B18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1951D6BB" w14:textId="1B30C9BC" w:rsidR="004033EB" w:rsidRPr="00362B18" w:rsidRDefault="00F244E1" w:rsidP="00362B18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Vu le décret n° 87-602 du 30 juillet 1987 portant dispositions statutaires relatives à la fonction publique territoriale et relatif à l'organisation des conseils médicaux, aux conditions d'aptitude physique et au régime des congés de maladie des fonctionnaires territoriaux ;</w:t>
      </w:r>
    </w:p>
    <w:p w14:paraId="229C516C" w14:textId="77777777" w:rsidR="00832285" w:rsidRPr="00362B18" w:rsidRDefault="00832285" w:rsidP="00362B18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2D26A785" w14:textId="0E705BE8" w:rsidR="00362B18" w:rsidRPr="00497663" w:rsidRDefault="00832285" w:rsidP="00362B18">
      <w:pPr>
        <w:suppressAutoHyphens/>
        <w:jc w:val="both"/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</w:pPr>
      <w:r w:rsidRPr="00497663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(Le cas échéant</w:t>
      </w:r>
      <w:r w:rsidR="00593877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, pour un fonctionnaire à temps non complet</w:t>
      </w:r>
      <w:r w:rsidRPr="00497663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) </w:t>
      </w:r>
      <w:r w:rsidR="00362B18" w:rsidRPr="00497663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Vu le décret n° 91-298 du 20 mars 1991 portant dispositions statutaires applicables aux fonctionnaires territoriaux nommés dans des emplois permanents à temps non complet</w:t>
      </w:r>
      <w:r w:rsidR="009B4090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 ;</w:t>
      </w:r>
    </w:p>
    <w:p w14:paraId="4386B619" w14:textId="77777777" w:rsidR="00832285" w:rsidRDefault="00832285" w:rsidP="00362B18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45E4E723" w14:textId="2F80FDD6" w:rsidR="0021529E" w:rsidRPr="00497663" w:rsidRDefault="0021529E" w:rsidP="0021529E">
      <w:pPr>
        <w:suppressAutoHyphens/>
        <w:jc w:val="both"/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</w:pPr>
      <w:bookmarkStart w:id="0" w:name="_Hlk160179675"/>
      <w:r w:rsidRPr="00497663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(Le cas échéant</w:t>
      </w:r>
      <w:r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, pour un fonctionnaire </w:t>
      </w:r>
      <w:r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stagiaire</w:t>
      </w:r>
      <w:r w:rsidRPr="00497663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) Vu le décret </w:t>
      </w:r>
      <w:r w:rsidRPr="0021529E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n°92-1194 du 4 novembre 1992 fixant les dispositions</w:t>
      </w:r>
      <w:r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 </w:t>
      </w:r>
      <w:r w:rsidRPr="0021529E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communes applicables aux fonctionnaires stagiaires de la fonction publique territoriale</w:t>
      </w:r>
      <w:r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 </w:t>
      </w:r>
      <w:r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;</w:t>
      </w:r>
    </w:p>
    <w:bookmarkEnd w:id="0"/>
    <w:p w14:paraId="3A937464" w14:textId="77777777" w:rsidR="0021529E" w:rsidRPr="00362B18" w:rsidRDefault="0021529E" w:rsidP="00362B18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43B0B795" w14:textId="71D7F1F3" w:rsidR="004033EB" w:rsidRPr="00362B18" w:rsidRDefault="00F244E1" w:rsidP="00362B18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Vu la demande initiale d’autorisation de travail à temps partiel thérapeutique présenté(e) par</w:t>
      </w:r>
      <w:r w:rsidR="00362B18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Madame/Monsieur</w:t>
      </w:r>
      <w:r w:rsidR="00362B18"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…………………………… </w:t>
      </w:r>
      <w:r w:rsidRPr="00362B18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(prénom, nom, grade, </w:t>
      </w:r>
      <w:r w:rsidR="00362B18" w:rsidRPr="00362B18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emploi</w:t>
      </w:r>
      <w:r w:rsidRPr="00362B18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)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à temps (non) complet accompagnée d’un certificat médical établi par le médecin </w:t>
      </w:r>
      <w:r w:rsidR="00497663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traitant 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prescrivant un temps partiel thérapeutique sur une quotité</w:t>
      </w:r>
      <w:r w:rsidR="00362B18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de travail de ... % pour une durée de</w:t>
      </w:r>
      <w:r w:rsidR="00362B18">
        <w:rPr>
          <w:rFonts w:asciiTheme="minorHAnsi" w:eastAsia="Calibri" w:hAnsiTheme="minorHAnsi" w:cstheme="minorHAnsi"/>
          <w:color w:val="000000"/>
          <w:spacing w:val="-4"/>
          <w:sz w:val="21"/>
          <w:szCs w:val="21"/>
          <w:lang w:val="fr-FR"/>
        </w:rPr>
        <w:t>……………………………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mois,</w:t>
      </w:r>
    </w:p>
    <w:p w14:paraId="28C51A99" w14:textId="77777777" w:rsidR="00832285" w:rsidRPr="00362B18" w:rsidRDefault="00832285" w:rsidP="00362B18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6D7FB6C1" w14:textId="2C9A3753" w:rsidR="004033EB" w:rsidRDefault="00F244E1" w:rsidP="00832285">
      <w:pPr>
        <w:ind w:left="72"/>
        <w:jc w:val="center"/>
        <w:textAlignment w:val="baseline"/>
        <w:rPr>
          <w:rFonts w:asciiTheme="minorHAnsi" w:eastAsia="Calibri" w:hAnsiTheme="minorHAnsi" w:cstheme="minorHAnsi"/>
          <w:b/>
          <w:color w:val="000000"/>
          <w:sz w:val="21"/>
          <w:szCs w:val="21"/>
          <w:lang w:val="fr-FR"/>
        </w:rPr>
      </w:pPr>
      <w:r w:rsidRPr="00832285">
        <w:rPr>
          <w:rFonts w:asciiTheme="minorHAnsi" w:eastAsia="Calibri" w:hAnsiTheme="minorHAnsi" w:cstheme="minorHAnsi"/>
          <w:b/>
          <w:color w:val="000000"/>
          <w:sz w:val="21"/>
          <w:szCs w:val="21"/>
          <w:lang w:val="fr-FR"/>
        </w:rPr>
        <w:t>ARRÊTE</w:t>
      </w:r>
    </w:p>
    <w:p w14:paraId="33493987" w14:textId="77777777" w:rsidR="00832285" w:rsidRPr="00832285" w:rsidRDefault="00832285" w:rsidP="00362B18">
      <w:pPr>
        <w:ind w:left="72"/>
        <w:textAlignment w:val="baseline"/>
        <w:rPr>
          <w:rFonts w:asciiTheme="minorHAnsi" w:eastAsia="Calibri" w:hAnsiTheme="minorHAnsi" w:cstheme="minorHAnsi"/>
          <w:b/>
          <w:color w:val="000000"/>
          <w:sz w:val="21"/>
          <w:szCs w:val="21"/>
          <w:lang w:val="fr-FR"/>
        </w:rPr>
      </w:pPr>
    </w:p>
    <w:p w14:paraId="3A736BA0" w14:textId="3B88FA90" w:rsidR="004033EB" w:rsidRPr="00362B18" w:rsidRDefault="00F244E1" w:rsidP="00362B18">
      <w:pPr>
        <w:ind w:left="1418" w:hanging="1346"/>
        <w:textAlignment w:val="baseline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Theme="minorHAnsi" w:eastAsia="Calibri" w:hAnsiTheme="minorHAnsi" w:cstheme="minorHAnsi"/>
          <w:b/>
          <w:sz w:val="21"/>
          <w:szCs w:val="21"/>
          <w:u w:val="single"/>
          <w:lang w:val="fr-FR"/>
        </w:rPr>
        <w:t>ARTICLE 1</w:t>
      </w:r>
      <w:r w:rsidRPr="00362B18">
        <w:rPr>
          <w:rFonts w:asciiTheme="minorHAnsi" w:eastAsia="Calibri" w:hAnsiTheme="minorHAnsi" w:cstheme="minorHAnsi"/>
          <w:sz w:val="21"/>
          <w:szCs w:val="21"/>
          <w:lang w:val="fr-FR"/>
        </w:rPr>
        <w:t xml:space="preserve"> :</w:t>
      </w:r>
      <w:r w:rsidR="00362B18" w:rsidRPr="00362B18">
        <w:rPr>
          <w:rFonts w:asciiTheme="minorHAnsi" w:eastAsia="Calibri" w:hAnsiTheme="minorHAnsi" w:cstheme="minorHAnsi"/>
          <w:sz w:val="21"/>
          <w:szCs w:val="21"/>
          <w:lang w:val="fr-FR"/>
        </w:rPr>
        <w:tab/>
      </w:r>
      <w:r w:rsidR="00362B18"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D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u</w:t>
      </w:r>
      <w:r w:rsidR="00362B18"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 au ……………………………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, </w:t>
      </w:r>
      <w:r w:rsidR="00497663">
        <w:rPr>
          <w:rFonts w:ascii="Calibri" w:eastAsia="Times New Roman" w:hAnsi="Calibri" w:cs="Calibri"/>
          <w:sz w:val="21"/>
          <w:szCs w:val="21"/>
          <w:lang w:val="fr-FR" w:eastAsia="ar-SA"/>
        </w:rPr>
        <w:t>M</w:t>
      </w:r>
      <w:r w:rsidR="00362B18"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 (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prénom, nom, grade, </w:t>
      </w:r>
      <w:r w:rsidR="00362B18"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emploi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)</w:t>
      </w:r>
      <w:r w:rsidR="00362B18"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à temps (non) complet est autorisé(e) à exercer/reprendre ses fonctions à temps partiel pour raison thérapeutique, pour une durée de</w:t>
      </w:r>
      <w:r w:rsidR="009B4090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 </w:t>
      </w:r>
      <w:r w:rsidR="00362B18"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mois </w:t>
      </w:r>
      <w:r w:rsidRPr="00362B18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(période </w:t>
      </w:r>
      <w:proofErr w:type="gramStart"/>
      <w:r w:rsidRPr="00362B18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de un</w:t>
      </w:r>
      <w:proofErr w:type="gramEnd"/>
      <w:r w:rsidRPr="00362B18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 à trois mois)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.</w:t>
      </w:r>
    </w:p>
    <w:p w14:paraId="5FB8DBC8" w14:textId="77777777" w:rsidR="00362B18" w:rsidRPr="00362B18" w:rsidRDefault="00362B18" w:rsidP="00362B18">
      <w:pPr>
        <w:ind w:left="1418" w:hanging="1346"/>
        <w:textAlignment w:val="baseline"/>
        <w:rPr>
          <w:rFonts w:asciiTheme="minorHAnsi" w:eastAsia="Calibri" w:hAnsiTheme="minorHAnsi" w:cstheme="minorHAnsi"/>
          <w:sz w:val="21"/>
          <w:szCs w:val="21"/>
          <w:lang w:val="fr-FR"/>
        </w:rPr>
      </w:pPr>
    </w:p>
    <w:p w14:paraId="78F4AD7E" w14:textId="31C085FB" w:rsidR="004033EB" w:rsidRPr="00362B18" w:rsidRDefault="00F244E1" w:rsidP="00362B18">
      <w:pPr>
        <w:ind w:left="1418" w:right="72" w:hanging="1346"/>
        <w:jc w:val="both"/>
        <w:textAlignment w:val="baseline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Theme="minorHAnsi" w:eastAsia="Calibri" w:hAnsiTheme="minorHAnsi" w:cstheme="minorHAnsi"/>
          <w:b/>
          <w:sz w:val="21"/>
          <w:szCs w:val="21"/>
          <w:u w:val="single"/>
          <w:lang w:val="fr-FR"/>
        </w:rPr>
        <w:t>ARTICLE 2</w:t>
      </w:r>
      <w:r w:rsidRPr="00362B18">
        <w:rPr>
          <w:rFonts w:asciiTheme="minorHAnsi" w:eastAsia="Calibri" w:hAnsiTheme="minorHAnsi" w:cstheme="minorHAnsi"/>
          <w:sz w:val="21"/>
          <w:szCs w:val="21"/>
          <w:lang w:val="fr-FR"/>
        </w:rPr>
        <w:t xml:space="preserve"> :</w:t>
      </w:r>
      <w:r w:rsidR="00362B18">
        <w:rPr>
          <w:rFonts w:asciiTheme="minorHAnsi" w:eastAsia="Calibri" w:hAnsiTheme="minorHAnsi" w:cstheme="minorHAnsi"/>
          <w:sz w:val="21"/>
          <w:szCs w:val="21"/>
          <w:lang w:val="fr-FR"/>
        </w:rPr>
        <w:tab/>
      </w:r>
      <w:r w:rsidR="00497663">
        <w:rPr>
          <w:rFonts w:ascii="Calibri" w:eastAsia="Times New Roman" w:hAnsi="Calibri" w:cs="Calibri"/>
          <w:sz w:val="21"/>
          <w:szCs w:val="21"/>
          <w:lang w:val="fr-FR" w:eastAsia="ar-SA"/>
        </w:rPr>
        <w:t>M</w:t>
      </w:r>
      <w:r w:rsidR="00497663"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…………………………… 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exercera ses fonctions à raison de...% du temps de travail hebdomadaire de l’emploi occupé par l’agent </w:t>
      </w:r>
      <w:r w:rsidRPr="00362B18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(quotité ne pouvant être inférieure à 50% du temps de travail hebdomadaire de l’emploi occupé par l’agent)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.</w:t>
      </w:r>
    </w:p>
    <w:p w14:paraId="7F7FD7DF" w14:textId="77777777" w:rsidR="00362B18" w:rsidRPr="00362B18" w:rsidRDefault="00362B18" w:rsidP="00362B18">
      <w:pPr>
        <w:ind w:left="1418" w:right="72" w:hanging="1346"/>
        <w:jc w:val="both"/>
        <w:textAlignment w:val="baseline"/>
        <w:rPr>
          <w:rFonts w:asciiTheme="minorHAnsi" w:eastAsia="Calibri" w:hAnsiTheme="minorHAnsi" w:cstheme="minorHAnsi"/>
          <w:b/>
          <w:sz w:val="21"/>
          <w:szCs w:val="21"/>
          <w:u w:val="single"/>
          <w:lang w:val="fr-FR"/>
        </w:rPr>
      </w:pPr>
    </w:p>
    <w:p w14:paraId="5DB0A8D7" w14:textId="1C4BC7B0" w:rsidR="004033EB" w:rsidRDefault="00F244E1" w:rsidP="00362B18">
      <w:pPr>
        <w:ind w:left="1418" w:right="72" w:hanging="1346"/>
        <w:jc w:val="both"/>
        <w:textAlignment w:val="baseline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Theme="minorHAnsi" w:eastAsia="Calibri" w:hAnsiTheme="minorHAnsi" w:cstheme="minorHAnsi"/>
          <w:b/>
          <w:spacing w:val="-2"/>
          <w:sz w:val="21"/>
          <w:szCs w:val="21"/>
          <w:u w:val="single"/>
          <w:lang w:val="fr-FR"/>
        </w:rPr>
        <w:t>ARTICLE 3</w:t>
      </w:r>
      <w:r w:rsidRPr="00362B18">
        <w:rPr>
          <w:rFonts w:asciiTheme="minorHAnsi" w:eastAsia="Calibri" w:hAnsiTheme="minorHAnsi" w:cstheme="minorHAnsi"/>
          <w:spacing w:val="-2"/>
          <w:sz w:val="21"/>
          <w:szCs w:val="21"/>
          <w:lang w:val="fr-FR"/>
        </w:rPr>
        <w:t xml:space="preserve"> :</w:t>
      </w:r>
      <w:r w:rsidR="00362B18">
        <w:rPr>
          <w:rFonts w:asciiTheme="minorHAnsi" w:eastAsia="Calibri" w:hAnsiTheme="minorHAnsi" w:cstheme="minorHAnsi"/>
          <w:spacing w:val="-2"/>
          <w:sz w:val="21"/>
          <w:szCs w:val="21"/>
          <w:lang w:val="fr-FR"/>
        </w:rPr>
        <w:tab/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Pendant cette période, </w:t>
      </w:r>
      <w:r w:rsidR="00497663">
        <w:rPr>
          <w:rFonts w:ascii="Calibri" w:eastAsia="Times New Roman" w:hAnsi="Calibri" w:cs="Calibri"/>
          <w:sz w:val="21"/>
          <w:szCs w:val="21"/>
          <w:lang w:val="fr-FR" w:eastAsia="ar-SA"/>
        </w:rPr>
        <w:t>M</w:t>
      </w:r>
      <w:r w:rsidR="00497663"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…………………………… 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 xml:space="preserve">percevra l’intégralité de son traitement, du supplément familial de traitement et de la nouvelle bonification indiciaire </w:t>
      </w:r>
      <w:r w:rsidRPr="00497663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(à adapter en fonction de la situation de l’agent)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.</w:t>
      </w:r>
    </w:p>
    <w:p w14:paraId="26AF92BF" w14:textId="77777777" w:rsidR="00362B18" w:rsidRPr="00362B18" w:rsidRDefault="00362B18" w:rsidP="00362B18">
      <w:pPr>
        <w:ind w:left="1418" w:right="72" w:hanging="1346"/>
        <w:jc w:val="both"/>
        <w:textAlignment w:val="baseline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5D4A39DD" w14:textId="5C6919C7" w:rsidR="004033EB" w:rsidRPr="00497663" w:rsidRDefault="00F244E1" w:rsidP="00362B18">
      <w:pPr>
        <w:ind w:left="781" w:firstLine="637"/>
        <w:textAlignment w:val="baseline"/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</w:pPr>
      <w:r w:rsidRPr="00497663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(</w:t>
      </w:r>
      <w:r w:rsidR="00497663" w:rsidRPr="00497663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Le</w:t>
      </w:r>
      <w:r w:rsidRPr="00497663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 cas échéant, se reporter à la délibération en vigueur dans la collectivité)</w:t>
      </w:r>
      <w:r w:rsidR="00497663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 : </w:t>
      </w:r>
    </w:p>
    <w:p w14:paraId="445843B5" w14:textId="5623CDDC" w:rsidR="004033EB" w:rsidRPr="00497663" w:rsidRDefault="00F244E1" w:rsidP="00497663">
      <w:pPr>
        <w:ind w:left="1410" w:firstLine="8"/>
        <w:textAlignment w:val="baseline"/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</w:pPr>
      <w:r w:rsidRPr="00497663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L’agent percevra les primes et indemnités au prorata de la durée effective du service</w:t>
      </w:r>
      <w:r w:rsidR="00497663" w:rsidRPr="00497663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 xml:space="preserve"> ou l’</w:t>
      </w:r>
      <w:r w:rsidRPr="00497663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agent percevra l’intégralité des primes et indemnités.</w:t>
      </w:r>
    </w:p>
    <w:p w14:paraId="3F9B53CD" w14:textId="77777777" w:rsidR="00362B18" w:rsidRDefault="00362B18" w:rsidP="00832285">
      <w:pPr>
        <w:ind w:left="72"/>
        <w:textAlignment w:val="baseline"/>
        <w:rPr>
          <w:rFonts w:asciiTheme="minorHAnsi" w:eastAsia="Calibri" w:hAnsiTheme="minorHAnsi" w:cstheme="minorHAnsi"/>
          <w:b/>
          <w:spacing w:val="-6"/>
          <w:sz w:val="21"/>
          <w:szCs w:val="21"/>
          <w:u w:val="single"/>
          <w:lang w:val="fr-FR"/>
        </w:rPr>
      </w:pPr>
    </w:p>
    <w:p w14:paraId="6E771AF6" w14:textId="181A9A41" w:rsidR="00362B18" w:rsidRPr="00362B18" w:rsidRDefault="00497663" w:rsidP="00362B18">
      <w:pPr>
        <w:suppressAutoHyphens/>
        <w:ind w:left="1410" w:hanging="1410"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497663">
        <w:rPr>
          <w:rFonts w:ascii="Calibri" w:eastAsia="Times New Roman" w:hAnsi="Calibri" w:cs="Calibri"/>
          <w:b/>
          <w:bCs/>
          <w:sz w:val="21"/>
          <w:szCs w:val="21"/>
          <w:u w:val="single"/>
          <w:lang w:val="fr-FR" w:eastAsia="ar-SA"/>
        </w:rPr>
        <w:t>ARTICLE 4</w:t>
      </w:r>
      <w:r w:rsidR="00362B18" w:rsidRPr="00362B18">
        <w:rPr>
          <w:rFonts w:ascii="Calibri" w:eastAsia="Times New Roman" w:hAnsi="Calibri" w:cs="Calibri"/>
          <w:b/>
          <w:bCs/>
          <w:sz w:val="21"/>
          <w:szCs w:val="21"/>
          <w:lang w:val="fr-FR" w:eastAsia="ar-SA"/>
        </w:rPr>
        <w:t> :</w:t>
      </w:r>
      <w:r w:rsidR="00362B18" w:rsidRPr="00362B18">
        <w:rPr>
          <w:rFonts w:ascii="Calibri" w:eastAsia="Times New Roman" w:hAnsi="Calibri" w:cs="Calibri"/>
          <w:b/>
          <w:bCs/>
          <w:sz w:val="21"/>
          <w:szCs w:val="21"/>
          <w:lang w:val="fr-FR" w:eastAsia="ar-SA"/>
        </w:rPr>
        <w:tab/>
      </w:r>
      <w:r w:rsidR="00362B18"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Le Secrétaire général (</w:t>
      </w:r>
      <w:r w:rsidR="00362B18" w:rsidRPr="00362B18">
        <w:rPr>
          <w:rFonts w:ascii="Calibri" w:eastAsia="Times New Roman" w:hAnsi="Calibri" w:cs="Calibri"/>
          <w:i/>
          <w:iCs/>
          <w:sz w:val="21"/>
          <w:szCs w:val="21"/>
          <w:lang w:val="fr-FR" w:eastAsia="ar-SA"/>
        </w:rPr>
        <w:t>ou le Directeur Général des services</w:t>
      </w:r>
      <w:r w:rsidR="00362B18"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) est chargé de l’exécution du présent arrêté qui sera notifié à l’agent.</w:t>
      </w:r>
    </w:p>
    <w:p w14:paraId="6A52430E" w14:textId="77777777" w:rsidR="00362B18" w:rsidRPr="00362B18" w:rsidRDefault="00362B18" w:rsidP="00362B18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5D32BCC4" w14:textId="77777777" w:rsidR="00362B18" w:rsidRPr="00362B18" w:rsidRDefault="00362B18" w:rsidP="00362B18">
      <w:pPr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u w:val="single"/>
          <w:lang w:val="fr-FR" w:eastAsia="ar-SA"/>
        </w:rPr>
        <w:lastRenderedPageBreak/>
        <w:t>Ampliation adressée</w:t>
      </w: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 :</w:t>
      </w:r>
    </w:p>
    <w:p w14:paraId="7E8087BC" w14:textId="77777777" w:rsidR="00362B18" w:rsidRPr="00362B18" w:rsidRDefault="00362B18" w:rsidP="00362B18">
      <w:pPr>
        <w:tabs>
          <w:tab w:val="left" w:pos="54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ab/>
        <w:t>- au Président du Centre de Gestion de la Charente</w:t>
      </w:r>
    </w:p>
    <w:p w14:paraId="23E44404" w14:textId="77777777" w:rsidR="00362B18" w:rsidRPr="00362B18" w:rsidRDefault="00362B18" w:rsidP="00362B18">
      <w:pPr>
        <w:tabs>
          <w:tab w:val="left" w:pos="54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ab/>
        <w:t>- au Comptable de la collectivité</w:t>
      </w:r>
    </w:p>
    <w:p w14:paraId="071205BA" w14:textId="77777777" w:rsidR="00362B18" w:rsidRPr="00362B18" w:rsidRDefault="00362B18" w:rsidP="00362B18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ab/>
        <w:t>Fait à………………………,</w:t>
      </w:r>
    </w:p>
    <w:p w14:paraId="597273DB" w14:textId="77777777" w:rsidR="00362B18" w:rsidRPr="00362B18" w:rsidRDefault="00362B18" w:rsidP="00362B18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ab/>
      </w:r>
      <w:proofErr w:type="gramStart"/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le</w:t>
      </w:r>
      <w:proofErr w:type="gramEnd"/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>……………………………</w:t>
      </w:r>
    </w:p>
    <w:p w14:paraId="16D376BF" w14:textId="77777777" w:rsidR="00362B18" w:rsidRPr="00362B18" w:rsidRDefault="00362B18" w:rsidP="00362B18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  <w:r w:rsidRPr="00362B18">
        <w:rPr>
          <w:rFonts w:ascii="Calibri" w:eastAsia="Times New Roman" w:hAnsi="Calibri" w:cs="Calibri"/>
          <w:sz w:val="21"/>
          <w:szCs w:val="21"/>
          <w:lang w:val="fr-FR" w:eastAsia="ar-SA"/>
        </w:rPr>
        <w:tab/>
      </w:r>
      <w:r w:rsidRPr="00362B18">
        <w:rPr>
          <w:rFonts w:ascii="Calibri" w:eastAsia="Times New Roman" w:hAnsi="Calibri" w:cs="Calibri"/>
          <w:sz w:val="21"/>
          <w:szCs w:val="21"/>
          <w:u w:val="single"/>
          <w:lang w:val="fr-FR" w:eastAsia="ar-SA"/>
        </w:rPr>
        <w:t>Prénom, nom et qualité du signataire,</w:t>
      </w:r>
    </w:p>
    <w:p w14:paraId="497F3D3A" w14:textId="4955C5C3" w:rsidR="00362B18" w:rsidRDefault="00362B18" w:rsidP="00362B18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7A909DD5" w14:textId="1903E5F9" w:rsidR="006C65EC" w:rsidRDefault="006C65EC" w:rsidP="00362B18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459A4305" w14:textId="4A09EE2F" w:rsidR="006C65EC" w:rsidRDefault="006C65EC" w:rsidP="00362B18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7A0352F8" w14:textId="6C92E263" w:rsidR="006C65EC" w:rsidRDefault="006C65EC" w:rsidP="00362B18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p w14:paraId="5A03D830" w14:textId="60899CC0" w:rsidR="006C65EC" w:rsidRDefault="006C65EC" w:rsidP="00362B18">
      <w:pPr>
        <w:tabs>
          <w:tab w:val="left" w:pos="4500"/>
        </w:tabs>
        <w:suppressAutoHyphens/>
        <w:jc w:val="both"/>
        <w:rPr>
          <w:rFonts w:ascii="Calibri" w:eastAsia="Times New Roman" w:hAnsi="Calibri" w:cs="Calibri"/>
          <w:sz w:val="21"/>
          <w:szCs w:val="21"/>
          <w:lang w:val="fr-FR" w:eastAsia="ar-SA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362B18" w:rsidRPr="00362B18" w14:paraId="27263308" w14:textId="77777777" w:rsidTr="00F90676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15CAA9F" w14:textId="77777777" w:rsidR="00362B18" w:rsidRPr="00362B18" w:rsidRDefault="00362B18" w:rsidP="00362B18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Le Maire (</w:t>
            </w:r>
            <w:r w:rsidRPr="00362B18">
              <w:rPr>
                <w:rFonts w:ascii="Calibri" w:eastAsia="Times New Roman" w:hAnsi="Calibri" w:cs="Calibri"/>
                <w:i/>
                <w:iCs/>
                <w:sz w:val="18"/>
                <w:szCs w:val="18"/>
                <w:lang w:val="fr-FR" w:eastAsia="ar-SA"/>
              </w:rPr>
              <w:t>ou le Président</w:t>
            </w: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),</w:t>
            </w:r>
          </w:p>
          <w:p w14:paraId="4B0A535A" w14:textId="77777777" w:rsidR="00362B18" w:rsidRPr="00362B18" w:rsidRDefault="00362B18" w:rsidP="00362B18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- certifie sous sa responsabilité le caractère exécutoire de cet acte,</w:t>
            </w:r>
          </w:p>
          <w:p w14:paraId="662C895F" w14:textId="77777777" w:rsidR="00362B18" w:rsidRPr="00362B18" w:rsidRDefault="00362B18" w:rsidP="00362B18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- informe que le présent arrêté peut faire l’objet d’un recours pour excès de pouvoir devant le Tribunal Administratif de POITIERS (86) dans un délai de deux mois à compter de la présente notification.</w:t>
            </w:r>
          </w:p>
          <w:p w14:paraId="559EEE02" w14:textId="77777777" w:rsidR="00362B18" w:rsidRPr="00362B18" w:rsidRDefault="00362B18" w:rsidP="00362B18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 xml:space="preserve">Ce recours peut être déposé sur l’application informatique « Télérecours citoyens », accessible par le site : </w:t>
            </w:r>
            <w:hyperlink r:id="rId8" w:history="1">
              <w:r w:rsidRPr="00362B18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val="fr-FR" w:eastAsia="ar-SA"/>
                </w:rPr>
                <w:t>www.telerecours.fr</w:t>
              </w:r>
            </w:hyperlink>
          </w:p>
          <w:p w14:paraId="4D1D9D2A" w14:textId="77777777" w:rsidR="00362B18" w:rsidRPr="00362B18" w:rsidRDefault="00362B18" w:rsidP="00362B18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</w:p>
          <w:p w14:paraId="04233751" w14:textId="77777777" w:rsidR="00362B18" w:rsidRPr="00362B18" w:rsidRDefault="00362B18" w:rsidP="00362B18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Notifié le ………………………</w:t>
            </w:r>
            <w:proofErr w:type="gramStart"/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…….</w:t>
            </w:r>
            <w:proofErr w:type="gramEnd"/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.</w:t>
            </w:r>
          </w:p>
          <w:p w14:paraId="560DD6D9" w14:textId="77777777" w:rsidR="00362B18" w:rsidRPr="00362B18" w:rsidRDefault="00362B18" w:rsidP="00362B18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</w:p>
          <w:p w14:paraId="6B691C67" w14:textId="77777777" w:rsidR="00362B18" w:rsidRDefault="00362B18" w:rsidP="00362B18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  <w:r w:rsidRPr="00362B18">
              <w:rPr>
                <w:rFonts w:ascii="Calibri" w:eastAsia="Times New Roman" w:hAnsi="Calibri" w:cs="Calibri"/>
                <w:sz w:val="18"/>
                <w:szCs w:val="18"/>
                <w:u w:val="single"/>
                <w:lang w:val="fr-FR" w:eastAsia="ar-SA"/>
              </w:rPr>
              <w:t>Signature de l’agent</w:t>
            </w:r>
            <w:r w:rsidRPr="00362B18"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  <w:t> :</w:t>
            </w:r>
          </w:p>
          <w:p w14:paraId="7E73E7F5" w14:textId="77777777" w:rsidR="006C65EC" w:rsidRDefault="006C65EC" w:rsidP="00362B18">
            <w:pPr>
              <w:suppressAutoHyphens/>
              <w:jc w:val="both"/>
              <w:rPr>
                <w:rFonts w:ascii="Calibri" w:eastAsia="Times New Roman" w:hAnsi="Calibri" w:cs="Calibri"/>
                <w:sz w:val="18"/>
                <w:szCs w:val="18"/>
                <w:lang w:val="fr-FR" w:eastAsia="ar-SA"/>
              </w:rPr>
            </w:pPr>
          </w:p>
          <w:p w14:paraId="6BF8140D" w14:textId="3A73904F" w:rsidR="006C65EC" w:rsidRPr="00362B18" w:rsidRDefault="006C65EC" w:rsidP="00362B18">
            <w:pPr>
              <w:suppressAutoHyphens/>
              <w:jc w:val="both"/>
              <w:rPr>
                <w:rFonts w:ascii="Calibri" w:eastAsia="Times New Roman" w:hAnsi="Calibri" w:cs="Calibri"/>
                <w:sz w:val="21"/>
                <w:szCs w:val="21"/>
                <w:lang w:val="fr-FR" w:eastAsia="ar-SA"/>
              </w:rPr>
            </w:pPr>
          </w:p>
        </w:tc>
      </w:tr>
    </w:tbl>
    <w:p w14:paraId="120D2F3E" w14:textId="77777777" w:rsidR="006C65EC" w:rsidRDefault="006C65EC" w:rsidP="006C65EC">
      <w:pPr>
        <w:spacing w:before="19" w:line="293" w:lineRule="exact"/>
        <w:ind w:left="72"/>
        <w:textAlignment w:val="baseline"/>
        <w:rPr>
          <w:rFonts w:ascii="Calibri" w:eastAsia="Calibri" w:hAnsi="Calibri"/>
          <w:b/>
          <w:color w:val="2E5395"/>
          <w:spacing w:val="-4"/>
          <w:sz w:val="24"/>
          <w:lang w:val="fr-FR"/>
        </w:rPr>
      </w:pPr>
    </w:p>
    <w:sectPr w:rsidR="006C65EC" w:rsidSect="00F244E1">
      <w:headerReference w:type="default" r:id="rId9"/>
      <w:pgSz w:w="11909" w:h="16838"/>
      <w:pgMar w:top="1134" w:right="1418" w:bottom="567" w:left="1418" w:header="720" w:footer="4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04AF5" w14:textId="77777777" w:rsidR="00A8355A" w:rsidRDefault="00A8355A">
      <w:r>
        <w:separator/>
      </w:r>
    </w:p>
  </w:endnote>
  <w:endnote w:type="continuationSeparator" w:id="0">
    <w:p w14:paraId="7440E28F" w14:textId="77777777" w:rsidR="00A8355A" w:rsidRDefault="00A8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Times New Roman">
    <w:charset w:val="00"/>
    <w:pitch w:val="variable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BE45" w14:textId="77777777" w:rsidR="00A8355A" w:rsidRDefault="00A8355A">
      <w:r>
        <w:separator/>
      </w:r>
    </w:p>
  </w:footnote>
  <w:footnote w:type="continuationSeparator" w:id="0">
    <w:p w14:paraId="49AB67DF" w14:textId="77777777" w:rsidR="00A8355A" w:rsidRDefault="00A83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2FA9" w14:textId="334D0C79" w:rsidR="00832285" w:rsidRPr="00E60E2C" w:rsidRDefault="00832285" w:rsidP="00832285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748EA03" wp14:editId="0E5022A0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51" name="Rect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383C4" w14:textId="77777777" w:rsidR="0039530C" w:rsidRPr="0039530C" w:rsidRDefault="0039530C" w:rsidP="0039530C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Ce </w:t>
                          </w:r>
                          <w:proofErr w:type="spellStart"/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modèle</w:t>
                          </w:r>
                          <w:proofErr w:type="spellEnd"/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vous</w:t>
                          </w:r>
                          <w:proofErr w:type="spellEnd"/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est</w:t>
                          </w:r>
                          <w:proofErr w:type="spellEnd"/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proposé</w:t>
                          </w:r>
                          <w:proofErr w:type="spellEnd"/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par le Centre de Gestion de la FPT de la Charente.</w:t>
                          </w:r>
                        </w:p>
                        <w:p w14:paraId="14E2A842" w14:textId="77777777" w:rsidR="0039530C" w:rsidRPr="0039530C" w:rsidRDefault="0039530C" w:rsidP="0039530C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Il </w:t>
                          </w:r>
                          <w:proofErr w:type="spellStart"/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vous</w:t>
                          </w:r>
                          <w:proofErr w:type="spellEnd"/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appartient</w:t>
                          </w:r>
                          <w:proofErr w:type="spellEnd"/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de le </w:t>
                          </w:r>
                          <w:proofErr w:type="spellStart"/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contrôler</w:t>
                          </w:r>
                          <w:proofErr w:type="spellEnd"/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et </w:t>
                          </w:r>
                          <w:proofErr w:type="spellStart"/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l’adapter</w:t>
                          </w:r>
                          <w:proofErr w:type="spellEnd"/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selon</w:t>
                          </w:r>
                          <w:proofErr w:type="spellEnd"/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votre</w:t>
                          </w:r>
                          <w:proofErr w:type="spellEnd"/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situation.</w:t>
                          </w:r>
                        </w:p>
                        <w:p w14:paraId="5B4ECDB6" w14:textId="217A208E" w:rsidR="00832285" w:rsidRPr="006C65EC" w:rsidRDefault="0039530C" w:rsidP="00832285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1"/>
                              <w:szCs w:val="21"/>
                              <w:lang w:val="fr-FR"/>
                            </w:rPr>
                          </w:pPr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Version mise à jour le 24 </w:t>
                          </w:r>
                          <w:proofErr w:type="spellStart"/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août</w:t>
                          </w:r>
                          <w:proofErr w:type="spellEnd"/>
                          <w:r w:rsidRPr="0039530C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 xml:space="preserve">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48EA03" id="Rectangle 51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0F0383C4" w14:textId="77777777" w:rsidR="0039530C" w:rsidRPr="0039530C" w:rsidRDefault="0039530C" w:rsidP="0039530C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Ce </w:t>
                    </w:r>
                    <w:proofErr w:type="spellStart"/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modèle</w:t>
                    </w:r>
                    <w:proofErr w:type="spellEnd"/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vous</w:t>
                    </w:r>
                    <w:proofErr w:type="spellEnd"/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est</w:t>
                    </w:r>
                    <w:proofErr w:type="spellEnd"/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proposé</w:t>
                    </w:r>
                    <w:proofErr w:type="spellEnd"/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par le Centre de Gestion de la FPT de la Charente.</w:t>
                    </w:r>
                  </w:p>
                  <w:p w14:paraId="14E2A842" w14:textId="77777777" w:rsidR="0039530C" w:rsidRPr="0039530C" w:rsidRDefault="0039530C" w:rsidP="0039530C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Il </w:t>
                    </w:r>
                    <w:proofErr w:type="spellStart"/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vous</w:t>
                    </w:r>
                    <w:proofErr w:type="spellEnd"/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appartient</w:t>
                    </w:r>
                    <w:proofErr w:type="spellEnd"/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de le </w:t>
                    </w:r>
                    <w:proofErr w:type="spellStart"/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contrôler</w:t>
                    </w:r>
                    <w:proofErr w:type="spellEnd"/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et </w:t>
                    </w:r>
                    <w:proofErr w:type="spellStart"/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l’adapter</w:t>
                    </w:r>
                    <w:proofErr w:type="spellEnd"/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selon</w:t>
                    </w:r>
                    <w:proofErr w:type="spellEnd"/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votre</w:t>
                    </w:r>
                    <w:proofErr w:type="spellEnd"/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situation.</w:t>
                    </w:r>
                  </w:p>
                  <w:p w14:paraId="5B4ECDB6" w14:textId="217A208E" w:rsidR="00832285" w:rsidRPr="006C65EC" w:rsidRDefault="0039530C" w:rsidP="00832285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1"/>
                        <w:szCs w:val="21"/>
                        <w:lang w:val="fr-FR"/>
                      </w:rPr>
                    </w:pPr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Version mise à jour le 24 </w:t>
                    </w:r>
                    <w:proofErr w:type="spellStart"/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août</w:t>
                    </w:r>
                    <w:proofErr w:type="spellEnd"/>
                    <w:r w:rsidRPr="0039530C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 xml:space="preserve"> 2022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634645DC" wp14:editId="67D87052">
          <wp:extent cx="857250" cy="838200"/>
          <wp:effectExtent l="0" t="0" r="0" b="0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ascii="Calibri" w:hAnsi="Calibri" w:cs="Calibri"/>
        <w:i/>
        <w:iCs/>
      </w:rPr>
      <w:tab/>
    </w:r>
    <w:r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76DC"/>
    <w:multiLevelType w:val="multilevel"/>
    <w:tmpl w:val="312CF4B6"/>
    <w:lvl w:ilvl="0">
      <w:start w:val="1"/>
      <w:numFmt w:val="upperLetter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0"/>
        <w:w w:val="100"/>
        <w:sz w:val="25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1449E"/>
    <w:multiLevelType w:val="multilevel"/>
    <w:tmpl w:val="2CA2D0C0"/>
    <w:lvl w:ilvl="0">
      <w:start w:val="1"/>
      <w:numFmt w:val="decimal"/>
      <w:lvlText w:val="%1-"/>
      <w:lvlJc w:val="left"/>
      <w:pPr>
        <w:tabs>
          <w:tab w:val="left" w:pos="360"/>
        </w:tabs>
      </w:pPr>
      <w:rPr>
        <w:rFonts w:ascii="Calibri" w:eastAsia="Calibri" w:hAnsi="Calibri"/>
        <w:color w:val="EC7C30"/>
        <w:spacing w:val="0"/>
        <w:w w:val="100"/>
        <w:sz w:val="24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90186"/>
    <w:multiLevelType w:val="multilevel"/>
    <w:tmpl w:val="20AA6342"/>
    <w:lvl w:ilvl="0">
      <w:numFmt w:val="bullet"/>
      <w:lvlText w:val="·"/>
      <w:lvlJc w:val="left"/>
      <w:pPr>
        <w:tabs>
          <w:tab w:val="left" w:pos="720"/>
        </w:tabs>
      </w:pPr>
      <w:rPr>
        <w:rFonts w:ascii="Symbol" w:eastAsia="Symbol" w:hAnsi="Symbol"/>
        <w:color w:val="000000"/>
        <w:spacing w:val="-1"/>
        <w:w w:val="100"/>
        <w:sz w:val="25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E540F"/>
    <w:multiLevelType w:val="multilevel"/>
    <w:tmpl w:val="184C7A4E"/>
    <w:lvl w:ilvl="0">
      <w:start w:val="4"/>
      <w:numFmt w:val="upp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b/>
        <w:color w:val="528135"/>
        <w:spacing w:val="0"/>
        <w:w w:val="100"/>
        <w:sz w:val="28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4E4A49"/>
    <w:multiLevelType w:val="multilevel"/>
    <w:tmpl w:val="44DC0712"/>
    <w:lvl w:ilvl="0">
      <w:start w:val="1"/>
      <w:numFmt w:val="decimal"/>
      <w:lvlText w:val="%1-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0"/>
        <w:w w:val="100"/>
        <w:sz w:val="25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F375D0"/>
    <w:multiLevelType w:val="multilevel"/>
    <w:tmpl w:val="E4DC6D42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5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051FFE"/>
    <w:multiLevelType w:val="multilevel"/>
    <w:tmpl w:val="111258EC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0"/>
        <w:w w:val="100"/>
        <w:sz w:val="25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0038B2"/>
    <w:multiLevelType w:val="multilevel"/>
    <w:tmpl w:val="6B82F2A0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i/>
        <w:color w:val="000000"/>
        <w:spacing w:val="0"/>
        <w:w w:val="100"/>
        <w:sz w:val="24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4542DC"/>
    <w:multiLevelType w:val="multilevel"/>
    <w:tmpl w:val="851E6ABC"/>
    <w:lvl w:ilvl="0">
      <w:start w:val="2"/>
      <w:numFmt w:val="upp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b/>
        <w:color w:val="528135"/>
        <w:spacing w:val="0"/>
        <w:w w:val="100"/>
        <w:sz w:val="28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7A55E6"/>
    <w:multiLevelType w:val="multilevel"/>
    <w:tmpl w:val="5302CFB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i/>
        <w:color w:val="000000"/>
        <w:spacing w:val="0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4B7221"/>
    <w:multiLevelType w:val="multilevel"/>
    <w:tmpl w:val="57F24D40"/>
    <w:lvl w:ilvl="0">
      <w:start w:val="1"/>
      <w:numFmt w:val="decimal"/>
      <w:lvlText w:val="%1-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0"/>
        <w:w w:val="100"/>
        <w:sz w:val="25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0B3810"/>
    <w:multiLevelType w:val="multilevel"/>
    <w:tmpl w:val="ED5C969E"/>
    <w:lvl w:ilvl="0">
      <w:start w:val="1"/>
      <w:numFmt w:val="decimal"/>
      <w:lvlText w:val="%1-"/>
      <w:lvlJc w:val="left"/>
      <w:pPr>
        <w:tabs>
          <w:tab w:val="left" w:pos="360"/>
        </w:tabs>
      </w:pPr>
      <w:rPr>
        <w:rFonts w:ascii="Calibri" w:eastAsia="Calibri" w:hAnsi="Calibri"/>
        <w:color w:val="EC7C30"/>
        <w:spacing w:val="0"/>
        <w:w w:val="100"/>
        <w:sz w:val="24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4652BC"/>
    <w:multiLevelType w:val="multilevel"/>
    <w:tmpl w:val="83F824E8"/>
    <w:lvl w:ilvl="0">
      <w:numFmt w:val="bullet"/>
      <w:lvlText w:val="Ø"/>
      <w:lvlJc w:val="left"/>
      <w:pPr>
        <w:tabs>
          <w:tab w:val="left" w:pos="360"/>
        </w:tabs>
      </w:pPr>
      <w:rPr>
        <w:rFonts w:ascii="Wingdings" w:eastAsia="Wingdings" w:hAnsi="Wingdings"/>
        <w:b/>
        <w:color w:val="2E5395"/>
        <w:spacing w:val="-16"/>
        <w:w w:val="100"/>
        <w:sz w:val="28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5E6F5C"/>
    <w:multiLevelType w:val="multilevel"/>
    <w:tmpl w:val="CFEE9190"/>
    <w:lvl w:ilvl="0">
      <w:start w:val="2"/>
      <w:numFmt w:val="upperLetter"/>
      <w:lvlText w:val="%1."/>
      <w:lvlJc w:val="left"/>
      <w:pPr>
        <w:tabs>
          <w:tab w:val="left" w:pos="360"/>
        </w:tabs>
      </w:pPr>
      <w:rPr>
        <w:rFonts w:ascii="Calibri" w:eastAsia="Calibri" w:hAnsi="Calibri"/>
        <w:b/>
        <w:color w:val="528135"/>
        <w:spacing w:val="0"/>
        <w:w w:val="100"/>
        <w:sz w:val="28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5F6F7C"/>
    <w:multiLevelType w:val="multilevel"/>
    <w:tmpl w:val="8C46C16E"/>
    <w:lvl w:ilvl="0">
      <w:numFmt w:val="bullet"/>
      <w:lvlText w:val="Ø"/>
      <w:lvlJc w:val="left"/>
      <w:pPr>
        <w:tabs>
          <w:tab w:val="left" w:pos="360"/>
        </w:tabs>
      </w:pPr>
      <w:rPr>
        <w:rFonts w:ascii="Wingdings" w:eastAsia="Wingdings" w:hAnsi="Wingdings"/>
        <w:b/>
        <w:color w:val="6F2F9F"/>
        <w:spacing w:val="0"/>
        <w:w w:val="100"/>
        <w:sz w:val="24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193C80"/>
    <w:multiLevelType w:val="multilevel"/>
    <w:tmpl w:val="778A893E"/>
    <w:lvl w:ilvl="0">
      <w:numFmt w:val="bullet"/>
      <w:lvlText w:val="Ø"/>
      <w:lvlJc w:val="left"/>
      <w:pPr>
        <w:tabs>
          <w:tab w:val="left" w:pos="360"/>
        </w:tabs>
      </w:pPr>
      <w:rPr>
        <w:rFonts w:ascii="Wingdings" w:eastAsia="Wingdings" w:hAnsi="Wingdings"/>
        <w:color w:val="000000"/>
        <w:spacing w:val="0"/>
        <w:w w:val="100"/>
        <w:sz w:val="25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9560707">
    <w:abstractNumId w:val="7"/>
  </w:num>
  <w:num w:numId="2" w16cid:durableId="597833124">
    <w:abstractNumId w:val="0"/>
  </w:num>
  <w:num w:numId="3" w16cid:durableId="228542693">
    <w:abstractNumId w:val="10"/>
  </w:num>
  <w:num w:numId="4" w16cid:durableId="690186882">
    <w:abstractNumId w:val="4"/>
  </w:num>
  <w:num w:numId="5" w16cid:durableId="1646814638">
    <w:abstractNumId w:val="5"/>
  </w:num>
  <w:num w:numId="6" w16cid:durableId="551814809">
    <w:abstractNumId w:val="13"/>
  </w:num>
  <w:num w:numId="7" w16cid:durableId="2030376984">
    <w:abstractNumId w:val="11"/>
  </w:num>
  <w:num w:numId="8" w16cid:durableId="456023705">
    <w:abstractNumId w:val="8"/>
  </w:num>
  <w:num w:numId="9" w16cid:durableId="1840272642">
    <w:abstractNumId w:val="3"/>
  </w:num>
  <w:num w:numId="10" w16cid:durableId="1171218058">
    <w:abstractNumId w:val="14"/>
  </w:num>
  <w:num w:numId="11" w16cid:durableId="1472402308">
    <w:abstractNumId w:val="1"/>
  </w:num>
  <w:num w:numId="12" w16cid:durableId="1979143381">
    <w:abstractNumId w:val="9"/>
  </w:num>
  <w:num w:numId="13" w16cid:durableId="1762991696">
    <w:abstractNumId w:val="2"/>
  </w:num>
  <w:num w:numId="14" w16cid:durableId="85738586">
    <w:abstractNumId w:val="15"/>
  </w:num>
  <w:num w:numId="15" w16cid:durableId="1655333682">
    <w:abstractNumId w:val="6"/>
  </w:num>
  <w:num w:numId="16" w16cid:durableId="2516239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EB"/>
    <w:rsid w:val="0021529E"/>
    <w:rsid w:val="00362B18"/>
    <w:rsid w:val="0039530C"/>
    <w:rsid w:val="004033EB"/>
    <w:rsid w:val="00497663"/>
    <w:rsid w:val="004C3672"/>
    <w:rsid w:val="00593877"/>
    <w:rsid w:val="00593A3C"/>
    <w:rsid w:val="006C65EC"/>
    <w:rsid w:val="00832285"/>
    <w:rsid w:val="009B4090"/>
    <w:rsid w:val="00A8355A"/>
    <w:rsid w:val="00EF497B"/>
    <w:rsid w:val="00F2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14E59A"/>
  <w15:docId w15:val="{7D0B6D55-8479-4B3B-BCDE-A03CAD29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22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2285"/>
  </w:style>
  <w:style w:type="paragraph" w:styleId="Pieddepage">
    <w:name w:val="footer"/>
    <w:basedOn w:val="Normal"/>
    <w:link w:val="PieddepageCar"/>
    <w:uiPriority w:val="99"/>
    <w:unhideWhenUsed/>
    <w:rsid w:val="008322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16ECF-EEC8-4D2B-9FFC-E5D96BD3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CDG16 MARJORIE CHAUVET</cp:lastModifiedBy>
  <cp:revision>4</cp:revision>
  <dcterms:created xsi:type="dcterms:W3CDTF">2023-10-18T13:45:00Z</dcterms:created>
  <dcterms:modified xsi:type="dcterms:W3CDTF">2024-03-01T09:01:00Z</dcterms:modified>
</cp:coreProperties>
</file>