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B059" w14:textId="77777777" w:rsidR="00FD5FFC" w:rsidRPr="007441D8" w:rsidRDefault="00FD5FFC" w:rsidP="00FD5FFC">
      <w:pPr>
        <w:spacing w:after="0" w:line="240" w:lineRule="auto"/>
        <w:rPr>
          <w:rFonts w:cstheme="minorHAnsi"/>
          <w:sz w:val="21"/>
          <w:szCs w:val="21"/>
        </w:rPr>
      </w:pPr>
    </w:p>
    <w:p w14:paraId="10AD299D" w14:textId="77777777" w:rsidR="00FD5FFC" w:rsidRDefault="00FD5FFC" w:rsidP="00FD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FICHE DE POSTE</w:t>
      </w:r>
    </w:p>
    <w:p w14:paraId="5E22395C" w14:textId="77777777" w:rsidR="00FD5FFC" w:rsidRPr="007441D8" w:rsidRDefault="00FD5FFC" w:rsidP="00FD5FFC">
      <w:pPr>
        <w:spacing w:after="0" w:line="240" w:lineRule="auto"/>
        <w:rPr>
          <w:rFonts w:cstheme="minorHAnsi"/>
          <w:sz w:val="21"/>
          <w:szCs w:val="21"/>
        </w:rPr>
      </w:pPr>
    </w:p>
    <w:p w14:paraId="47B7B688" w14:textId="77777777" w:rsidR="00FD5FFC" w:rsidRDefault="00FD5FFC" w:rsidP="00FD5FFC">
      <w:pPr>
        <w:spacing w:after="0" w:line="240" w:lineRule="auto"/>
        <w:ind w:right="-2"/>
        <w:jc w:val="center"/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</w:pPr>
      <w:r w:rsidRPr="007441D8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 xml:space="preserve">intitulé du poste : </w:t>
      </w:r>
      <w:r w:rsidRPr="00FD5FFC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>agent de restauration</w:t>
      </w:r>
      <w:r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 xml:space="preserve"> </w:t>
      </w:r>
    </w:p>
    <w:p w14:paraId="7D755906" w14:textId="77777777" w:rsidR="00FD5FFC" w:rsidRDefault="00FD5FFC" w:rsidP="00FD5FFC">
      <w:pPr>
        <w:spacing w:after="0" w:line="240" w:lineRule="auto"/>
        <w:rPr>
          <w:rFonts w:cstheme="minorHAnsi"/>
          <w:sz w:val="21"/>
          <w:szCs w:val="21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9"/>
        <w:gridCol w:w="6405"/>
      </w:tblGrid>
      <w:tr w:rsidR="00FD5FFC" w:rsidRPr="00CD38B6" w14:paraId="17D25EFD" w14:textId="77777777" w:rsidTr="00A211A3">
        <w:trPr>
          <w:trHeight w:val="407"/>
        </w:trPr>
        <w:tc>
          <w:tcPr>
            <w:tcW w:w="2656" w:type="dxa"/>
            <w:shd w:val="clear" w:color="auto" w:fill="D9D9D9"/>
            <w:vAlign w:val="center"/>
          </w:tcPr>
          <w:p w14:paraId="19E53F35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0" w:name="_Hlk60740847"/>
            <w:r w:rsidRPr="00CD38B6">
              <w:rPr>
                <w:rFonts w:cs="Calibri"/>
                <w:b/>
                <w:i/>
                <w:smallCaps/>
              </w:rPr>
              <w:t>SERVICE</w:t>
            </w:r>
          </w:p>
        </w:tc>
        <w:tc>
          <w:tcPr>
            <w:tcW w:w="6414" w:type="dxa"/>
            <w:gridSpan w:val="2"/>
            <w:vAlign w:val="center"/>
          </w:tcPr>
          <w:p w14:paraId="0AB689D5" w14:textId="77777777" w:rsidR="00FD5FFC" w:rsidRPr="00CD38B6" w:rsidRDefault="00FD5FFC" w:rsidP="00A211A3">
            <w:pPr>
              <w:spacing w:after="0" w:line="240" w:lineRule="auto"/>
              <w:rPr>
                <w:rFonts w:asciiTheme="minorHAnsi" w:hAnsiTheme="minorHAnsi" w:cstheme="minorHAnsi"/>
                <w:caps/>
                <w:sz w:val="21"/>
                <w:szCs w:val="21"/>
              </w:rPr>
            </w:pPr>
            <w:r w:rsidRPr="00CD38B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(A identifier au vu de l’organigramme des services de la collectivité)</w:t>
            </w:r>
          </w:p>
        </w:tc>
      </w:tr>
      <w:tr w:rsidR="00FD5FFC" w:rsidRPr="00CD38B6" w14:paraId="666CE9B2" w14:textId="77777777" w:rsidTr="00A211A3">
        <w:trPr>
          <w:trHeight w:val="260"/>
        </w:trPr>
        <w:tc>
          <w:tcPr>
            <w:tcW w:w="2656" w:type="dxa"/>
            <w:vAlign w:val="center"/>
          </w:tcPr>
          <w:p w14:paraId="7C92C2A2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  <w:bookmarkStart w:id="1" w:name="_Hlk60740905"/>
          </w:p>
        </w:tc>
        <w:tc>
          <w:tcPr>
            <w:tcW w:w="6414" w:type="dxa"/>
            <w:gridSpan w:val="2"/>
          </w:tcPr>
          <w:p w14:paraId="2541BFEF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D5FFC" w:rsidRPr="00CD38B6" w14:paraId="1502EEAC" w14:textId="77777777" w:rsidTr="00A211A3">
        <w:trPr>
          <w:trHeight w:val="567"/>
        </w:trPr>
        <w:tc>
          <w:tcPr>
            <w:tcW w:w="2656" w:type="dxa"/>
            <w:shd w:val="clear" w:color="auto" w:fill="D9D9D9"/>
            <w:vAlign w:val="center"/>
          </w:tcPr>
          <w:p w14:paraId="7B4E4281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2" w:name="_Hlk60740895"/>
            <w:bookmarkEnd w:id="0"/>
            <w:bookmarkEnd w:id="1"/>
            <w:r w:rsidRPr="00CD38B6">
              <w:rPr>
                <w:rFonts w:cs="Calibri"/>
                <w:b/>
                <w:i/>
                <w:smallCaps/>
              </w:rPr>
              <w:t>LIEN HIERARCHIQUE DIRECT</w:t>
            </w:r>
          </w:p>
        </w:tc>
        <w:tc>
          <w:tcPr>
            <w:tcW w:w="6414" w:type="dxa"/>
            <w:gridSpan w:val="2"/>
            <w:vAlign w:val="center"/>
          </w:tcPr>
          <w:p w14:paraId="045A3DD6" w14:textId="77777777" w:rsidR="00FD5FFC" w:rsidRPr="00CD38B6" w:rsidRDefault="00FD5FFC" w:rsidP="00A211A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CD38B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(A identifier au vu de l’organigramme des services de la collectivité)</w:t>
            </w:r>
          </w:p>
        </w:tc>
      </w:tr>
      <w:tr w:rsidR="00FD5FFC" w:rsidRPr="00CD38B6" w14:paraId="154983EA" w14:textId="77777777" w:rsidTr="00A211A3">
        <w:trPr>
          <w:trHeight w:val="143"/>
        </w:trPr>
        <w:tc>
          <w:tcPr>
            <w:tcW w:w="2656" w:type="dxa"/>
            <w:vAlign w:val="center"/>
          </w:tcPr>
          <w:p w14:paraId="2C8AEB3E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86F6A2F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D11E87" w:rsidRPr="00CD38B6" w14:paraId="0CE3459F" w14:textId="77777777" w:rsidTr="005A4435">
        <w:trPr>
          <w:trHeight w:val="874"/>
        </w:trPr>
        <w:tc>
          <w:tcPr>
            <w:tcW w:w="2656" w:type="dxa"/>
            <w:shd w:val="clear" w:color="auto" w:fill="D9D9D9"/>
            <w:vAlign w:val="center"/>
          </w:tcPr>
          <w:p w14:paraId="343DE15E" w14:textId="77777777" w:rsidR="00D11E87" w:rsidRPr="00CD38B6" w:rsidRDefault="00D11E87" w:rsidP="005A4435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>
              <w:rPr>
                <w:rFonts w:cs="Calibri"/>
                <w:b/>
                <w:i/>
                <w:smallCaps/>
              </w:rPr>
              <w:t>RELATIONS FONCTIONNELLES</w:t>
            </w:r>
          </w:p>
        </w:tc>
        <w:tc>
          <w:tcPr>
            <w:tcW w:w="6414" w:type="dxa"/>
            <w:gridSpan w:val="2"/>
            <w:vAlign w:val="center"/>
          </w:tcPr>
          <w:p w14:paraId="44FB98C2" w14:textId="77777777" w:rsidR="00D11E87" w:rsidRPr="00FD5FFC" w:rsidRDefault="00D11E87" w:rsidP="005A4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FD5FFC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Relations extérieures :</w:t>
            </w:r>
          </w:p>
          <w:p w14:paraId="03201A81" w14:textId="77777777" w:rsidR="00D11E87" w:rsidRPr="00FD5FFC" w:rsidRDefault="00D11E87" w:rsidP="005A4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D5FFC">
              <w:rPr>
                <w:rFonts w:asciiTheme="minorHAnsi" w:hAnsiTheme="minorHAnsi" w:cstheme="minorHAnsi"/>
                <w:sz w:val="21"/>
                <w:szCs w:val="21"/>
              </w:rPr>
              <w:t>Contacts quotidiens avec les enfants et l’équipe enseignante ; les fournisseurs</w:t>
            </w:r>
          </w:p>
          <w:p w14:paraId="01A57A0B" w14:textId="77777777" w:rsidR="00D11E87" w:rsidRPr="00FD5FFC" w:rsidRDefault="00D11E87" w:rsidP="005A4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FD5FFC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Relations intérieures :</w:t>
            </w:r>
          </w:p>
          <w:p w14:paraId="4447ADCC" w14:textId="77777777" w:rsidR="00D11E87" w:rsidRPr="00CD38B6" w:rsidRDefault="00D11E87" w:rsidP="005A443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D5FFC">
              <w:rPr>
                <w:rFonts w:asciiTheme="minorHAnsi" w:hAnsiTheme="minorHAnsi" w:cstheme="minorHAnsi"/>
                <w:sz w:val="21"/>
                <w:szCs w:val="21"/>
              </w:rPr>
              <w:t>Le maire et les élus ; l’ensemble des services (agents) de la collectivité, en particulier les agents des écoles (ATSEM ou animateur périscolaire).</w:t>
            </w:r>
          </w:p>
        </w:tc>
      </w:tr>
      <w:tr w:rsidR="00D11E87" w:rsidRPr="00CD38B6" w14:paraId="27A2257D" w14:textId="77777777" w:rsidTr="00A211A3">
        <w:trPr>
          <w:trHeight w:val="143"/>
        </w:trPr>
        <w:tc>
          <w:tcPr>
            <w:tcW w:w="2656" w:type="dxa"/>
            <w:vAlign w:val="center"/>
          </w:tcPr>
          <w:p w14:paraId="13C16AC6" w14:textId="77777777" w:rsidR="00D11E87" w:rsidRPr="00CD38B6" w:rsidRDefault="00D11E87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7E29E0CD" w14:textId="77777777" w:rsidR="00D11E87" w:rsidRPr="00CD38B6" w:rsidRDefault="00D11E87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bookmarkEnd w:id="2"/>
      <w:tr w:rsidR="00FD5FFC" w:rsidRPr="00CD38B6" w14:paraId="603E4CA4" w14:textId="77777777" w:rsidTr="00A211A3">
        <w:trPr>
          <w:trHeight w:val="1054"/>
        </w:trPr>
        <w:tc>
          <w:tcPr>
            <w:tcW w:w="2656" w:type="dxa"/>
            <w:shd w:val="clear" w:color="auto" w:fill="D9D9D9"/>
            <w:vAlign w:val="center"/>
          </w:tcPr>
          <w:p w14:paraId="40565EA1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 w:rsidRPr="00CD38B6">
              <w:rPr>
                <w:rFonts w:cs="Calibri"/>
                <w:b/>
                <w:i/>
                <w:smallCaps/>
              </w:rPr>
              <w:t>MISSIONS DU POSTE</w:t>
            </w:r>
          </w:p>
        </w:tc>
        <w:tc>
          <w:tcPr>
            <w:tcW w:w="6414" w:type="dxa"/>
            <w:gridSpan w:val="2"/>
            <w:vAlign w:val="center"/>
          </w:tcPr>
          <w:p w14:paraId="4C793049" w14:textId="60D013EA" w:rsidR="00FD5FFC" w:rsidRPr="00CD38B6" w:rsidRDefault="00225341" w:rsidP="00A211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Dans le respect des règles d’hygiène de la restauration collective, l’agent participe à la planification et à la production des repas. Il assure la distribution, le service des repas et l’accompagnement des enfants pendant le temps de restauration. Il effectue l’entretien des locaux et du matériel de restauration.</w:t>
            </w:r>
          </w:p>
        </w:tc>
      </w:tr>
      <w:tr w:rsidR="00FD5FFC" w:rsidRPr="00CD38B6" w14:paraId="05C3A945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2F1F6412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24ED80F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225341" w:rsidRPr="00CD38B6" w14:paraId="5D42F44B" w14:textId="77777777" w:rsidTr="00AE1D98">
        <w:trPr>
          <w:trHeight w:val="1544"/>
        </w:trPr>
        <w:tc>
          <w:tcPr>
            <w:tcW w:w="2656" w:type="dxa"/>
            <w:vMerge w:val="restart"/>
            <w:shd w:val="clear" w:color="auto" w:fill="D9D9D9"/>
            <w:vAlign w:val="center"/>
          </w:tcPr>
          <w:p w14:paraId="3E416C2C" w14:textId="77777777" w:rsidR="00225341" w:rsidRPr="00CD38B6" w:rsidRDefault="00225341" w:rsidP="00225341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 w:rsidRPr="00CD38B6">
              <w:rPr>
                <w:rFonts w:cs="Calibri"/>
                <w:b/>
                <w:i/>
                <w:smallCaps/>
              </w:rPr>
              <w:t>ACTIVITÉS PRINCIPALES</w:t>
            </w:r>
          </w:p>
        </w:tc>
        <w:tc>
          <w:tcPr>
            <w:tcW w:w="6414" w:type="dxa"/>
            <w:gridSpan w:val="2"/>
          </w:tcPr>
          <w:p w14:paraId="0C47C8FF" w14:textId="77777777" w:rsidR="00225341" w:rsidRPr="00225341" w:rsidRDefault="00225341" w:rsidP="0022534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21"/>
                <w:szCs w:val="21"/>
                <w:u w:val="single"/>
                <w:lang w:eastAsia="fr-FR"/>
              </w:rPr>
            </w:pPr>
            <w:r w:rsidRPr="00225341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 xml:space="preserve">Planifier les repas </w:t>
            </w:r>
            <w:r w:rsidRPr="00225341">
              <w:rPr>
                <w:rFonts w:asciiTheme="minorHAnsi" w:eastAsia="Times New Roman" w:hAnsiTheme="minorHAnsi" w:cstheme="minorHAnsi"/>
                <w:bCs/>
                <w:i/>
                <w:iCs/>
                <w:sz w:val="21"/>
                <w:szCs w:val="21"/>
                <w:u w:val="single"/>
                <w:lang w:eastAsia="fr-FR"/>
              </w:rPr>
              <w:t>(en fonction du degré d’autonomie de l’agent)</w:t>
            </w:r>
          </w:p>
          <w:p w14:paraId="38F69795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Elaborer les menus en proposant des menus équilibrés</w:t>
            </w:r>
          </w:p>
          <w:p w14:paraId="67220AC4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S’assurer de l’approvisionnement des stocks </w:t>
            </w:r>
          </w:p>
          <w:p w14:paraId="2003E0AA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Réceptionner les livraisons et contrôler leur conformité </w:t>
            </w:r>
          </w:p>
          <w:p w14:paraId="4FCE9CF8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4468AD4F" w14:textId="77777777" w:rsidR="00225341" w:rsidRPr="00225341" w:rsidRDefault="00225341" w:rsidP="0022534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</w:pPr>
            <w:r w:rsidRPr="00225341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Préparer les repas / Assister à la production des repas</w:t>
            </w:r>
          </w:p>
          <w:p w14:paraId="7ECD9A05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Réaliser les plats en fonction des menus et des règles d’hygiène </w:t>
            </w:r>
          </w:p>
          <w:p w14:paraId="309AA85B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Dresser les desserts</w:t>
            </w:r>
          </w:p>
          <w:p w14:paraId="38396C52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Vérifier les préparations culinaires</w:t>
            </w:r>
          </w:p>
          <w:p w14:paraId="0DFD67A6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4D7E0752" w14:textId="77777777" w:rsidR="00225341" w:rsidRPr="00225341" w:rsidRDefault="00225341" w:rsidP="0022534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</w:pPr>
            <w:r w:rsidRPr="00225341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Accompagner les enfants durant les repas</w:t>
            </w:r>
          </w:p>
          <w:p w14:paraId="76EBC195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Participer aux services des repas et aider les plus jeunes enfants</w:t>
            </w:r>
          </w:p>
          <w:p w14:paraId="4D6E6771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Mettre les couverts et desservir les tables</w:t>
            </w:r>
          </w:p>
          <w:p w14:paraId="1F832CB3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06568FEB" w14:textId="77777777" w:rsidR="00225341" w:rsidRPr="00225341" w:rsidRDefault="00225341" w:rsidP="0022534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</w:pPr>
            <w:r w:rsidRPr="00225341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Entretenir les locaux et le matériel de restauration</w:t>
            </w:r>
          </w:p>
          <w:p w14:paraId="41DBE963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Laver et ranger la vaisselle, le réfectoire et la cuisine</w:t>
            </w:r>
          </w:p>
          <w:p w14:paraId="2C954B97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Assurer la maintenance et l’hygiène des locaux et des matériels</w:t>
            </w:r>
          </w:p>
          <w:p w14:paraId="34593494" w14:textId="7681A469" w:rsidR="00225341" w:rsidRPr="00CD38B6" w:rsidRDefault="00225341" w:rsidP="00225341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</w:tc>
      </w:tr>
      <w:tr w:rsidR="00FD5FFC" w:rsidRPr="00CD38B6" w14:paraId="63E24539" w14:textId="77777777" w:rsidTr="00A211A3">
        <w:trPr>
          <w:trHeight w:val="59"/>
        </w:trPr>
        <w:tc>
          <w:tcPr>
            <w:tcW w:w="2656" w:type="dxa"/>
            <w:vMerge/>
            <w:vAlign w:val="center"/>
          </w:tcPr>
          <w:p w14:paraId="6CA2DBFA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3EDDF3E4" w14:textId="77777777" w:rsidR="00FD5FFC" w:rsidRPr="00CD38B6" w:rsidRDefault="00FD5FFC" w:rsidP="00A211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D5FFC" w:rsidRPr="00CD38B6" w14:paraId="5B045C93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7A867BE9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144CA28B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D5FFC" w:rsidRPr="00CD38B6" w14:paraId="68B6E76A" w14:textId="77777777" w:rsidTr="00A211A3">
        <w:trPr>
          <w:trHeight w:val="283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51606871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  <w:r w:rsidRPr="000D6D48">
              <w:rPr>
                <w:rFonts w:cs="Calibri"/>
                <w:b/>
                <w:i/>
                <w:smallCaps/>
              </w:rPr>
              <w:t>ACTIVITÉS ANNEXES</w:t>
            </w:r>
          </w:p>
        </w:tc>
        <w:tc>
          <w:tcPr>
            <w:tcW w:w="6414" w:type="dxa"/>
            <w:gridSpan w:val="2"/>
          </w:tcPr>
          <w:p w14:paraId="763F86EF" w14:textId="77777777" w:rsidR="00225341" w:rsidRPr="00225341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Repérer les dysfonctionnements et les signaler à son responsable </w:t>
            </w:r>
          </w:p>
          <w:p w14:paraId="08921EDE" w14:textId="7E287FC6" w:rsidR="00FD5FFC" w:rsidRPr="006A6C09" w:rsidRDefault="00225341" w:rsidP="00225341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</w:tc>
      </w:tr>
      <w:tr w:rsidR="00FD5FFC" w:rsidRPr="00CD38B6" w14:paraId="6C9F6B5E" w14:textId="77777777" w:rsidTr="00A211A3">
        <w:trPr>
          <w:trHeight w:val="283"/>
        </w:trPr>
        <w:tc>
          <w:tcPr>
            <w:tcW w:w="2656" w:type="dxa"/>
            <w:shd w:val="clear" w:color="auto" w:fill="auto"/>
            <w:vAlign w:val="center"/>
          </w:tcPr>
          <w:p w14:paraId="4BD8B343" w14:textId="77777777" w:rsidR="00FD5FFC" w:rsidRPr="000D6D48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</w:p>
        </w:tc>
        <w:tc>
          <w:tcPr>
            <w:tcW w:w="6414" w:type="dxa"/>
            <w:gridSpan w:val="2"/>
            <w:shd w:val="clear" w:color="auto" w:fill="auto"/>
          </w:tcPr>
          <w:p w14:paraId="5361DE71" w14:textId="77777777" w:rsidR="00FD5FFC" w:rsidRDefault="00FD5FFC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D5FFC" w:rsidRPr="00CD38B6" w14:paraId="7CAD9006" w14:textId="77777777" w:rsidTr="00A211A3">
        <w:trPr>
          <w:trHeight w:val="928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3AE6D894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3" w:name="_Hlk60739654"/>
            <w:r w:rsidRPr="00CD38B6">
              <w:rPr>
                <w:rFonts w:cs="Calibri"/>
                <w:b/>
                <w:i/>
                <w:smallCaps/>
              </w:rPr>
              <w:t xml:space="preserve">COMPETENCES REQUISES </w:t>
            </w:r>
            <w:r w:rsidRPr="00CD38B6">
              <w:rPr>
                <w:rFonts w:cs="Calibri"/>
                <w:bCs/>
                <w:i/>
                <w:smallCaps/>
              </w:rPr>
              <w:t>(SAVOIRS, SAVOIR-FAIRE, SAVOIR-ETRE)</w:t>
            </w:r>
          </w:p>
        </w:tc>
        <w:tc>
          <w:tcPr>
            <w:tcW w:w="6405" w:type="dxa"/>
          </w:tcPr>
          <w:p w14:paraId="218C68D4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CAP ou BEP en cuisine (diplôme de niveau V)</w:t>
            </w:r>
          </w:p>
          <w:p w14:paraId="229E5E3D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Notions de services publics </w:t>
            </w:r>
          </w:p>
          <w:p w14:paraId="3092201B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Règles et consignes d'HSCT et de sécurité alimentaire</w:t>
            </w:r>
          </w:p>
          <w:p w14:paraId="70E66C65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Maîtriser les règles d’hygiène de base </w:t>
            </w:r>
          </w:p>
          <w:p w14:paraId="52D94E8F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Appliquer les règles de sécurité alimentaire de base</w:t>
            </w:r>
          </w:p>
          <w:p w14:paraId="75A7A521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Connaitre les modes de conservation et de stockage des denrées alimentaires</w:t>
            </w:r>
          </w:p>
          <w:p w14:paraId="3B76D362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Maîtriser les techniques culinaires</w:t>
            </w:r>
          </w:p>
          <w:p w14:paraId="58981BC2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Savoir présenter et décorer les plats</w:t>
            </w:r>
          </w:p>
          <w:p w14:paraId="5E6DD46A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Connaitre les notions de base concernant les allergies</w:t>
            </w:r>
          </w:p>
          <w:p w14:paraId="367AD8C6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Evaluer la qualité des produits de base</w:t>
            </w:r>
          </w:p>
          <w:p w14:paraId="21DAFDD9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Consignes d'utilisation et de stockage des produits toxiques et/ou à risque </w:t>
            </w:r>
          </w:p>
          <w:p w14:paraId="6949201B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Connaître et appliquer les consignes d’HSCT</w:t>
            </w:r>
          </w:p>
          <w:p w14:paraId="3561A771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Principes et gestes de secourisme</w:t>
            </w:r>
          </w:p>
          <w:p w14:paraId="7E6168A6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Etre</w:t>
            </w:r>
            <w:proofErr w:type="spellEnd"/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 organisé et méthodique</w:t>
            </w:r>
          </w:p>
          <w:p w14:paraId="79F896E5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Etre</w:t>
            </w:r>
            <w:proofErr w:type="spellEnd"/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 ponctuel et rigoureux</w:t>
            </w:r>
          </w:p>
          <w:p w14:paraId="50C1D34A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Goût du travail avec les enfants </w:t>
            </w:r>
          </w:p>
          <w:p w14:paraId="36D3A0B7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Travail en équipe</w:t>
            </w:r>
          </w:p>
          <w:p w14:paraId="6FC9565B" w14:textId="77777777" w:rsidR="00225341" w:rsidRPr="00225341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Etre</w:t>
            </w:r>
            <w:proofErr w:type="spellEnd"/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 efficace et réactif</w:t>
            </w:r>
          </w:p>
          <w:p w14:paraId="4D16BF16" w14:textId="4B6A0229" w:rsidR="00FD5FFC" w:rsidRPr="00CD38B6" w:rsidRDefault="00225341" w:rsidP="00225341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  <w:bookmarkEnd w:id="3"/>
      <w:tr w:rsidR="00FD5FFC" w:rsidRPr="00CD38B6" w14:paraId="0D798DFA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297B2706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7494D9EF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D5FFC" w:rsidRPr="00CD38B6" w14:paraId="35BC3E72" w14:textId="77777777" w:rsidTr="00A211A3">
        <w:trPr>
          <w:trHeight w:val="850"/>
        </w:trPr>
        <w:tc>
          <w:tcPr>
            <w:tcW w:w="2656" w:type="dxa"/>
            <w:shd w:val="clear" w:color="auto" w:fill="D9D9D9"/>
            <w:vAlign w:val="center"/>
          </w:tcPr>
          <w:p w14:paraId="0B4875E2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</w:rPr>
            </w:pPr>
            <w:r w:rsidRPr="00CD38B6">
              <w:rPr>
                <w:rFonts w:cs="Calibri"/>
                <w:b/>
                <w:i/>
              </w:rPr>
              <w:t>CONDITIONS STATUTAIRES</w:t>
            </w:r>
          </w:p>
          <w:p w14:paraId="75DF0C35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D38B6">
              <w:rPr>
                <w:rFonts w:cs="Calibri"/>
                <w:bCs/>
                <w:i/>
              </w:rPr>
              <w:t>(cadre d’emplois, temps de travail)</w:t>
            </w:r>
          </w:p>
        </w:tc>
        <w:tc>
          <w:tcPr>
            <w:tcW w:w="6414" w:type="dxa"/>
            <w:gridSpan w:val="2"/>
            <w:vAlign w:val="center"/>
          </w:tcPr>
          <w:p w14:paraId="08E4346F" w14:textId="4084376A" w:rsidR="00FD5FFC" w:rsidRPr="00CD38B6" w:rsidRDefault="00FD5FFC" w:rsidP="00A211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D5FFC">
              <w:rPr>
                <w:rFonts w:asciiTheme="minorHAnsi" w:hAnsiTheme="minorHAnsi" w:cstheme="minorHAnsi"/>
                <w:sz w:val="21"/>
                <w:szCs w:val="21"/>
              </w:rPr>
              <w:t>Cadre d’emplois des Adjoints techniques territoriaux ou des Agents de maîtrise (Catégorie C de la filière technique) – Temps de travail : … h hebdomadaire.</w:t>
            </w:r>
          </w:p>
        </w:tc>
      </w:tr>
      <w:tr w:rsidR="00FD5FFC" w:rsidRPr="00CD38B6" w14:paraId="7C74F12C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11B47721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534AED0D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D5FFC" w:rsidRPr="00CD38B6" w14:paraId="373379E4" w14:textId="77777777" w:rsidTr="00225341">
        <w:trPr>
          <w:trHeight w:val="2150"/>
        </w:trPr>
        <w:tc>
          <w:tcPr>
            <w:tcW w:w="2656" w:type="dxa"/>
            <w:shd w:val="clear" w:color="auto" w:fill="D9D9D9"/>
            <w:vAlign w:val="center"/>
          </w:tcPr>
          <w:p w14:paraId="2D5522F1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/>
                <w:i/>
              </w:rPr>
            </w:pPr>
            <w:r w:rsidRPr="00CD38B6">
              <w:rPr>
                <w:rFonts w:cs="Calibri"/>
                <w:b/>
                <w:i/>
              </w:rPr>
              <w:t>MODALITÉS D’EXERCICE</w:t>
            </w:r>
          </w:p>
          <w:p w14:paraId="362A3811" w14:textId="77777777" w:rsidR="00FD5FFC" w:rsidRPr="00CD38B6" w:rsidRDefault="00FD5FFC" w:rsidP="00A211A3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D38B6">
              <w:rPr>
                <w:rFonts w:cs="Calibri"/>
                <w:bCs/>
                <w:i/>
              </w:rPr>
              <w:t>(conditions particulières du poste)</w:t>
            </w:r>
          </w:p>
        </w:tc>
        <w:tc>
          <w:tcPr>
            <w:tcW w:w="6414" w:type="dxa"/>
            <w:gridSpan w:val="2"/>
            <w:vAlign w:val="center"/>
          </w:tcPr>
          <w:p w14:paraId="5D4C1982" w14:textId="77777777" w:rsidR="00225341" w:rsidRPr="00225341" w:rsidRDefault="00225341" w:rsidP="00225341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Horaires de travail réguliers </w:t>
            </w:r>
          </w:p>
          <w:p w14:paraId="4B7B70E2" w14:textId="77777777" w:rsidR="00225341" w:rsidRPr="00225341" w:rsidRDefault="00225341" w:rsidP="00225341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Situation de contact direct avec le public (enfants, enseignants…)</w:t>
            </w:r>
          </w:p>
          <w:p w14:paraId="59A67414" w14:textId="77777777" w:rsidR="00225341" w:rsidRPr="00225341" w:rsidRDefault="00225341" w:rsidP="00225341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 xml:space="preserve">Travail en équipe </w:t>
            </w:r>
          </w:p>
          <w:p w14:paraId="61C00545" w14:textId="77777777" w:rsidR="00225341" w:rsidRPr="00225341" w:rsidRDefault="00225341" w:rsidP="00225341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Pénibilité physique (station debout, port de charges… et travail dans un environnement sonore fort)</w:t>
            </w:r>
          </w:p>
          <w:p w14:paraId="1E971863" w14:textId="77777777" w:rsidR="00225341" w:rsidRPr="00225341" w:rsidRDefault="00225341" w:rsidP="00225341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Port de vêtements obligatoires</w:t>
            </w:r>
          </w:p>
          <w:p w14:paraId="258F4C28" w14:textId="77777777" w:rsidR="00225341" w:rsidRPr="00225341" w:rsidRDefault="00225341" w:rsidP="00225341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Manipulation et utilisation de machines et d’outils tranchants</w:t>
            </w:r>
          </w:p>
          <w:p w14:paraId="05696B3C" w14:textId="77777777" w:rsidR="00225341" w:rsidRPr="00225341" w:rsidRDefault="00225341" w:rsidP="00225341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Exposition à des températures variables</w:t>
            </w:r>
          </w:p>
          <w:p w14:paraId="7070ECA5" w14:textId="384381F6" w:rsidR="00FD5FFC" w:rsidRPr="00CD38B6" w:rsidRDefault="00225341" w:rsidP="00225341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25341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</w:tbl>
    <w:p w14:paraId="598CABB6" w14:textId="77777777" w:rsidR="00FD5FFC" w:rsidRDefault="00FD5FFC" w:rsidP="00225341">
      <w:pPr>
        <w:spacing w:after="0" w:line="240" w:lineRule="auto"/>
        <w:ind w:right="-2"/>
        <w:rPr>
          <w:rFonts w:cstheme="minorHAnsi"/>
          <w:sz w:val="21"/>
          <w:szCs w:val="21"/>
        </w:rPr>
      </w:pPr>
    </w:p>
    <w:sectPr w:rsidR="00FD5FFC" w:rsidSect="00C8206B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A8C3" w14:textId="77777777" w:rsidR="008C4C7D" w:rsidRDefault="008C4C7D" w:rsidP="00FD5FFC">
      <w:pPr>
        <w:spacing w:after="0" w:line="240" w:lineRule="auto"/>
      </w:pPr>
      <w:r>
        <w:separator/>
      </w:r>
    </w:p>
  </w:endnote>
  <w:endnote w:type="continuationSeparator" w:id="0">
    <w:p w14:paraId="4DB6433A" w14:textId="77777777" w:rsidR="008C4C7D" w:rsidRDefault="008C4C7D" w:rsidP="00FD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FC01" w14:textId="77777777" w:rsidR="008C4C7D" w:rsidRDefault="008C4C7D" w:rsidP="00FD5FFC">
      <w:pPr>
        <w:spacing w:after="0" w:line="240" w:lineRule="auto"/>
      </w:pPr>
      <w:r>
        <w:separator/>
      </w:r>
    </w:p>
  </w:footnote>
  <w:footnote w:type="continuationSeparator" w:id="0">
    <w:p w14:paraId="3C391715" w14:textId="77777777" w:rsidR="008C4C7D" w:rsidRDefault="008C4C7D" w:rsidP="00FD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FA13" w14:textId="392C73F3" w:rsidR="00FD5FFC" w:rsidRPr="00FD5FFC" w:rsidRDefault="00FD5FFC" w:rsidP="00FD5FFC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cs="Calibri"/>
        <w:i/>
        <w:iCs/>
      </w:rPr>
    </w:pPr>
    <w:r w:rsidRPr="00E60E2C">
      <w:rPr>
        <w:rFonts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25BC6C" wp14:editId="14BA815C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476948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1E2C4" w14:textId="77777777" w:rsidR="00FD5FFC" w:rsidRPr="00CB04AF" w:rsidRDefault="00FD5FFC" w:rsidP="00FD5FFC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60A54EB2" w14:textId="77777777" w:rsidR="00FD5FFC" w:rsidRPr="00CB04AF" w:rsidRDefault="00FD5FFC" w:rsidP="00FD5FFC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40C8E62B" w14:textId="77777777" w:rsidR="00FD5FFC" w:rsidRPr="00CB04AF" w:rsidRDefault="00FD5FFC" w:rsidP="00FD5FFC">
                          <w:pPr>
                            <w:pStyle w:val="En-tte"/>
                            <w:jc w:val="center"/>
                            <w:rPr>
                              <w:rFonts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12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6C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E41E2C4" w14:textId="77777777" w:rsidR="00FD5FFC" w:rsidRPr="00CB04AF" w:rsidRDefault="00FD5FFC" w:rsidP="00FD5FFC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60A54EB2" w14:textId="77777777" w:rsidR="00FD5FFC" w:rsidRPr="00CB04AF" w:rsidRDefault="00FD5FFC" w:rsidP="00FD5FFC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40C8E62B" w14:textId="77777777" w:rsidR="00FD5FFC" w:rsidRPr="00CB04AF" w:rsidRDefault="00FD5FFC" w:rsidP="00FD5FFC">
                    <w:pPr>
                      <w:pStyle w:val="En-tte"/>
                      <w:jc w:val="center"/>
                      <w:rPr>
                        <w:rFonts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>
                      <w:rPr>
                        <w:rFonts w:cs="Calibri"/>
                        <w:color w:val="FFFFFF"/>
                        <w:sz w:val="20"/>
                        <w:szCs w:val="20"/>
                      </w:rPr>
                      <w:t>12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cs="Calibri"/>
        <w:i/>
        <w:iCs/>
        <w:noProof/>
      </w:rPr>
      <w:drawing>
        <wp:inline distT="0" distB="0" distL="0" distR="0" wp14:anchorId="52015F4B" wp14:editId="19B194EB">
          <wp:extent cx="858520" cy="839470"/>
          <wp:effectExtent l="0" t="0" r="0" b="0"/>
          <wp:docPr id="1472272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cs="Calibri"/>
        <w:i/>
        <w:iCs/>
      </w:rPr>
      <w:tab/>
    </w:r>
    <w:r w:rsidRPr="00E60E2C">
      <w:rPr>
        <w:rFonts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C61"/>
    <w:multiLevelType w:val="hybridMultilevel"/>
    <w:tmpl w:val="E3EEC212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8C3"/>
    <w:multiLevelType w:val="hybridMultilevel"/>
    <w:tmpl w:val="D6BA4C3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660E"/>
    <w:multiLevelType w:val="hybridMultilevel"/>
    <w:tmpl w:val="E522F868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61B"/>
    <w:multiLevelType w:val="hybridMultilevel"/>
    <w:tmpl w:val="D36C68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0971"/>
    <w:multiLevelType w:val="multilevel"/>
    <w:tmpl w:val="B99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27A54"/>
    <w:multiLevelType w:val="hybridMultilevel"/>
    <w:tmpl w:val="820A2AD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27BF1"/>
    <w:multiLevelType w:val="hybridMultilevel"/>
    <w:tmpl w:val="28AE12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4EDA"/>
    <w:multiLevelType w:val="hybridMultilevel"/>
    <w:tmpl w:val="AD38E3EC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52637"/>
    <w:multiLevelType w:val="hybridMultilevel"/>
    <w:tmpl w:val="897C0356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300B"/>
    <w:multiLevelType w:val="multilevel"/>
    <w:tmpl w:val="996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32AE4"/>
    <w:multiLevelType w:val="hybridMultilevel"/>
    <w:tmpl w:val="6B8EBD6A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44253"/>
    <w:multiLevelType w:val="multilevel"/>
    <w:tmpl w:val="69E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AC4309"/>
    <w:multiLevelType w:val="hybridMultilevel"/>
    <w:tmpl w:val="CA9E9B0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16A0"/>
    <w:multiLevelType w:val="hybridMultilevel"/>
    <w:tmpl w:val="5C60316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6648"/>
    <w:multiLevelType w:val="multilevel"/>
    <w:tmpl w:val="26D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1709D"/>
    <w:multiLevelType w:val="hybridMultilevel"/>
    <w:tmpl w:val="D3424B4C"/>
    <w:lvl w:ilvl="0" w:tplc="9E84C2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A0605"/>
    <w:multiLevelType w:val="hybridMultilevel"/>
    <w:tmpl w:val="2AF66DEC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5455A"/>
    <w:multiLevelType w:val="multilevel"/>
    <w:tmpl w:val="9E4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F6B9E"/>
    <w:multiLevelType w:val="hybridMultilevel"/>
    <w:tmpl w:val="75746316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03E"/>
    <w:multiLevelType w:val="multilevel"/>
    <w:tmpl w:val="DBD8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616D0"/>
    <w:multiLevelType w:val="multilevel"/>
    <w:tmpl w:val="9E3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C1537"/>
    <w:multiLevelType w:val="multilevel"/>
    <w:tmpl w:val="2D1E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32C7A"/>
    <w:multiLevelType w:val="multilevel"/>
    <w:tmpl w:val="E9FA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43249"/>
    <w:multiLevelType w:val="hybridMultilevel"/>
    <w:tmpl w:val="C4BCFEA6"/>
    <w:lvl w:ilvl="0" w:tplc="4D3C62D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A73380"/>
    <w:multiLevelType w:val="multilevel"/>
    <w:tmpl w:val="D03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4624D8"/>
    <w:multiLevelType w:val="multilevel"/>
    <w:tmpl w:val="664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2F01C3"/>
    <w:multiLevelType w:val="hybridMultilevel"/>
    <w:tmpl w:val="8C8073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62FC7"/>
    <w:multiLevelType w:val="hybridMultilevel"/>
    <w:tmpl w:val="914A3BEE"/>
    <w:lvl w:ilvl="0" w:tplc="8B2A3C7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25ED3"/>
    <w:multiLevelType w:val="hybridMultilevel"/>
    <w:tmpl w:val="FC80537E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54503"/>
    <w:multiLevelType w:val="hybridMultilevel"/>
    <w:tmpl w:val="9F62E1CC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555ED"/>
    <w:multiLevelType w:val="multilevel"/>
    <w:tmpl w:val="396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4A3D0A"/>
    <w:multiLevelType w:val="multilevel"/>
    <w:tmpl w:val="BAD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589667">
    <w:abstractNumId w:val="9"/>
  </w:num>
  <w:num w:numId="2" w16cid:durableId="802818239">
    <w:abstractNumId w:val="19"/>
  </w:num>
  <w:num w:numId="3" w16cid:durableId="954336740">
    <w:abstractNumId w:val="17"/>
  </w:num>
  <w:num w:numId="4" w16cid:durableId="815679602">
    <w:abstractNumId w:val="22"/>
  </w:num>
  <w:num w:numId="5" w16cid:durableId="18893732">
    <w:abstractNumId w:val="30"/>
  </w:num>
  <w:num w:numId="6" w16cid:durableId="251166449">
    <w:abstractNumId w:val="11"/>
  </w:num>
  <w:num w:numId="7" w16cid:durableId="1216623100">
    <w:abstractNumId w:val="4"/>
  </w:num>
  <w:num w:numId="8" w16cid:durableId="1343237684">
    <w:abstractNumId w:val="10"/>
  </w:num>
  <w:num w:numId="9" w16cid:durableId="1274165969">
    <w:abstractNumId w:val="24"/>
  </w:num>
  <w:num w:numId="10" w16cid:durableId="905187499">
    <w:abstractNumId w:val="21"/>
  </w:num>
  <w:num w:numId="11" w16cid:durableId="805901748">
    <w:abstractNumId w:val="25"/>
  </w:num>
  <w:num w:numId="12" w16cid:durableId="1249387556">
    <w:abstractNumId w:val="31"/>
  </w:num>
  <w:num w:numId="13" w16cid:durableId="819151168">
    <w:abstractNumId w:val="2"/>
  </w:num>
  <w:num w:numId="14" w16cid:durableId="2145653787">
    <w:abstractNumId w:val="6"/>
  </w:num>
  <w:num w:numId="15" w16cid:durableId="55472562">
    <w:abstractNumId w:val="18"/>
  </w:num>
  <w:num w:numId="16" w16cid:durableId="1997419244">
    <w:abstractNumId w:val="26"/>
  </w:num>
  <w:num w:numId="17" w16cid:durableId="859125474">
    <w:abstractNumId w:val="27"/>
  </w:num>
  <w:num w:numId="18" w16cid:durableId="824660373">
    <w:abstractNumId w:val="28"/>
  </w:num>
  <w:num w:numId="19" w16cid:durableId="111291845">
    <w:abstractNumId w:val="1"/>
  </w:num>
  <w:num w:numId="20" w16cid:durableId="151607630">
    <w:abstractNumId w:val="0"/>
  </w:num>
  <w:num w:numId="21" w16cid:durableId="1618247662">
    <w:abstractNumId w:val="8"/>
  </w:num>
  <w:num w:numId="22" w16cid:durableId="732581448">
    <w:abstractNumId w:val="23"/>
  </w:num>
  <w:num w:numId="23" w16cid:durableId="1853448811">
    <w:abstractNumId w:val="13"/>
  </w:num>
  <w:num w:numId="24" w16cid:durableId="1773933107">
    <w:abstractNumId w:val="15"/>
  </w:num>
  <w:num w:numId="25" w16cid:durableId="1489514133">
    <w:abstractNumId w:val="14"/>
  </w:num>
  <w:num w:numId="26" w16cid:durableId="926229430">
    <w:abstractNumId w:val="20"/>
  </w:num>
  <w:num w:numId="27" w16cid:durableId="802188353">
    <w:abstractNumId w:val="7"/>
  </w:num>
  <w:num w:numId="28" w16cid:durableId="1520775861">
    <w:abstractNumId w:val="16"/>
  </w:num>
  <w:num w:numId="29" w16cid:durableId="2135367068">
    <w:abstractNumId w:val="3"/>
  </w:num>
  <w:num w:numId="30" w16cid:durableId="869881699">
    <w:abstractNumId w:val="5"/>
  </w:num>
  <w:num w:numId="31" w16cid:durableId="859972677">
    <w:abstractNumId w:val="12"/>
  </w:num>
  <w:num w:numId="32" w16cid:durableId="5229865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27"/>
    <w:rsid w:val="0012582A"/>
    <w:rsid w:val="001455F1"/>
    <w:rsid w:val="001B23D1"/>
    <w:rsid w:val="00216265"/>
    <w:rsid w:val="00225341"/>
    <w:rsid w:val="0028371C"/>
    <w:rsid w:val="0035021A"/>
    <w:rsid w:val="004860DC"/>
    <w:rsid w:val="00494F62"/>
    <w:rsid w:val="004C7524"/>
    <w:rsid w:val="004F2F08"/>
    <w:rsid w:val="005061AF"/>
    <w:rsid w:val="005B59A3"/>
    <w:rsid w:val="005C7E4D"/>
    <w:rsid w:val="00632C5B"/>
    <w:rsid w:val="0063631D"/>
    <w:rsid w:val="00656964"/>
    <w:rsid w:val="006C5616"/>
    <w:rsid w:val="006D4361"/>
    <w:rsid w:val="006D64D9"/>
    <w:rsid w:val="0075308C"/>
    <w:rsid w:val="007E10D2"/>
    <w:rsid w:val="00806603"/>
    <w:rsid w:val="008551DE"/>
    <w:rsid w:val="00855BA9"/>
    <w:rsid w:val="0088699A"/>
    <w:rsid w:val="008C4C7D"/>
    <w:rsid w:val="00912659"/>
    <w:rsid w:val="009143FF"/>
    <w:rsid w:val="009218EC"/>
    <w:rsid w:val="009C1DD2"/>
    <w:rsid w:val="00A22426"/>
    <w:rsid w:val="00A51CFE"/>
    <w:rsid w:val="00A95BCE"/>
    <w:rsid w:val="00B44EEE"/>
    <w:rsid w:val="00B50AE2"/>
    <w:rsid w:val="00B5510B"/>
    <w:rsid w:val="00B64340"/>
    <w:rsid w:val="00B65147"/>
    <w:rsid w:val="00B91BE1"/>
    <w:rsid w:val="00BD036F"/>
    <w:rsid w:val="00BE4BEA"/>
    <w:rsid w:val="00C15291"/>
    <w:rsid w:val="00C22045"/>
    <w:rsid w:val="00C31D8E"/>
    <w:rsid w:val="00C77C62"/>
    <w:rsid w:val="00C8206B"/>
    <w:rsid w:val="00D11E87"/>
    <w:rsid w:val="00D91423"/>
    <w:rsid w:val="00DC79F7"/>
    <w:rsid w:val="00DD3052"/>
    <w:rsid w:val="00E34DD7"/>
    <w:rsid w:val="00E778AC"/>
    <w:rsid w:val="00E97B4C"/>
    <w:rsid w:val="00ED67E9"/>
    <w:rsid w:val="00EF7A1D"/>
    <w:rsid w:val="00F42C83"/>
    <w:rsid w:val="00F53A70"/>
    <w:rsid w:val="00FA6B27"/>
    <w:rsid w:val="00FB5658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F571"/>
  <w15:chartTrackingRefBased/>
  <w15:docId w15:val="{9849481F-5A14-466F-AD14-88CFA34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A6B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A6B2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FA6B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A6B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FA6B27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1D8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8699A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FD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FF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D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FFC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FD5F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LIDWINE CHAIGNEAU</dc:creator>
  <cp:keywords/>
  <cp:lastModifiedBy>Comité Départemental d'Action Sociale</cp:lastModifiedBy>
  <cp:revision>3</cp:revision>
  <cp:lastPrinted>2015-03-19T12:45:00Z</cp:lastPrinted>
  <dcterms:created xsi:type="dcterms:W3CDTF">2023-10-12T09:51:00Z</dcterms:created>
  <dcterms:modified xsi:type="dcterms:W3CDTF">2023-10-12T12:23:00Z</dcterms:modified>
</cp:coreProperties>
</file>