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F509E" w14:textId="77777777" w:rsidR="00874632" w:rsidRPr="00254899" w:rsidRDefault="00874632" w:rsidP="002D5955">
      <w:pPr>
        <w:rPr>
          <w:rFonts w:asciiTheme="minorHAnsi" w:hAnsiTheme="minorHAnsi"/>
          <w:bCs/>
          <w:sz w:val="22"/>
          <w:szCs w:val="22"/>
          <w:u w:val="double"/>
          <w:lang w:val="fr-FR"/>
        </w:rPr>
      </w:pPr>
      <w:bookmarkStart w:id="0" w:name="_GoBack"/>
      <w:bookmarkEnd w:id="0"/>
    </w:p>
    <w:p w14:paraId="28148CC0" w14:textId="77777777" w:rsidR="00874632" w:rsidRPr="00BA2B57" w:rsidRDefault="00874632" w:rsidP="002D5955">
      <w:pPr>
        <w:jc w:val="center"/>
        <w:rPr>
          <w:rFonts w:asciiTheme="minorHAnsi" w:hAnsiTheme="minorHAnsi"/>
          <w:b/>
          <w:bCs/>
          <w:sz w:val="24"/>
          <w:lang w:val="fr-FR"/>
        </w:rPr>
      </w:pPr>
      <w:r w:rsidRPr="00BA2B57">
        <w:rPr>
          <w:rFonts w:asciiTheme="minorHAnsi" w:hAnsiTheme="minorHAnsi"/>
          <w:b/>
          <w:bCs/>
          <w:sz w:val="24"/>
          <w:lang w:val="fr-FR"/>
        </w:rPr>
        <w:t>A</w:t>
      </w:r>
      <w:r w:rsidR="00D02571">
        <w:rPr>
          <w:rFonts w:asciiTheme="minorHAnsi" w:hAnsiTheme="minorHAnsi"/>
          <w:b/>
          <w:bCs/>
          <w:sz w:val="24"/>
          <w:lang w:val="fr-FR"/>
        </w:rPr>
        <w:t>RRETE</w:t>
      </w:r>
    </w:p>
    <w:p w14:paraId="376862F0" w14:textId="77777777" w:rsidR="00874632" w:rsidRPr="00BA2B57" w:rsidRDefault="00874632" w:rsidP="002D5955">
      <w:pPr>
        <w:jc w:val="center"/>
        <w:rPr>
          <w:rFonts w:asciiTheme="minorHAnsi" w:hAnsiTheme="minorHAnsi"/>
          <w:b/>
          <w:bCs/>
          <w:sz w:val="24"/>
          <w:lang w:val="fr-FR"/>
        </w:rPr>
      </w:pPr>
      <w:r w:rsidRPr="00BA2B57">
        <w:rPr>
          <w:rFonts w:asciiTheme="minorHAnsi" w:hAnsiTheme="minorHAnsi"/>
          <w:b/>
          <w:bCs/>
          <w:sz w:val="24"/>
          <w:lang w:val="fr-FR"/>
        </w:rPr>
        <w:t>DE PLACEMENT EN AUTORISATION SPECIALE D’ABSENCE</w:t>
      </w:r>
      <w:r w:rsidR="00BA2B57" w:rsidRPr="00BA2B57">
        <w:rPr>
          <w:rFonts w:asciiTheme="minorHAnsi" w:hAnsiTheme="minorHAnsi"/>
          <w:b/>
          <w:bCs/>
          <w:sz w:val="24"/>
          <w:lang w:val="fr-FR"/>
        </w:rPr>
        <w:t xml:space="preserve"> </w:t>
      </w:r>
      <w:r w:rsidR="00254899">
        <w:rPr>
          <w:rFonts w:asciiTheme="minorHAnsi" w:hAnsiTheme="minorHAnsi"/>
          <w:b/>
          <w:bCs/>
          <w:sz w:val="24"/>
          <w:lang w:val="fr-FR"/>
        </w:rPr>
        <w:t xml:space="preserve">(garde d’enfant) </w:t>
      </w:r>
      <w:r w:rsidR="00BA2B57" w:rsidRPr="00BA2B57">
        <w:rPr>
          <w:rFonts w:asciiTheme="minorHAnsi" w:hAnsiTheme="minorHAnsi"/>
          <w:b/>
          <w:bCs/>
          <w:sz w:val="24"/>
          <w:lang w:val="fr-FR"/>
        </w:rPr>
        <w:t>– COVID-19</w:t>
      </w:r>
    </w:p>
    <w:p w14:paraId="3AA86C13" w14:textId="77777777" w:rsidR="00874632" w:rsidRPr="00254899" w:rsidRDefault="00874632" w:rsidP="002D5955">
      <w:pPr>
        <w:rPr>
          <w:rFonts w:asciiTheme="minorHAnsi" w:hAnsiTheme="minorHAnsi"/>
          <w:bCs/>
          <w:sz w:val="22"/>
          <w:szCs w:val="22"/>
          <w:lang w:val="fr-FR"/>
        </w:rPr>
      </w:pPr>
    </w:p>
    <w:p w14:paraId="6A46FB67" w14:textId="77777777" w:rsidR="00874632" w:rsidRPr="00254899" w:rsidRDefault="00874632" w:rsidP="002D5955">
      <w:pPr>
        <w:rPr>
          <w:rFonts w:asciiTheme="minorHAnsi" w:hAnsiTheme="minorHAnsi"/>
          <w:bCs/>
          <w:sz w:val="22"/>
          <w:szCs w:val="22"/>
          <w:lang w:val="fr-FR"/>
        </w:rPr>
      </w:pPr>
    </w:p>
    <w:p w14:paraId="40278AD7" w14:textId="77777777" w:rsidR="00874632" w:rsidRPr="00BA2B57" w:rsidRDefault="00874632" w:rsidP="002D5955">
      <w:pPr>
        <w:jc w:val="center"/>
        <w:rPr>
          <w:rFonts w:asciiTheme="minorHAnsi" w:hAnsiTheme="minorHAnsi"/>
          <w:szCs w:val="20"/>
          <w:lang w:val="fr-FR"/>
        </w:rPr>
      </w:pPr>
      <w:r w:rsidRPr="00BA2B57">
        <w:rPr>
          <w:rFonts w:asciiTheme="minorHAnsi" w:hAnsiTheme="minorHAnsi"/>
          <w:b/>
          <w:i/>
          <w:sz w:val="24"/>
          <w:lang w:val="fr-FR"/>
        </w:rPr>
        <w:t>L’autorité territoriale de la collectivité</w:t>
      </w:r>
      <w:r w:rsidRPr="00BA2B57">
        <w:rPr>
          <w:rFonts w:asciiTheme="minorHAnsi" w:hAnsiTheme="minorHAnsi"/>
          <w:szCs w:val="20"/>
          <w:lang w:val="fr-FR"/>
        </w:rPr>
        <w:t>…………………….........................................</w:t>
      </w:r>
      <w:r w:rsidR="00CD2A96" w:rsidRPr="00BA2B57">
        <w:rPr>
          <w:rFonts w:asciiTheme="minorHAnsi" w:hAnsiTheme="minorHAnsi"/>
          <w:szCs w:val="20"/>
          <w:lang w:val="fr-FR"/>
        </w:rPr>
        <w:t>............................</w:t>
      </w:r>
      <w:r w:rsidRPr="00BA2B57">
        <w:rPr>
          <w:rFonts w:asciiTheme="minorHAnsi" w:hAnsiTheme="minorHAnsi"/>
          <w:szCs w:val="20"/>
          <w:lang w:val="fr-FR"/>
        </w:rPr>
        <w:t>..........,</w:t>
      </w:r>
    </w:p>
    <w:p w14:paraId="48062D93" w14:textId="77777777" w:rsidR="00BA2B57" w:rsidRDefault="00BA2B57" w:rsidP="002D5955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300F4794" w14:textId="77777777" w:rsidR="00254899" w:rsidRPr="002D5955" w:rsidRDefault="002D5955" w:rsidP="002D5955">
      <w:pPr>
        <w:ind w:left="705" w:hanging="705"/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254899" w:rsidRPr="002D5955">
        <w:rPr>
          <w:rFonts w:asciiTheme="minorHAnsi" w:hAnsiTheme="minorHAnsi"/>
          <w:sz w:val="22"/>
          <w:szCs w:val="22"/>
          <w:lang w:val="fr-FR"/>
        </w:rPr>
        <w:t>V</w:t>
      </w:r>
      <w:r>
        <w:rPr>
          <w:rFonts w:asciiTheme="minorHAnsi" w:hAnsiTheme="minorHAnsi"/>
          <w:sz w:val="22"/>
          <w:szCs w:val="22"/>
          <w:lang w:val="fr-FR"/>
        </w:rPr>
        <w:t>u</w:t>
      </w:r>
      <w:r>
        <w:rPr>
          <w:rFonts w:asciiTheme="minorHAnsi" w:hAnsiTheme="minorHAnsi"/>
          <w:sz w:val="22"/>
          <w:szCs w:val="22"/>
          <w:lang w:val="fr-FR"/>
        </w:rPr>
        <w:tab/>
      </w:r>
      <w:r w:rsidR="00254899" w:rsidRPr="002D5955">
        <w:rPr>
          <w:rFonts w:asciiTheme="minorHAnsi" w:hAnsiTheme="minorHAnsi"/>
          <w:sz w:val="22"/>
          <w:szCs w:val="22"/>
          <w:lang w:val="fr-FR"/>
        </w:rPr>
        <w:t>la décision présidentielle du 12 mars 2020 portant fermeture jusqu’à nouvel ordre des crèches, écoles, collèges, lycées et universités ;</w:t>
      </w:r>
    </w:p>
    <w:p w14:paraId="5539D72D" w14:textId="77777777" w:rsidR="00254899" w:rsidRPr="002D5955" w:rsidRDefault="00254899" w:rsidP="002D5955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2700AE18" w14:textId="77777777" w:rsidR="00874632" w:rsidRPr="002D5955" w:rsidRDefault="002D5955" w:rsidP="002D5955">
      <w:pPr>
        <w:ind w:left="705" w:hanging="705"/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874632" w:rsidRPr="002D5955">
        <w:rPr>
          <w:rFonts w:asciiTheme="minorHAnsi" w:hAnsiTheme="minorHAnsi"/>
          <w:sz w:val="22"/>
          <w:szCs w:val="22"/>
          <w:lang w:val="fr-FR"/>
        </w:rPr>
        <w:t>Vu</w:t>
      </w:r>
      <w:r>
        <w:rPr>
          <w:rFonts w:asciiTheme="minorHAnsi" w:hAnsiTheme="minorHAnsi"/>
          <w:sz w:val="22"/>
          <w:szCs w:val="22"/>
          <w:lang w:val="fr-FR"/>
        </w:rPr>
        <w:tab/>
      </w:r>
      <w:r w:rsidR="00874632" w:rsidRPr="002D5955">
        <w:rPr>
          <w:rFonts w:asciiTheme="minorHAnsi" w:hAnsiTheme="minorHAnsi"/>
          <w:sz w:val="22"/>
          <w:szCs w:val="22"/>
          <w:lang w:val="fr-FR"/>
        </w:rPr>
        <w:t>l’arrêt</w:t>
      </w:r>
      <w:r w:rsidR="009339BB" w:rsidRPr="002D5955">
        <w:rPr>
          <w:rFonts w:asciiTheme="minorHAnsi" w:hAnsiTheme="minorHAnsi"/>
          <w:sz w:val="22"/>
          <w:szCs w:val="22"/>
          <w:lang w:val="fr-FR"/>
        </w:rPr>
        <w:t xml:space="preserve">é du </w:t>
      </w:r>
      <w:r w:rsidR="00D02571" w:rsidRPr="002D5955">
        <w:rPr>
          <w:rFonts w:asciiTheme="minorHAnsi" w:hAnsiTheme="minorHAnsi"/>
          <w:sz w:val="22"/>
          <w:szCs w:val="22"/>
          <w:lang w:val="fr-FR"/>
        </w:rPr>
        <w:t>14</w:t>
      </w:r>
      <w:r w:rsidR="009339BB" w:rsidRPr="002D5955">
        <w:rPr>
          <w:rFonts w:asciiTheme="minorHAnsi" w:hAnsiTheme="minorHAnsi"/>
          <w:sz w:val="22"/>
          <w:szCs w:val="22"/>
          <w:lang w:val="fr-FR"/>
        </w:rPr>
        <w:t xml:space="preserve"> mars 2020 </w:t>
      </w:r>
      <w:r w:rsidR="009339BB" w:rsidRPr="002D5955">
        <w:rPr>
          <w:rStyle w:val="lev"/>
          <w:rFonts w:asciiTheme="minorHAnsi" w:hAnsiTheme="minorHAnsi"/>
          <w:b w:val="0"/>
          <w:sz w:val="22"/>
          <w:szCs w:val="22"/>
          <w:lang w:val="fr-FR"/>
        </w:rPr>
        <w:t>portant diverses mesures relatives à la lutte contre la propagation du virus COVID-19</w:t>
      </w:r>
      <w:r w:rsidR="00BA2B57" w:rsidRPr="002D5955">
        <w:rPr>
          <w:rStyle w:val="lev"/>
          <w:rFonts w:asciiTheme="minorHAnsi" w:hAnsiTheme="minorHAnsi"/>
          <w:b w:val="0"/>
          <w:sz w:val="22"/>
          <w:szCs w:val="22"/>
          <w:lang w:val="fr-FR"/>
        </w:rPr>
        <w:t> ;</w:t>
      </w:r>
    </w:p>
    <w:p w14:paraId="602392E7" w14:textId="77777777" w:rsidR="00BA2B57" w:rsidRPr="002D5955" w:rsidRDefault="00BA2B57" w:rsidP="002D5955">
      <w:pPr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</w:p>
    <w:p w14:paraId="4FC78CFF" w14:textId="77777777" w:rsidR="00E013CF" w:rsidRPr="002D5955" w:rsidRDefault="002D5955" w:rsidP="002D5955">
      <w:pPr>
        <w:ind w:left="705" w:hanging="705"/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  <w:r>
        <w:rPr>
          <w:rStyle w:val="lev"/>
          <w:rFonts w:asciiTheme="minorHAnsi" w:hAnsiTheme="minorHAnsi"/>
          <w:b w:val="0"/>
          <w:sz w:val="22"/>
          <w:szCs w:val="22"/>
          <w:lang w:val="fr-FR"/>
        </w:rPr>
        <w:t xml:space="preserve">- </w:t>
      </w:r>
      <w:r w:rsidR="00E013CF" w:rsidRPr="002D5955">
        <w:rPr>
          <w:rStyle w:val="lev"/>
          <w:rFonts w:asciiTheme="minorHAnsi" w:hAnsiTheme="minorHAnsi"/>
          <w:b w:val="0"/>
          <w:sz w:val="22"/>
          <w:szCs w:val="22"/>
          <w:lang w:val="fr-FR"/>
        </w:rPr>
        <w:t>Vu</w:t>
      </w:r>
      <w:r>
        <w:rPr>
          <w:rStyle w:val="lev"/>
          <w:rFonts w:asciiTheme="minorHAnsi" w:hAnsiTheme="minorHAnsi"/>
          <w:b w:val="0"/>
          <w:sz w:val="22"/>
          <w:szCs w:val="22"/>
          <w:lang w:val="fr-FR"/>
        </w:rPr>
        <w:tab/>
      </w:r>
      <w:r w:rsidR="00E013CF" w:rsidRPr="002D5955">
        <w:rPr>
          <w:rStyle w:val="lev"/>
          <w:rFonts w:asciiTheme="minorHAnsi" w:hAnsiTheme="minorHAnsi"/>
          <w:b w:val="0"/>
          <w:sz w:val="22"/>
          <w:szCs w:val="22"/>
          <w:lang w:val="fr-FR"/>
        </w:rPr>
        <w:t>l’</w:t>
      </w:r>
      <w:r w:rsidR="00FC5A3E" w:rsidRPr="002D5955">
        <w:rPr>
          <w:rStyle w:val="lev"/>
          <w:rFonts w:asciiTheme="minorHAnsi" w:hAnsiTheme="minorHAnsi"/>
          <w:b w:val="0"/>
          <w:sz w:val="22"/>
          <w:szCs w:val="22"/>
          <w:lang w:val="fr-FR"/>
        </w:rPr>
        <w:t>I</w:t>
      </w:r>
      <w:r w:rsidR="00E013CF" w:rsidRPr="002D5955">
        <w:rPr>
          <w:rStyle w:val="lev"/>
          <w:rFonts w:asciiTheme="minorHAnsi" w:hAnsiTheme="minorHAnsi"/>
          <w:b w:val="0"/>
          <w:sz w:val="22"/>
          <w:szCs w:val="22"/>
          <w:lang w:val="fr-FR"/>
        </w:rPr>
        <w:t>nstruction du 23 mars 1950 portant application des dispositions du statut g</w:t>
      </w:r>
      <w:r w:rsidR="00FC5A3E" w:rsidRPr="002D5955">
        <w:rPr>
          <w:rStyle w:val="lev"/>
          <w:rFonts w:asciiTheme="minorHAnsi" w:hAnsiTheme="minorHAnsi"/>
          <w:b w:val="0"/>
          <w:sz w:val="22"/>
          <w:szCs w:val="22"/>
          <w:lang w:val="fr-FR"/>
        </w:rPr>
        <w:t>é</w:t>
      </w:r>
      <w:r w:rsidR="00E013CF" w:rsidRPr="002D5955">
        <w:rPr>
          <w:rStyle w:val="lev"/>
          <w:rFonts w:asciiTheme="minorHAnsi" w:hAnsiTheme="minorHAnsi"/>
          <w:b w:val="0"/>
          <w:sz w:val="22"/>
          <w:szCs w:val="22"/>
          <w:lang w:val="fr-FR"/>
        </w:rPr>
        <w:t>n</w:t>
      </w:r>
      <w:r w:rsidR="00FC5A3E" w:rsidRPr="002D5955">
        <w:rPr>
          <w:rStyle w:val="lev"/>
          <w:rFonts w:asciiTheme="minorHAnsi" w:hAnsiTheme="minorHAnsi"/>
          <w:b w:val="0"/>
          <w:sz w:val="22"/>
          <w:szCs w:val="22"/>
          <w:lang w:val="fr-FR"/>
        </w:rPr>
        <w:t>é</w:t>
      </w:r>
      <w:r w:rsidR="00E013CF" w:rsidRPr="002D5955">
        <w:rPr>
          <w:rStyle w:val="lev"/>
          <w:rFonts w:asciiTheme="minorHAnsi" w:hAnsiTheme="minorHAnsi"/>
          <w:b w:val="0"/>
          <w:sz w:val="22"/>
          <w:szCs w:val="22"/>
          <w:lang w:val="fr-FR"/>
        </w:rPr>
        <w:t>ral des fonctionnaires relatives aux congés annuels et aux autorisa</w:t>
      </w:r>
      <w:r w:rsidR="00BA2B57" w:rsidRPr="002D5955">
        <w:rPr>
          <w:rStyle w:val="lev"/>
          <w:rFonts w:asciiTheme="minorHAnsi" w:hAnsiTheme="minorHAnsi"/>
          <w:b w:val="0"/>
          <w:sz w:val="22"/>
          <w:szCs w:val="22"/>
          <w:lang w:val="fr-FR"/>
        </w:rPr>
        <w:t>tions exceptionnelles d’absence ;</w:t>
      </w:r>
    </w:p>
    <w:p w14:paraId="3578EDC0" w14:textId="77777777" w:rsidR="00BA2B57" w:rsidRPr="002D5955" w:rsidRDefault="00BA2B57" w:rsidP="002D5955">
      <w:pPr>
        <w:jc w:val="both"/>
        <w:rPr>
          <w:rStyle w:val="lev"/>
          <w:rFonts w:asciiTheme="minorHAnsi" w:hAnsiTheme="minorHAnsi"/>
          <w:b w:val="0"/>
          <w:sz w:val="22"/>
          <w:szCs w:val="22"/>
          <w:lang w:val="fr-FR"/>
        </w:rPr>
      </w:pPr>
    </w:p>
    <w:p w14:paraId="7B45B3CA" w14:textId="77777777" w:rsidR="00BA2B57" w:rsidRPr="002D5955" w:rsidRDefault="002D5955" w:rsidP="002D5955">
      <w:pPr>
        <w:jc w:val="both"/>
        <w:rPr>
          <w:rFonts w:asciiTheme="minorHAnsi" w:hAnsiTheme="minorHAnsi"/>
          <w:bCs/>
          <w:sz w:val="22"/>
          <w:szCs w:val="22"/>
          <w:lang w:val="fr-FR"/>
        </w:rPr>
      </w:pPr>
      <w:r>
        <w:rPr>
          <w:rStyle w:val="lev"/>
          <w:rFonts w:asciiTheme="minorHAnsi" w:hAnsiTheme="minorHAnsi"/>
          <w:b w:val="0"/>
          <w:sz w:val="22"/>
          <w:szCs w:val="22"/>
          <w:lang w:val="fr-FR"/>
        </w:rPr>
        <w:t xml:space="preserve">- </w:t>
      </w:r>
      <w:r w:rsidR="00BA2B57" w:rsidRPr="002D5955">
        <w:rPr>
          <w:rStyle w:val="lev"/>
          <w:rFonts w:asciiTheme="minorHAnsi" w:hAnsiTheme="minorHAnsi"/>
          <w:b w:val="0"/>
          <w:sz w:val="22"/>
          <w:szCs w:val="22"/>
          <w:lang w:val="fr-FR"/>
        </w:rPr>
        <w:t>Vu</w:t>
      </w:r>
      <w:r>
        <w:rPr>
          <w:rStyle w:val="lev"/>
          <w:rFonts w:asciiTheme="minorHAnsi" w:hAnsiTheme="minorHAnsi"/>
          <w:b w:val="0"/>
          <w:sz w:val="22"/>
          <w:szCs w:val="22"/>
          <w:lang w:val="fr-FR"/>
        </w:rPr>
        <w:tab/>
      </w:r>
      <w:r w:rsidR="00BA2B57" w:rsidRPr="002D5955">
        <w:rPr>
          <w:rStyle w:val="lev"/>
          <w:rFonts w:asciiTheme="minorHAnsi" w:hAnsiTheme="minorHAnsi"/>
          <w:b w:val="0"/>
          <w:sz w:val="22"/>
          <w:szCs w:val="22"/>
          <w:lang w:val="fr-FR"/>
        </w:rPr>
        <w:t>la note d’information de la DGAFP/DGCL en date du 3 mars 2020</w:t>
      </w:r>
      <w:r w:rsidR="001731FF" w:rsidRPr="002D5955">
        <w:rPr>
          <w:rStyle w:val="lev"/>
          <w:rFonts w:asciiTheme="minorHAnsi" w:hAnsiTheme="minorHAnsi"/>
          <w:b w:val="0"/>
          <w:sz w:val="22"/>
          <w:szCs w:val="22"/>
          <w:lang w:val="fr-FR"/>
        </w:rPr>
        <w:t> ;</w:t>
      </w:r>
    </w:p>
    <w:p w14:paraId="3C0F52CE" w14:textId="77777777" w:rsidR="00D02571" w:rsidRPr="002D5955" w:rsidRDefault="00D02571" w:rsidP="002D5955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32E87D95" w14:textId="5D3F5AC7" w:rsidR="00765B62" w:rsidRDefault="002D5955" w:rsidP="002D5955">
      <w:pPr>
        <w:ind w:left="705" w:hanging="705"/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765B62" w:rsidRPr="002D5955">
        <w:rPr>
          <w:rFonts w:asciiTheme="minorHAnsi" w:hAnsiTheme="minorHAnsi"/>
          <w:sz w:val="22"/>
          <w:szCs w:val="22"/>
          <w:lang w:val="fr-FR"/>
        </w:rPr>
        <w:t>Vu</w:t>
      </w:r>
      <w:r>
        <w:rPr>
          <w:rFonts w:asciiTheme="minorHAnsi" w:hAnsiTheme="minorHAnsi"/>
          <w:sz w:val="22"/>
          <w:szCs w:val="22"/>
          <w:lang w:val="fr-FR"/>
        </w:rPr>
        <w:tab/>
      </w:r>
      <w:r w:rsidR="00765B62" w:rsidRPr="002D5955">
        <w:rPr>
          <w:rFonts w:asciiTheme="minorHAnsi" w:hAnsiTheme="minorHAnsi"/>
          <w:sz w:val="22"/>
          <w:szCs w:val="22"/>
          <w:lang w:val="fr-FR"/>
        </w:rPr>
        <w:t>la déclaration de l’Organisation Mondiale de la Santé (OMS) en date du 30 janvier 2020 relative à l’émergence du COVID-19 ;</w:t>
      </w:r>
    </w:p>
    <w:p w14:paraId="628A71D6" w14:textId="77777777" w:rsidR="009311FD" w:rsidRPr="002D5955" w:rsidRDefault="009311FD" w:rsidP="002D5955">
      <w:pPr>
        <w:ind w:left="705" w:hanging="705"/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C3BBF25" w14:textId="5855E882" w:rsidR="007F2EB6" w:rsidRDefault="002D5955" w:rsidP="002D5955">
      <w:pPr>
        <w:ind w:left="705" w:hanging="705"/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7F2EB6" w:rsidRPr="002D5955">
        <w:rPr>
          <w:rFonts w:asciiTheme="minorHAnsi" w:hAnsiTheme="minorHAnsi"/>
          <w:sz w:val="22"/>
          <w:szCs w:val="22"/>
          <w:lang w:val="fr-FR"/>
        </w:rPr>
        <w:t>Vu</w:t>
      </w:r>
      <w:r>
        <w:rPr>
          <w:rFonts w:asciiTheme="minorHAnsi" w:hAnsiTheme="minorHAnsi"/>
          <w:sz w:val="22"/>
          <w:szCs w:val="22"/>
          <w:lang w:val="fr-FR"/>
        </w:rPr>
        <w:tab/>
      </w:r>
      <w:r w:rsidR="007F2EB6" w:rsidRPr="002D5955">
        <w:rPr>
          <w:rFonts w:asciiTheme="minorHAnsi" w:hAnsiTheme="minorHAnsi"/>
          <w:sz w:val="22"/>
          <w:szCs w:val="22"/>
          <w:lang w:val="fr-FR"/>
        </w:rPr>
        <w:t>l</w:t>
      </w:r>
      <w:r w:rsidR="00254899" w:rsidRPr="002D5955">
        <w:rPr>
          <w:rFonts w:asciiTheme="minorHAnsi" w:hAnsiTheme="minorHAnsi"/>
          <w:sz w:val="22"/>
          <w:szCs w:val="22"/>
          <w:lang w:val="fr-FR"/>
        </w:rPr>
        <w:t xml:space="preserve">a déclaration sur l’honneur de </w:t>
      </w:r>
      <w:r w:rsidR="007F2EB6" w:rsidRPr="002D5955">
        <w:rPr>
          <w:rFonts w:asciiTheme="minorHAnsi" w:hAnsiTheme="minorHAnsi"/>
          <w:sz w:val="22"/>
          <w:szCs w:val="22"/>
          <w:lang w:val="fr-FR"/>
        </w:rPr>
        <w:t xml:space="preserve">M (Mme) ………. </w:t>
      </w:r>
      <w:r w:rsidR="001731FF" w:rsidRPr="002D5955">
        <w:rPr>
          <w:rFonts w:asciiTheme="minorHAnsi" w:hAnsiTheme="minorHAnsi"/>
          <w:sz w:val="22"/>
          <w:szCs w:val="22"/>
          <w:lang w:val="fr-FR"/>
        </w:rPr>
        <w:t>a</w:t>
      </w:r>
      <w:r w:rsidR="00254899" w:rsidRPr="002D5955">
        <w:rPr>
          <w:rFonts w:asciiTheme="minorHAnsi" w:hAnsiTheme="minorHAnsi"/>
          <w:sz w:val="22"/>
          <w:szCs w:val="22"/>
          <w:lang w:val="fr-FR"/>
        </w:rPr>
        <w:t xml:space="preserve">ttestant qu’il est le seul à pouvoir garder son enfant à </w:t>
      </w:r>
      <w:r>
        <w:rPr>
          <w:rFonts w:asciiTheme="minorHAnsi" w:hAnsiTheme="minorHAnsi"/>
          <w:sz w:val="22"/>
          <w:szCs w:val="22"/>
          <w:lang w:val="fr-FR"/>
        </w:rPr>
        <w:t>domicile ;</w:t>
      </w:r>
    </w:p>
    <w:p w14:paraId="72C5A2AF" w14:textId="77777777" w:rsidR="009311FD" w:rsidRPr="002D5955" w:rsidRDefault="009311FD" w:rsidP="002D5955">
      <w:pPr>
        <w:ind w:left="705" w:hanging="705"/>
        <w:jc w:val="both"/>
        <w:rPr>
          <w:rFonts w:asciiTheme="minorHAnsi" w:hAnsiTheme="minorHAnsi"/>
          <w:sz w:val="22"/>
          <w:szCs w:val="22"/>
          <w:lang w:val="fr-FR"/>
        </w:rPr>
      </w:pPr>
    </w:p>
    <w:p w14:paraId="1582BFCD" w14:textId="2C475203" w:rsidR="009311FD" w:rsidRPr="002D5955" w:rsidRDefault="009311FD" w:rsidP="009311FD">
      <w:pPr>
        <w:ind w:left="705" w:hanging="705"/>
        <w:jc w:val="both"/>
        <w:rPr>
          <w:rFonts w:asciiTheme="minorHAnsi" w:hAnsiTheme="minorHAnsi"/>
          <w:sz w:val="22"/>
          <w:szCs w:val="22"/>
          <w:lang w:val="fr-FR"/>
        </w:rPr>
      </w:pPr>
      <w:r w:rsidRPr="00DF0DA6">
        <w:rPr>
          <w:rFonts w:asciiTheme="minorHAnsi" w:hAnsiTheme="minorHAnsi"/>
          <w:sz w:val="22"/>
          <w:szCs w:val="22"/>
          <w:lang w:val="fr-FR"/>
        </w:rPr>
        <w:t>- Vu</w:t>
      </w:r>
      <w:r w:rsidRPr="00DF0DA6">
        <w:rPr>
          <w:rFonts w:asciiTheme="minorHAnsi" w:hAnsiTheme="minorHAnsi"/>
          <w:sz w:val="22"/>
          <w:szCs w:val="22"/>
          <w:lang w:val="fr-FR"/>
        </w:rPr>
        <w:tab/>
      </w:r>
      <w:r w:rsidRPr="00DF0DA6">
        <w:rPr>
          <w:rFonts w:asciiTheme="minorHAnsi" w:hAnsiTheme="minorHAnsi"/>
          <w:i/>
          <w:iCs/>
          <w:sz w:val="22"/>
          <w:szCs w:val="22"/>
          <w:lang w:val="fr-FR"/>
        </w:rPr>
        <w:t>(à compter du 2 juin 2020)</w:t>
      </w:r>
      <w:r w:rsidRPr="00DF0DA6">
        <w:rPr>
          <w:rFonts w:asciiTheme="minorHAnsi" w:hAnsiTheme="minorHAnsi"/>
          <w:sz w:val="22"/>
          <w:szCs w:val="22"/>
          <w:lang w:val="fr-FR"/>
        </w:rPr>
        <w:t xml:space="preserve"> l’attestation délivrée par l’établissement scolaire indiquant que l’établissement est fermé ou ne peut accueillir l’enfant ;</w:t>
      </w:r>
    </w:p>
    <w:p w14:paraId="5404D46B" w14:textId="77777777" w:rsidR="009311FD" w:rsidRPr="002D5955" w:rsidRDefault="009311FD" w:rsidP="009311FD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5E2163D8" w14:textId="77777777" w:rsidR="00D02571" w:rsidRPr="002D5955" w:rsidRDefault="002D5955" w:rsidP="002D5955">
      <w:pPr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D02571" w:rsidRPr="002D5955">
        <w:rPr>
          <w:rFonts w:asciiTheme="minorHAnsi" w:hAnsiTheme="minorHAnsi"/>
          <w:sz w:val="22"/>
          <w:szCs w:val="22"/>
          <w:lang w:val="fr-FR"/>
        </w:rPr>
        <w:t xml:space="preserve">Considérant </w:t>
      </w:r>
      <w:r w:rsidR="007F2EB6" w:rsidRPr="002D5955">
        <w:rPr>
          <w:rFonts w:asciiTheme="minorHAnsi" w:hAnsiTheme="minorHAnsi"/>
          <w:sz w:val="22"/>
          <w:szCs w:val="22"/>
          <w:lang w:val="fr-FR"/>
        </w:rPr>
        <w:t>la nécessité de placer M (Mme) ………. dans une position statutaire régulière</w:t>
      </w:r>
      <w:r>
        <w:rPr>
          <w:rFonts w:asciiTheme="minorHAnsi" w:hAnsiTheme="minorHAnsi"/>
          <w:sz w:val="22"/>
          <w:szCs w:val="22"/>
          <w:lang w:val="fr-FR"/>
        </w:rPr>
        <w:t> ;</w:t>
      </w:r>
    </w:p>
    <w:p w14:paraId="4200359A" w14:textId="77777777" w:rsidR="00D02571" w:rsidRPr="002D5955" w:rsidRDefault="00D02571" w:rsidP="002D5955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1D153083" w14:textId="77777777" w:rsidR="00E013CF" w:rsidRPr="00D02571" w:rsidRDefault="00D02571" w:rsidP="002D5955">
      <w:pPr>
        <w:jc w:val="center"/>
        <w:rPr>
          <w:rFonts w:asciiTheme="minorHAnsi" w:hAnsiTheme="minorHAnsi"/>
          <w:b/>
          <w:bCs/>
          <w:iCs/>
          <w:sz w:val="22"/>
          <w:szCs w:val="22"/>
          <w:lang w:val="fr-FR"/>
        </w:rPr>
      </w:pPr>
      <w:r w:rsidRPr="00D02571">
        <w:rPr>
          <w:rFonts w:asciiTheme="minorHAnsi" w:hAnsiTheme="minorHAnsi"/>
          <w:b/>
          <w:bCs/>
          <w:iCs/>
          <w:sz w:val="22"/>
          <w:szCs w:val="22"/>
          <w:lang w:val="fr-FR"/>
        </w:rPr>
        <w:t>ARRETE</w:t>
      </w:r>
    </w:p>
    <w:p w14:paraId="50F2C3B7" w14:textId="77777777" w:rsidR="00D02571" w:rsidRDefault="00D02571" w:rsidP="002D5955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0C4B312E" w14:textId="77777777" w:rsidR="007F2EB6" w:rsidRDefault="00D02571" w:rsidP="002D5955">
      <w:pPr>
        <w:ind w:left="1410" w:hanging="1410"/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D02571">
        <w:rPr>
          <w:rFonts w:asciiTheme="minorHAnsi" w:hAnsiTheme="minorHAnsi"/>
          <w:b/>
          <w:bCs/>
          <w:iCs/>
          <w:sz w:val="22"/>
          <w:szCs w:val="22"/>
          <w:lang w:val="fr-FR"/>
        </w:rPr>
        <w:t>Article 1</w:t>
      </w:r>
      <w:r w:rsidRPr="00D02571">
        <w:rPr>
          <w:rFonts w:asciiTheme="minorHAnsi" w:hAnsiTheme="minorHAnsi"/>
          <w:b/>
          <w:bCs/>
          <w:iCs/>
          <w:sz w:val="22"/>
          <w:szCs w:val="22"/>
          <w:vertAlign w:val="superscript"/>
          <w:lang w:val="fr-FR"/>
        </w:rPr>
        <w:t>er </w:t>
      </w:r>
      <w:r w:rsidRPr="00D02571">
        <w:rPr>
          <w:rFonts w:asciiTheme="minorHAnsi" w:hAnsiTheme="minorHAnsi"/>
          <w:b/>
          <w:bCs/>
          <w:iCs/>
          <w:sz w:val="22"/>
          <w:szCs w:val="22"/>
          <w:lang w:val="fr-FR"/>
        </w:rPr>
        <w:t>:</w:t>
      </w:r>
      <w:r w:rsidR="002D5955">
        <w:rPr>
          <w:rFonts w:asciiTheme="minorHAnsi" w:hAnsiTheme="minorHAnsi"/>
          <w:b/>
          <w:bCs/>
          <w:iCs/>
          <w:sz w:val="22"/>
          <w:szCs w:val="22"/>
          <w:lang w:val="fr-FR"/>
        </w:rPr>
        <w:tab/>
      </w:r>
      <w:r w:rsidR="007F2EB6">
        <w:rPr>
          <w:rFonts w:asciiTheme="minorHAnsi" w:hAnsiTheme="minorHAnsi"/>
          <w:bCs/>
          <w:iCs/>
          <w:sz w:val="22"/>
          <w:szCs w:val="22"/>
          <w:lang w:val="fr-FR"/>
        </w:rPr>
        <w:t>M (Mme) est placé(e) en autorisation spéciale d’absence</w:t>
      </w:r>
      <w:r w:rsidR="00254899">
        <w:rPr>
          <w:rFonts w:asciiTheme="minorHAnsi" w:hAnsiTheme="minorHAnsi"/>
          <w:bCs/>
          <w:iCs/>
          <w:sz w:val="22"/>
          <w:szCs w:val="22"/>
          <w:lang w:val="fr-FR"/>
        </w:rPr>
        <w:t xml:space="preserve"> le …</w:t>
      </w:r>
      <w:r w:rsidR="002D5955">
        <w:rPr>
          <w:rFonts w:asciiTheme="minorHAnsi" w:hAnsiTheme="minorHAnsi"/>
          <w:bCs/>
          <w:iCs/>
          <w:sz w:val="22"/>
          <w:szCs w:val="22"/>
          <w:lang w:val="fr-FR"/>
        </w:rPr>
        <w:t>.</w:t>
      </w:r>
      <w:r w:rsidR="00254899">
        <w:rPr>
          <w:rFonts w:asciiTheme="minorHAnsi" w:hAnsiTheme="minorHAnsi"/>
          <w:bCs/>
          <w:iCs/>
          <w:sz w:val="22"/>
          <w:szCs w:val="22"/>
          <w:lang w:val="fr-FR"/>
        </w:rPr>
        <w:t>.</w:t>
      </w:r>
      <w:r w:rsidR="002D5955">
        <w:rPr>
          <w:rFonts w:asciiTheme="minorHAnsi" w:hAnsiTheme="minorHAnsi"/>
          <w:bCs/>
          <w:iCs/>
          <w:sz w:val="22"/>
          <w:szCs w:val="22"/>
          <w:lang w:val="fr-FR"/>
        </w:rPr>
        <w:t xml:space="preserve"> </w:t>
      </w:r>
      <w:r w:rsidR="00254899">
        <w:rPr>
          <w:rFonts w:asciiTheme="minorHAnsi" w:hAnsiTheme="minorHAnsi"/>
          <w:bCs/>
          <w:iCs/>
          <w:sz w:val="22"/>
          <w:szCs w:val="22"/>
          <w:lang w:val="fr-FR"/>
        </w:rPr>
        <w:t>(</w:t>
      </w:r>
      <w:proofErr w:type="gramStart"/>
      <w:r w:rsidR="00254899">
        <w:rPr>
          <w:rFonts w:asciiTheme="minorHAnsi" w:hAnsiTheme="minorHAnsi"/>
          <w:bCs/>
          <w:iCs/>
          <w:sz w:val="22"/>
          <w:szCs w:val="22"/>
          <w:lang w:val="fr-FR"/>
        </w:rPr>
        <w:t>préciser</w:t>
      </w:r>
      <w:proofErr w:type="gramEnd"/>
      <w:r w:rsidR="00254899">
        <w:rPr>
          <w:rFonts w:asciiTheme="minorHAnsi" w:hAnsiTheme="minorHAnsi"/>
          <w:bCs/>
          <w:iCs/>
          <w:sz w:val="22"/>
          <w:szCs w:val="22"/>
          <w:lang w:val="fr-FR"/>
        </w:rPr>
        <w:t xml:space="preserve"> le ou les jours) </w:t>
      </w:r>
      <w:r w:rsidR="00254899" w:rsidRPr="00254899">
        <w:rPr>
          <w:rFonts w:asciiTheme="minorHAnsi" w:hAnsiTheme="minorHAnsi"/>
          <w:bCs/>
          <w:i/>
          <w:iCs/>
          <w:sz w:val="22"/>
          <w:szCs w:val="22"/>
          <w:lang w:val="fr-FR"/>
        </w:rPr>
        <w:t>OU</w:t>
      </w:r>
      <w:r w:rsidR="00254899">
        <w:rPr>
          <w:rFonts w:asciiTheme="minorHAnsi" w:hAnsiTheme="minorHAnsi"/>
          <w:bCs/>
          <w:iCs/>
          <w:sz w:val="22"/>
          <w:szCs w:val="22"/>
          <w:lang w:val="fr-FR"/>
        </w:rPr>
        <w:t xml:space="preserve"> à compter du</w:t>
      </w:r>
      <w:r w:rsidR="002D5955">
        <w:rPr>
          <w:rFonts w:asciiTheme="minorHAnsi" w:hAnsiTheme="minorHAnsi"/>
          <w:bCs/>
          <w:iCs/>
          <w:sz w:val="22"/>
          <w:szCs w:val="22"/>
          <w:lang w:val="fr-FR"/>
        </w:rPr>
        <w:t xml:space="preserve"> </w:t>
      </w:r>
      <w:r w:rsidR="00254899">
        <w:rPr>
          <w:rFonts w:asciiTheme="minorHAnsi" w:hAnsiTheme="minorHAnsi"/>
          <w:bCs/>
          <w:iCs/>
          <w:sz w:val="22"/>
          <w:szCs w:val="22"/>
          <w:lang w:val="fr-FR"/>
        </w:rPr>
        <w:t xml:space="preserve">…. </w:t>
      </w:r>
      <w:proofErr w:type="gramStart"/>
      <w:r w:rsidR="00254899">
        <w:rPr>
          <w:rFonts w:asciiTheme="minorHAnsi" w:hAnsiTheme="minorHAnsi"/>
          <w:bCs/>
          <w:iCs/>
          <w:sz w:val="22"/>
          <w:szCs w:val="22"/>
          <w:lang w:val="fr-FR"/>
        </w:rPr>
        <w:t>et</w:t>
      </w:r>
      <w:proofErr w:type="gramEnd"/>
      <w:r w:rsidR="00254899">
        <w:rPr>
          <w:rFonts w:asciiTheme="minorHAnsi" w:hAnsiTheme="minorHAnsi"/>
          <w:bCs/>
          <w:iCs/>
          <w:sz w:val="22"/>
          <w:szCs w:val="22"/>
          <w:lang w:val="fr-FR"/>
        </w:rPr>
        <w:t xml:space="preserve"> jusqu’au</w:t>
      </w:r>
      <w:r w:rsidR="002D5955">
        <w:rPr>
          <w:rFonts w:asciiTheme="minorHAnsi" w:hAnsiTheme="minorHAnsi"/>
          <w:bCs/>
          <w:iCs/>
          <w:sz w:val="22"/>
          <w:szCs w:val="22"/>
          <w:lang w:val="fr-FR"/>
        </w:rPr>
        <w:t xml:space="preserve"> </w:t>
      </w:r>
      <w:r w:rsidR="00254899">
        <w:rPr>
          <w:rFonts w:asciiTheme="minorHAnsi" w:hAnsiTheme="minorHAnsi"/>
          <w:bCs/>
          <w:iCs/>
          <w:sz w:val="22"/>
          <w:szCs w:val="22"/>
          <w:lang w:val="fr-FR"/>
        </w:rPr>
        <w:t>…..</w:t>
      </w:r>
    </w:p>
    <w:p w14:paraId="3BAA6231" w14:textId="77777777" w:rsidR="007F2EB6" w:rsidRPr="00254899" w:rsidRDefault="007F2EB6" w:rsidP="002D5955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1285B949" w14:textId="77777777" w:rsidR="00254899" w:rsidRDefault="00254899" w:rsidP="002D5955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/>
          <w:bCs/>
          <w:iCs/>
          <w:sz w:val="22"/>
          <w:szCs w:val="22"/>
          <w:lang w:val="fr-FR"/>
        </w:rPr>
        <w:t>Article 2 :</w:t>
      </w:r>
      <w:r w:rsidR="002D5955">
        <w:rPr>
          <w:rFonts w:asciiTheme="minorHAnsi" w:hAnsiTheme="minorHAnsi"/>
          <w:b/>
          <w:bCs/>
          <w:iCs/>
          <w:sz w:val="22"/>
          <w:szCs w:val="22"/>
          <w:lang w:val="fr-FR"/>
        </w:rPr>
        <w:tab/>
      </w:r>
      <w:r>
        <w:rPr>
          <w:rFonts w:asciiTheme="minorHAnsi" w:hAnsiTheme="minorHAnsi"/>
          <w:bCs/>
          <w:iCs/>
          <w:sz w:val="22"/>
          <w:szCs w:val="22"/>
          <w:lang w:val="fr-FR"/>
        </w:rPr>
        <w:t>Pendant cette période M (Mme) bénéficie du maintien de sa rémunération</w:t>
      </w:r>
      <w:r w:rsidR="002D5955">
        <w:rPr>
          <w:rFonts w:asciiTheme="minorHAnsi" w:hAnsiTheme="minorHAnsi"/>
          <w:bCs/>
          <w:iCs/>
          <w:sz w:val="22"/>
          <w:szCs w:val="22"/>
          <w:lang w:val="fr-FR"/>
        </w:rPr>
        <w:t>.</w:t>
      </w:r>
    </w:p>
    <w:p w14:paraId="2F21E3F0" w14:textId="77777777" w:rsidR="00254899" w:rsidRDefault="00254899" w:rsidP="002D5955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42322D6D" w14:textId="77777777" w:rsidR="00254899" w:rsidRPr="00254899" w:rsidRDefault="00254899" w:rsidP="002D5955">
      <w:pPr>
        <w:ind w:left="1410" w:hanging="1410"/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/>
          <w:bCs/>
          <w:iCs/>
          <w:sz w:val="22"/>
          <w:szCs w:val="22"/>
          <w:lang w:val="fr-FR"/>
        </w:rPr>
        <w:t xml:space="preserve">Article 3 : </w:t>
      </w:r>
      <w:r w:rsidR="002D5955">
        <w:rPr>
          <w:rFonts w:asciiTheme="minorHAnsi" w:hAnsiTheme="minorHAnsi"/>
          <w:b/>
          <w:bCs/>
          <w:iCs/>
          <w:sz w:val="22"/>
          <w:szCs w:val="22"/>
          <w:lang w:val="fr-FR"/>
        </w:rPr>
        <w:tab/>
      </w: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 xml:space="preserve">Le Directeur Général des services </w:t>
      </w:r>
      <w:r w:rsidR="00765B62">
        <w:rPr>
          <w:rFonts w:asciiTheme="minorHAnsi" w:hAnsiTheme="minorHAnsi"/>
          <w:bCs/>
          <w:iCs/>
          <w:sz w:val="22"/>
          <w:szCs w:val="22"/>
          <w:lang w:val="fr-FR"/>
        </w:rPr>
        <w:t xml:space="preserve">ou la secrétaire de mairie </w:t>
      </w: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est chargé de l'exécution du présent arrêté qui sera :</w:t>
      </w:r>
    </w:p>
    <w:p w14:paraId="1A059421" w14:textId="77777777" w:rsidR="00254899" w:rsidRDefault="00254899" w:rsidP="002D5955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63106E2F" w14:textId="77777777" w:rsidR="00254899" w:rsidRPr="00254899" w:rsidRDefault="00254899" w:rsidP="002D5955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Notifié à l’intéressé(e).</w:t>
      </w:r>
    </w:p>
    <w:p w14:paraId="085FE3C2" w14:textId="77777777" w:rsidR="00254899" w:rsidRPr="00254899" w:rsidRDefault="00254899" w:rsidP="002D5955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Ampliation adressée au :</w:t>
      </w:r>
    </w:p>
    <w:p w14:paraId="61B1456B" w14:textId="77777777" w:rsidR="00254899" w:rsidRPr="00254899" w:rsidRDefault="00254899" w:rsidP="002D5955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- Comptable de la Collectivité.</w:t>
      </w:r>
    </w:p>
    <w:p w14:paraId="68C0FFB2" w14:textId="77777777" w:rsidR="00254899" w:rsidRPr="00254899" w:rsidRDefault="00254899" w:rsidP="002D5955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4F1E4A19" w14:textId="77777777" w:rsidR="00254899" w:rsidRPr="00254899" w:rsidRDefault="00254899" w:rsidP="002D5955">
      <w:pPr>
        <w:jc w:val="right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Fait à .................................... le ....................................</w:t>
      </w:r>
    </w:p>
    <w:p w14:paraId="580D7347" w14:textId="77777777" w:rsidR="00254899" w:rsidRPr="00254899" w:rsidRDefault="00254899" w:rsidP="002D5955">
      <w:pPr>
        <w:ind w:left="5664" w:firstLine="708"/>
        <w:jc w:val="center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Le Maire (ou le Président)</w:t>
      </w:r>
    </w:p>
    <w:p w14:paraId="170C4E9A" w14:textId="77777777" w:rsidR="00254899" w:rsidRDefault="00254899" w:rsidP="002D5955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4E301B53" w14:textId="77777777" w:rsidR="00254899" w:rsidRDefault="00254899" w:rsidP="002D5955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26950D87" w14:textId="77777777" w:rsidR="002D5955" w:rsidRPr="002D5955" w:rsidRDefault="002D5955" w:rsidP="002D5955">
      <w:pPr>
        <w:rPr>
          <w:rFonts w:asciiTheme="minorHAnsi" w:hAnsiTheme="minorHAnsi"/>
          <w:bCs/>
          <w:iCs/>
          <w:sz w:val="18"/>
          <w:szCs w:val="18"/>
          <w:lang w:val="fr-FR"/>
        </w:rPr>
      </w:pPr>
      <w:r w:rsidRPr="002D5955">
        <w:rPr>
          <w:rFonts w:asciiTheme="minorHAnsi" w:hAnsiTheme="minorHAnsi"/>
          <w:bCs/>
          <w:iCs/>
          <w:sz w:val="18"/>
          <w:szCs w:val="18"/>
          <w:lang w:val="fr-FR"/>
        </w:rPr>
        <w:t>Le Maire (ou le Président),</w:t>
      </w:r>
    </w:p>
    <w:p w14:paraId="3F34CDBC" w14:textId="77777777" w:rsidR="002D5955" w:rsidRPr="002D5955" w:rsidRDefault="002D5955" w:rsidP="002D5955">
      <w:pPr>
        <w:rPr>
          <w:rFonts w:asciiTheme="minorHAnsi" w:hAnsiTheme="minorHAnsi"/>
          <w:bCs/>
          <w:iCs/>
          <w:sz w:val="18"/>
          <w:szCs w:val="18"/>
          <w:lang w:val="fr-FR"/>
        </w:rPr>
      </w:pPr>
      <w:r w:rsidRPr="002D5955">
        <w:rPr>
          <w:rFonts w:asciiTheme="minorHAnsi" w:hAnsiTheme="minorHAnsi"/>
          <w:bCs/>
          <w:iCs/>
          <w:sz w:val="18"/>
          <w:szCs w:val="18"/>
          <w:lang w:val="fr-FR"/>
        </w:rPr>
        <w:t>- certifie sous sa responsabilité le caractère</w:t>
      </w:r>
    </w:p>
    <w:p w14:paraId="67C56908" w14:textId="77777777" w:rsidR="002D5955" w:rsidRPr="002D5955" w:rsidRDefault="002D5955" w:rsidP="002D5955">
      <w:pPr>
        <w:rPr>
          <w:rFonts w:asciiTheme="minorHAnsi" w:hAnsiTheme="minorHAnsi"/>
          <w:bCs/>
          <w:iCs/>
          <w:sz w:val="18"/>
          <w:szCs w:val="18"/>
          <w:lang w:val="fr-FR"/>
        </w:rPr>
      </w:pPr>
      <w:proofErr w:type="gramStart"/>
      <w:r w:rsidRPr="002D5955">
        <w:rPr>
          <w:rFonts w:asciiTheme="minorHAnsi" w:hAnsiTheme="minorHAnsi"/>
          <w:bCs/>
          <w:iCs/>
          <w:sz w:val="18"/>
          <w:szCs w:val="18"/>
          <w:lang w:val="fr-FR"/>
        </w:rPr>
        <w:t>exécutoire</w:t>
      </w:r>
      <w:proofErr w:type="gramEnd"/>
      <w:r w:rsidRPr="002D5955">
        <w:rPr>
          <w:rFonts w:asciiTheme="minorHAnsi" w:hAnsiTheme="minorHAnsi"/>
          <w:bCs/>
          <w:iCs/>
          <w:sz w:val="18"/>
          <w:szCs w:val="18"/>
          <w:lang w:val="fr-FR"/>
        </w:rPr>
        <w:t xml:space="preserve"> de cet acte,</w:t>
      </w:r>
    </w:p>
    <w:p w14:paraId="1B5B398A" w14:textId="77777777" w:rsidR="002D5955" w:rsidRPr="002D5955" w:rsidRDefault="002D5955" w:rsidP="002D5955">
      <w:pPr>
        <w:rPr>
          <w:rFonts w:asciiTheme="minorHAnsi" w:hAnsiTheme="minorHAnsi"/>
          <w:bCs/>
          <w:iCs/>
          <w:sz w:val="18"/>
          <w:szCs w:val="18"/>
          <w:lang w:val="fr-FR"/>
        </w:rPr>
      </w:pPr>
      <w:r w:rsidRPr="002D5955">
        <w:rPr>
          <w:rFonts w:asciiTheme="minorHAnsi" w:hAnsiTheme="minorHAnsi"/>
          <w:bCs/>
          <w:iCs/>
          <w:sz w:val="18"/>
          <w:szCs w:val="18"/>
          <w:lang w:val="fr-FR"/>
        </w:rPr>
        <w:t>- informe qu’en application des dispositions du décret</w:t>
      </w:r>
    </w:p>
    <w:p w14:paraId="15BB309D" w14:textId="77777777" w:rsidR="002D5955" w:rsidRDefault="002D5955" w:rsidP="002D5955">
      <w:pPr>
        <w:rPr>
          <w:rFonts w:asciiTheme="minorHAnsi" w:hAnsiTheme="minorHAnsi"/>
          <w:bCs/>
          <w:iCs/>
          <w:sz w:val="18"/>
          <w:szCs w:val="18"/>
          <w:lang w:val="fr-FR"/>
        </w:rPr>
      </w:pPr>
      <w:r w:rsidRPr="002D5955">
        <w:rPr>
          <w:rFonts w:asciiTheme="minorHAnsi" w:hAnsiTheme="minorHAnsi"/>
          <w:bCs/>
          <w:iCs/>
          <w:sz w:val="18"/>
          <w:szCs w:val="18"/>
          <w:lang w:val="fr-FR"/>
        </w:rPr>
        <w:t>N° 65-29 du 11 Janvier 1965 modifié, le présent arrêté p</w:t>
      </w:r>
      <w:r>
        <w:rPr>
          <w:rFonts w:asciiTheme="minorHAnsi" w:hAnsiTheme="minorHAnsi"/>
          <w:bCs/>
          <w:iCs/>
          <w:sz w:val="18"/>
          <w:szCs w:val="18"/>
          <w:lang w:val="fr-FR"/>
        </w:rPr>
        <w:t>eut faire l’objet d’un recours,</w:t>
      </w:r>
    </w:p>
    <w:p w14:paraId="4944A378" w14:textId="77777777" w:rsidR="002D5955" w:rsidRPr="002D5955" w:rsidRDefault="002D5955" w:rsidP="002D5955">
      <w:pPr>
        <w:rPr>
          <w:rFonts w:asciiTheme="minorHAnsi" w:hAnsiTheme="minorHAnsi"/>
          <w:bCs/>
          <w:iCs/>
          <w:sz w:val="18"/>
          <w:szCs w:val="18"/>
          <w:lang w:val="fr-FR"/>
        </w:rPr>
      </w:pPr>
      <w:proofErr w:type="gramStart"/>
      <w:r w:rsidRPr="002D5955">
        <w:rPr>
          <w:rFonts w:asciiTheme="minorHAnsi" w:hAnsiTheme="minorHAnsi"/>
          <w:bCs/>
          <w:iCs/>
          <w:sz w:val="18"/>
          <w:szCs w:val="18"/>
          <w:lang w:val="fr-FR"/>
        </w:rPr>
        <w:t>pour</w:t>
      </w:r>
      <w:proofErr w:type="gramEnd"/>
      <w:r w:rsidRPr="002D5955">
        <w:rPr>
          <w:rFonts w:asciiTheme="minorHAnsi" w:hAnsiTheme="minorHAnsi"/>
          <w:bCs/>
          <w:iCs/>
          <w:sz w:val="18"/>
          <w:szCs w:val="18"/>
          <w:lang w:val="fr-FR"/>
        </w:rPr>
        <w:t xml:space="preserve"> excès de pouvoir, devant le Tribunal Administratif de Poitiers dans un délai de </w:t>
      </w:r>
    </w:p>
    <w:p w14:paraId="6940016B" w14:textId="77777777" w:rsidR="002D5955" w:rsidRPr="002D5955" w:rsidRDefault="002D5955" w:rsidP="002D5955">
      <w:pPr>
        <w:rPr>
          <w:rFonts w:asciiTheme="minorHAnsi" w:hAnsiTheme="minorHAnsi"/>
          <w:bCs/>
          <w:iCs/>
          <w:sz w:val="18"/>
          <w:szCs w:val="18"/>
          <w:lang w:val="fr-FR"/>
        </w:rPr>
      </w:pPr>
      <w:proofErr w:type="gramStart"/>
      <w:r w:rsidRPr="002D5955">
        <w:rPr>
          <w:rFonts w:asciiTheme="minorHAnsi" w:hAnsiTheme="minorHAnsi"/>
          <w:bCs/>
          <w:iCs/>
          <w:sz w:val="18"/>
          <w:szCs w:val="18"/>
          <w:lang w:val="fr-FR"/>
        </w:rPr>
        <w:t>deux</w:t>
      </w:r>
      <w:proofErr w:type="gramEnd"/>
      <w:r w:rsidRPr="002D5955">
        <w:rPr>
          <w:rFonts w:asciiTheme="minorHAnsi" w:hAnsiTheme="minorHAnsi"/>
          <w:bCs/>
          <w:iCs/>
          <w:sz w:val="18"/>
          <w:szCs w:val="18"/>
          <w:lang w:val="fr-FR"/>
        </w:rPr>
        <w:t xml:space="preserve"> mois à compter de la présente notification.</w:t>
      </w:r>
    </w:p>
    <w:p w14:paraId="57834301" w14:textId="77777777" w:rsidR="002D5955" w:rsidRPr="002D5955" w:rsidRDefault="002D5955" w:rsidP="002D5955">
      <w:pPr>
        <w:rPr>
          <w:rFonts w:asciiTheme="minorHAnsi" w:hAnsiTheme="minorHAnsi"/>
          <w:bCs/>
          <w:iCs/>
          <w:sz w:val="18"/>
          <w:szCs w:val="18"/>
          <w:lang w:val="fr-FR"/>
        </w:rPr>
      </w:pPr>
      <w:r w:rsidRPr="002D5955">
        <w:rPr>
          <w:rFonts w:asciiTheme="minorHAnsi" w:hAnsiTheme="minorHAnsi"/>
          <w:bCs/>
          <w:iCs/>
          <w:sz w:val="18"/>
          <w:szCs w:val="18"/>
          <w:lang w:val="fr-FR"/>
        </w:rPr>
        <w:t>Ce recours peut être déposé sur l’application internet Télérecours citoyens, en suivant</w:t>
      </w:r>
    </w:p>
    <w:p w14:paraId="61AE7519" w14:textId="77777777" w:rsidR="002D5955" w:rsidRPr="002D5955" w:rsidRDefault="002D5955" w:rsidP="002D5955">
      <w:pPr>
        <w:rPr>
          <w:rFonts w:asciiTheme="minorHAnsi" w:hAnsiTheme="minorHAnsi"/>
          <w:bCs/>
          <w:iCs/>
          <w:sz w:val="18"/>
          <w:szCs w:val="18"/>
          <w:lang w:val="fr-FR"/>
        </w:rPr>
      </w:pPr>
      <w:r w:rsidRPr="002D5955">
        <w:rPr>
          <w:rFonts w:asciiTheme="minorHAnsi" w:hAnsiTheme="minorHAnsi"/>
          <w:bCs/>
          <w:iCs/>
          <w:sz w:val="18"/>
          <w:szCs w:val="18"/>
          <w:lang w:val="fr-FR"/>
        </w:rPr>
        <w:t>Les instructions disponibles à l’adresse suivante : www.telerecours.fr</w:t>
      </w:r>
    </w:p>
    <w:p w14:paraId="7CCF23F5" w14:textId="77777777" w:rsidR="002D5955" w:rsidRPr="002D5955" w:rsidRDefault="002D5955" w:rsidP="002D5955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31A37314" w14:textId="77777777" w:rsidR="002D5955" w:rsidRPr="002D5955" w:rsidRDefault="002D5955" w:rsidP="002D5955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66829084" w14:textId="77777777" w:rsidR="002D5955" w:rsidRPr="002D5955" w:rsidRDefault="002D5955" w:rsidP="002D5955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D5955">
        <w:rPr>
          <w:rFonts w:asciiTheme="minorHAnsi" w:hAnsiTheme="minorHAnsi"/>
          <w:bCs/>
          <w:iCs/>
          <w:sz w:val="22"/>
          <w:szCs w:val="22"/>
          <w:lang w:val="fr-FR"/>
        </w:rPr>
        <w:lastRenderedPageBreak/>
        <w:t>Notifié le :</w:t>
      </w:r>
    </w:p>
    <w:p w14:paraId="39EF1862" w14:textId="77777777" w:rsidR="00254899" w:rsidRPr="00254899" w:rsidRDefault="002D5955" w:rsidP="002D5955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D5955">
        <w:rPr>
          <w:rFonts w:asciiTheme="minorHAnsi" w:hAnsiTheme="minorHAnsi"/>
          <w:bCs/>
          <w:iCs/>
          <w:sz w:val="22"/>
          <w:szCs w:val="22"/>
          <w:lang w:val="fr-FR"/>
        </w:rPr>
        <w:t>Signature de l’agent :</w:t>
      </w:r>
    </w:p>
    <w:p w14:paraId="248727D1" w14:textId="77777777" w:rsidR="00C9193A" w:rsidRPr="00254899" w:rsidRDefault="00C9193A" w:rsidP="002D5955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700F49F3" w14:textId="77777777" w:rsidR="00C9193A" w:rsidRPr="00254899" w:rsidRDefault="00C9193A" w:rsidP="002D5955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1594E4FE" w14:textId="77777777" w:rsidR="00C65AB6" w:rsidRPr="00254899" w:rsidRDefault="00C65AB6" w:rsidP="002D5955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0C21A58A" w14:textId="77777777" w:rsidR="00B5071C" w:rsidRPr="00254899" w:rsidRDefault="00B5071C" w:rsidP="002D5955">
      <w:pPr>
        <w:jc w:val="both"/>
        <w:rPr>
          <w:rFonts w:asciiTheme="minorHAnsi" w:hAnsiTheme="minorHAnsi"/>
          <w:bCs/>
          <w:i/>
          <w:iCs/>
          <w:szCs w:val="20"/>
          <w:lang w:val="fr-FR"/>
        </w:rPr>
      </w:pPr>
      <w:r w:rsidRPr="00254899">
        <w:rPr>
          <w:rFonts w:asciiTheme="minorHAnsi" w:hAnsiTheme="minorHAnsi"/>
          <w:bCs/>
          <w:i/>
          <w:iCs/>
          <w:szCs w:val="20"/>
          <w:u w:val="single"/>
          <w:lang w:val="fr-FR"/>
        </w:rPr>
        <w:t>A noter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> :</w:t>
      </w:r>
      <w:r w:rsidR="00A6651E" w:rsidRPr="00254899">
        <w:rPr>
          <w:rFonts w:asciiTheme="minorHAnsi" w:hAnsiTheme="minorHAnsi"/>
          <w:bCs/>
          <w:i/>
          <w:iCs/>
          <w:szCs w:val="20"/>
          <w:lang w:val="fr-FR"/>
        </w:rPr>
        <w:t xml:space="preserve"> 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>L’</w:t>
      </w:r>
      <w:r w:rsidR="004616A4" w:rsidRPr="00254899">
        <w:rPr>
          <w:rFonts w:asciiTheme="minorHAnsi" w:hAnsiTheme="minorHAnsi"/>
          <w:bCs/>
          <w:i/>
          <w:iCs/>
          <w:szCs w:val="20"/>
          <w:lang w:val="fr-FR"/>
        </w:rPr>
        <w:t>agent ainsi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 xml:space="preserve"> placé bénéficie </w:t>
      </w:r>
      <w:r w:rsidR="004616A4" w:rsidRPr="00254899">
        <w:rPr>
          <w:rFonts w:asciiTheme="minorHAnsi" w:hAnsiTheme="minorHAnsi"/>
          <w:bCs/>
          <w:i/>
          <w:iCs/>
          <w:szCs w:val="20"/>
          <w:lang w:val="fr-FR"/>
        </w:rPr>
        <w:t>de l’intégralité de sa rémunération ainsi que du maintien de ses droits à avancement et de ses droits à la retraite. En revanche, les autorisations spéciales d’absence constituant une dérogation à l’obligation de service et de temps de travail, elles ne génèrent pas de jours de réduction du temps de travail.</w:t>
      </w:r>
    </w:p>
    <w:p w14:paraId="01D85AA1" w14:textId="77777777" w:rsidR="00ED5552" w:rsidRPr="00254899" w:rsidRDefault="00A6651E" w:rsidP="002D5955">
      <w:pPr>
        <w:jc w:val="both"/>
        <w:rPr>
          <w:rFonts w:asciiTheme="minorHAnsi" w:hAnsiTheme="minorHAnsi"/>
          <w:bCs/>
          <w:i/>
          <w:iCs/>
          <w:szCs w:val="20"/>
          <w:lang w:val="fr-FR"/>
        </w:rPr>
      </w:pPr>
      <w:r w:rsidRPr="00254899">
        <w:rPr>
          <w:rFonts w:asciiTheme="minorHAnsi" w:hAnsiTheme="minorHAnsi"/>
          <w:bCs/>
          <w:i/>
          <w:iCs/>
          <w:szCs w:val="20"/>
          <w:u w:val="single"/>
          <w:lang w:val="fr-FR"/>
        </w:rPr>
        <w:t>A noter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 xml:space="preserve"> : </w:t>
      </w:r>
      <w:r w:rsidR="00ED5552" w:rsidRPr="00254899">
        <w:rPr>
          <w:rFonts w:asciiTheme="minorHAnsi" w:hAnsiTheme="minorHAnsi"/>
          <w:bCs/>
          <w:i/>
          <w:iCs/>
          <w:szCs w:val="20"/>
          <w:lang w:val="fr-FR"/>
        </w:rPr>
        <w:t>Pour les ASA liée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>s</w:t>
      </w:r>
      <w:r w:rsidR="00ED5552" w:rsidRPr="00254899">
        <w:rPr>
          <w:rFonts w:asciiTheme="minorHAnsi" w:hAnsiTheme="minorHAnsi"/>
          <w:bCs/>
          <w:i/>
          <w:iCs/>
          <w:szCs w:val="20"/>
          <w:lang w:val="fr-FR"/>
        </w:rPr>
        <w:t xml:space="preserve"> uniquement au confinement d’enfant, l’employeur peut demander une attestation sur l’honneur signée du conjoint indiquant </w:t>
      </w:r>
      <w:r w:rsidRPr="00254899">
        <w:rPr>
          <w:rFonts w:asciiTheme="minorHAnsi" w:hAnsiTheme="minorHAnsi"/>
          <w:bCs/>
          <w:i/>
          <w:iCs/>
          <w:szCs w:val="20"/>
          <w:lang w:val="fr-FR"/>
        </w:rPr>
        <w:t>qu’il n’est pas lui-même autorisé à s’absenter de son travail.</w:t>
      </w:r>
    </w:p>
    <w:sectPr w:rsidR="00ED5552" w:rsidRPr="00254899" w:rsidSect="00C65AB6"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D4802"/>
    <w:multiLevelType w:val="hybridMultilevel"/>
    <w:tmpl w:val="9930450C"/>
    <w:lvl w:ilvl="0" w:tplc="A56EFBE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32"/>
    <w:rsid w:val="0003022B"/>
    <w:rsid w:val="000C6D4A"/>
    <w:rsid w:val="001731FF"/>
    <w:rsid w:val="0018052A"/>
    <w:rsid w:val="0022002E"/>
    <w:rsid w:val="00242838"/>
    <w:rsid w:val="00254899"/>
    <w:rsid w:val="002D5955"/>
    <w:rsid w:val="00307CE5"/>
    <w:rsid w:val="00335ACF"/>
    <w:rsid w:val="004616A4"/>
    <w:rsid w:val="00696F09"/>
    <w:rsid w:val="00765B62"/>
    <w:rsid w:val="007F2EB6"/>
    <w:rsid w:val="007F6ADC"/>
    <w:rsid w:val="00874632"/>
    <w:rsid w:val="009311FD"/>
    <w:rsid w:val="009339BB"/>
    <w:rsid w:val="00A16EA4"/>
    <w:rsid w:val="00A6651E"/>
    <w:rsid w:val="00AD16E3"/>
    <w:rsid w:val="00B23F1F"/>
    <w:rsid w:val="00B5071C"/>
    <w:rsid w:val="00BA2B57"/>
    <w:rsid w:val="00BC4432"/>
    <w:rsid w:val="00C65AB6"/>
    <w:rsid w:val="00C9193A"/>
    <w:rsid w:val="00CD2A96"/>
    <w:rsid w:val="00D02571"/>
    <w:rsid w:val="00DA2A19"/>
    <w:rsid w:val="00DF0DA6"/>
    <w:rsid w:val="00E013CF"/>
    <w:rsid w:val="00EC393C"/>
    <w:rsid w:val="00ED5552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7CD7A9"/>
  <w15:chartTrackingRefBased/>
  <w15:docId w15:val="{76B83B54-0EF0-480A-A24B-C194FEB0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3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0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339BB"/>
    <w:rPr>
      <w:b/>
      <w:bCs/>
    </w:rPr>
  </w:style>
  <w:style w:type="paragraph" w:styleId="Paragraphedeliste">
    <w:name w:val="List Paragraph"/>
    <w:basedOn w:val="Normal"/>
    <w:uiPriority w:val="34"/>
    <w:qFormat/>
    <w:rsid w:val="00D02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CDG16 STEPHANIE PLUYAUD</cp:lastModifiedBy>
  <cp:revision>2</cp:revision>
  <cp:lastPrinted>2020-03-12T09:10:00Z</cp:lastPrinted>
  <dcterms:created xsi:type="dcterms:W3CDTF">2020-05-05T11:24:00Z</dcterms:created>
  <dcterms:modified xsi:type="dcterms:W3CDTF">2020-05-05T11:24:00Z</dcterms:modified>
</cp:coreProperties>
</file>