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F9D95A" w14:textId="77777777" w:rsidR="00B24F37" w:rsidRDefault="00B24F37" w:rsidP="00C36C9A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Calibri" w:hAnsi="Calibri" w:cs="Calibri"/>
          <w:b/>
          <w:bCs/>
          <w:color w:val="663300"/>
        </w:rPr>
      </w:pP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57"/>
        <w:gridCol w:w="6047"/>
      </w:tblGrid>
      <w:tr w:rsidR="00B24F37" w:rsidRPr="00B85784" w14:paraId="0A0284F4" w14:textId="77777777" w:rsidTr="00DB6ED7">
        <w:tblPrEx>
          <w:tblCellMar>
            <w:top w:w="0" w:type="dxa"/>
            <w:bottom w:w="0" w:type="dxa"/>
          </w:tblCellMar>
        </w:tblPrEx>
        <w:trPr>
          <w:trHeight w:val="1328"/>
        </w:trPr>
        <w:tc>
          <w:tcPr>
            <w:tcW w:w="315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0872930" w14:textId="77777777" w:rsidR="00B24F37" w:rsidRPr="00B85784" w:rsidRDefault="00B24F37" w:rsidP="00B24F37">
            <w:pPr>
              <w:autoSpaceDE w:val="0"/>
              <w:autoSpaceDN w:val="0"/>
              <w:jc w:val="both"/>
              <w:rPr>
                <w:rFonts w:ascii="Calibri" w:hAnsi="Calibri" w:cs="Calibri"/>
                <w:sz w:val="21"/>
                <w:szCs w:val="21"/>
              </w:rPr>
            </w:pPr>
            <w:bookmarkStart w:id="0" w:name="_Hlk120281657"/>
            <w:r w:rsidRPr="00B85784">
              <w:rPr>
                <w:rFonts w:ascii="Calibri" w:hAnsi="Calibri" w:cs="Calibri"/>
                <w:sz w:val="21"/>
                <w:szCs w:val="21"/>
              </w:rPr>
              <w:t>LOGO COLLECTIVITE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3D4B3" w14:textId="77777777" w:rsidR="00B24F37" w:rsidRDefault="00B24F37" w:rsidP="00B24F37">
            <w:pPr>
              <w:autoSpaceDE w:val="0"/>
              <w:autoSpaceDN w:val="0"/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B24F37">
              <w:rPr>
                <w:rFonts w:ascii="Calibri" w:hAnsi="Calibri" w:cs="Calibri"/>
                <w:sz w:val="21"/>
                <w:szCs w:val="21"/>
              </w:rPr>
              <w:t>N°</w:t>
            </w:r>
            <w:r>
              <w:rPr>
                <w:rFonts w:ascii="Calibri" w:hAnsi="Calibri" w:cs="Calibri"/>
                <w:sz w:val="21"/>
                <w:szCs w:val="21"/>
              </w:rPr>
              <w:t>……………</w:t>
            </w:r>
          </w:p>
          <w:p w14:paraId="5143D50E" w14:textId="77777777" w:rsidR="00B24F37" w:rsidRPr="00B24F37" w:rsidRDefault="00B24F37" w:rsidP="00B24F37">
            <w:pPr>
              <w:autoSpaceDE w:val="0"/>
              <w:autoSpaceDN w:val="0"/>
              <w:jc w:val="both"/>
              <w:rPr>
                <w:rFonts w:ascii="Calibri" w:hAnsi="Calibri" w:cs="Calibri"/>
                <w:sz w:val="21"/>
                <w:szCs w:val="21"/>
              </w:rPr>
            </w:pPr>
          </w:p>
          <w:p w14:paraId="32516802" w14:textId="0629226F" w:rsidR="00B24F37" w:rsidRPr="00E35FF7" w:rsidRDefault="00B24F37" w:rsidP="00E35FF7">
            <w:pPr>
              <w:tabs>
                <w:tab w:val="right" w:leader="dot" w:pos="5500"/>
              </w:tabs>
              <w:ind w:left="227"/>
              <w:jc w:val="center"/>
              <w:rPr>
                <w:rFonts w:ascii="Calibri" w:hAnsi="Calibri" w:cs="Calibri"/>
                <w:b/>
                <w:bCs/>
                <w:szCs w:val="24"/>
              </w:rPr>
            </w:pPr>
            <w:r w:rsidRPr="00E35FF7">
              <w:rPr>
                <w:rFonts w:ascii="Calibri" w:hAnsi="Calibri" w:cs="Calibri"/>
                <w:b/>
                <w:bCs/>
                <w:szCs w:val="24"/>
              </w:rPr>
              <w:t>Arrêté de nomination par voie de mutation</w:t>
            </w:r>
          </w:p>
          <w:p w14:paraId="731ABF4E" w14:textId="235E2058" w:rsidR="00B24F37" w:rsidRPr="00E35FF7" w:rsidRDefault="00B24F37" w:rsidP="00E35FF7">
            <w:pPr>
              <w:tabs>
                <w:tab w:val="right" w:leader="dot" w:pos="5500"/>
              </w:tabs>
              <w:ind w:left="227"/>
              <w:jc w:val="center"/>
              <w:rPr>
                <w:rFonts w:ascii="Calibri" w:hAnsi="Calibri" w:cs="Calibri"/>
                <w:i/>
                <w:iCs/>
                <w:sz w:val="21"/>
                <w:szCs w:val="21"/>
              </w:rPr>
            </w:pPr>
            <w:r w:rsidRPr="00E35FF7">
              <w:rPr>
                <w:rFonts w:ascii="Calibri" w:hAnsi="Calibri" w:cs="Calibri"/>
                <w:i/>
                <w:iCs/>
                <w:sz w:val="21"/>
                <w:szCs w:val="21"/>
              </w:rPr>
              <w:t>A temps complet (ou à temps non complet à raison de …… heures hebdomadaires)</w:t>
            </w:r>
          </w:p>
          <w:p w14:paraId="780FDA1B" w14:textId="77777777" w:rsidR="00B24F37" w:rsidRDefault="00B24F37" w:rsidP="00E35FF7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sz w:val="21"/>
                <w:szCs w:val="21"/>
              </w:rPr>
              <w:t>M……………………………………………………………………………….</w:t>
            </w:r>
          </w:p>
          <w:p w14:paraId="132F45A8" w14:textId="77777777" w:rsidR="00B24F37" w:rsidRDefault="00B24F37" w:rsidP="00E35FF7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  <w:r w:rsidRPr="00B85784">
              <w:rPr>
                <w:rFonts w:ascii="Calibri" w:hAnsi="Calibri" w:cs="Calibri"/>
                <w:sz w:val="21"/>
                <w:szCs w:val="21"/>
              </w:rPr>
              <w:t xml:space="preserve">Grade </w:t>
            </w:r>
            <w:r>
              <w:rPr>
                <w:rFonts w:ascii="Calibri" w:hAnsi="Calibri" w:cs="Calibri"/>
                <w:sz w:val="21"/>
                <w:szCs w:val="21"/>
              </w:rPr>
              <w:t>……………………………………………………………………………………</w:t>
            </w:r>
          </w:p>
          <w:p w14:paraId="178FFDA6" w14:textId="77777777" w:rsidR="00B24F37" w:rsidRPr="00B85784" w:rsidRDefault="00B24F37" w:rsidP="00B24F37">
            <w:pPr>
              <w:autoSpaceDE w:val="0"/>
              <w:autoSpaceDN w:val="0"/>
              <w:jc w:val="both"/>
              <w:rPr>
                <w:rFonts w:ascii="Calibri" w:hAnsi="Calibri" w:cs="Calibri"/>
                <w:sz w:val="21"/>
                <w:szCs w:val="21"/>
              </w:rPr>
            </w:pPr>
          </w:p>
        </w:tc>
      </w:tr>
      <w:bookmarkEnd w:id="0"/>
    </w:tbl>
    <w:p w14:paraId="558C5D10" w14:textId="354E1BCA" w:rsidR="00C36C9A" w:rsidRDefault="00C36C9A" w:rsidP="00B24F37">
      <w:pPr>
        <w:autoSpaceDE w:val="0"/>
        <w:autoSpaceDN w:val="0"/>
        <w:jc w:val="both"/>
        <w:rPr>
          <w:rFonts w:ascii="Calibri" w:hAnsi="Calibri" w:cs="Calibri"/>
          <w:sz w:val="21"/>
          <w:szCs w:val="21"/>
        </w:rPr>
      </w:pPr>
    </w:p>
    <w:p w14:paraId="108CEAA1" w14:textId="77777777" w:rsidR="00B24F37" w:rsidRPr="00B24F37" w:rsidRDefault="00B24F37" w:rsidP="00B24F37">
      <w:pPr>
        <w:autoSpaceDE w:val="0"/>
        <w:autoSpaceDN w:val="0"/>
        <w:jc w:val="both"/>
        <w:rPr>
          <w:rFonts w:ascii="Calibri" w:hAnsi="Calibri" w:cs="Calibri"/>
          <w:sz w:val="21"/>
          <w:szCs w:val="21"/>
        </w:rPr>
      </w:pPr>
    </w:p>
    <w:p w14:paraId="04DB1372" w14:textId="77777777" w:rsidR="00C36C9A" w:rsidRPr="00B24F37" w:rsidRDefault="00C36C9A" w:rsidP="00B24F37">
      <w:pPr>
        <w:autoSpaceDE w:val="0"/>
        <w:autoSpaceDN w:val="0"/>
        <w:jc w:val="both"/>
        <w:rPr>
          <w:rFonts w:ascii="Calibri" w:hAnsi="Calibri" w:cs="Calibri"/>
          <w:sz w:val="21"/>
          <w:szCs w:val="21"/>
        </w:rPr>
      </w:pPr>
      <w:r w:rsidRPr="00B24F37">
        <w:rPr>
          <w:rFonts w:ascii="Calibri" w:hAnsi="Calibri" w:cs="Calibri"/>
          <w:sz w:val="21"/>
          <w:szCs w:val="21"/>
        </w:rPr>
        <w:t>Le Maire (ou le Président) de ……………………………………………………………………</w:t>
      </w:r>
    </w:p>
    <w:p w14:paraId="6385ADB7" w14:textId="77777777" w:rsidR="00C36C9A" w:rsidRPr="00B24F37" w:rsidRDefault="00C36C9A" w:rsidP="00B24F37">
      <w:pPr>
        <w:autoSpaceDE w:val="0"/>
        <w:autoSpaceDN w:val="0"/>
        <w:jc w:val="both"/>
        <w:rPr>
          <w:rFonts w:ascii="Calibri" w:hAnsi="Calibri" w:cs="Calibri"/>
          <w:sz w:val="21"/>
          <w:szCs w:val="21"/>
        </w:rPr>
      </w:pPr>
      <w:r w:rsidRPr="00B24F37">
        <w:rPr>
          <w:rFonts w:ascii="Calibri" w:hAnsi="Calibri" w:cs="Calibri"/>
          <w:sz w:val="21"/>
          <w:szCs w:val="21"/>
        </w:rPr>
        <w:t>Vu le Code général des collectivités territoriales,</w:t>
      </w:r>
    </w:p>
    <w:p w14:paraId="1A663341" w14:textId="77777777" w:rsidR="00C36C9A" w:rsidRPr="00B24F37" w:rsidRDefault="00C36C9A" w:rsidP="00B24F37">
      <w:pPr>
        <w:autoSpaceDE w:val="0"/>
        <w:autoSpaceDN w:val="0"/>
        <w:jc w:val="both"/>
        <w:rPr>
          <w:rFonts w:ascii="Calibri" w:hAnsi="Calibri" w:cs="Calibri"/>
          <w:sz w:val="21"/>
          <w:szCs w:val="21"/>
        </w:rPr>
      </w:pPr>
      <w:r w:rsidRPr="00B24F37">
        <w:rPr>
          <w:rFonts w:ascii="Calibri" w:hAnsi="Calibri" w:cs="Calibri"/>
          <w:sz w:val="21"/>
          <w:szCs w:val="21"/>
        </w:rPr>
        <w:t>Vu le Code Général de la Fonction Publique,</w:t>
      </w:r>
    </w:p>
    <w:p w14:paraId="5DC8FC0F" w14:textId="4ED4AF0C" w:rsidR="00C36C9A" w:rsidRPr="00B24F37" w:rsidRDefault="00C36C9A" w:rsidP="00B24F37">
      <w:pPr>
        <w:autoSpaceDE w:val="0"/>
        <w:autoSpaceDN w:val="0"/>
        <w:jc w:val="both"/>
        <w:rPr>
          <w:rFonts w:ascii="Calibri" w:hAnsi="Calibri" w:cs="Calibri"/>
          <w:sz w:val="21"/>
          <w:szCs w:val="21"/>
        </w:rPr>
      </w:pPr>
      <w:r w:rsidRPr="00E35FF7">
        <w:rPr>
          <w:rFonts w:ascii="Calibri" w:hAnsi="Calibri" w:cs="Calibri"/>
          <w:i/>
          <w:iCs/>
          <w:sz w:val="21"/>
          <w:szCs w:val="21"/>
        </w:rPr>
        <w:t>(</w:t>
      </w:r>
      <w:r w:rsidR="00E35FF7" w:rsidRPr="00E35FF7">
        <w:rPr>
          <w:rFonts w:ascii="Calibri" w:hAnsi="Calibri" w:cs="Calibri"/>
          <w:i/>
          <w:iCs/>
          <w:sz w:val="21"/>
          <w:szCs w:val="21"/>
        </w:rPr>
        <w:t>Le</w:t>
      </w:r>
      <w:r w:rsidRPr="00E35FF7">
        <w:rPr>
          <w:rFonts w:ascii="Calibri" w:hAnsi="Calibri" w:cs="Calibri"/>
          <w:i/>
          <w:iCs/>
          <w:sz w:val="21"/>
          <w:szCs w:val="21"/>
        </w:rPr>
        <w:t xml:space="preserve"> cas échéant)</w:t>
      </w:r>
      <w:r w:rsidRPr="00B24F37">
        <w:rPr>
          <w:rFonts w:ascii="Calibri" w:hAnsi="Calibri" w:cs="Calibri"/>
          <w:sz w:val="21"/>
          <w:szCs w:val="21"/>
        </w:rPr>
        <w:t xml:space="preserve"> Vu le décret n° 91-298 du 20 mars 1991 portant dispositions statutaires applicables aux fonctionnaires territoriaux nommés dans des emplois permanents à temps non complet, </w:t>
      </w:r>
    </w:p>
    <w:p w14:paraId="027AB52D" w14:textId="5544A25F" w:rsidR="00C36C9A" w:rsidRPr="00B24F37" w:rsidRDefault="00C36C9A" w:rsidP="00B24F37">
      <w:pPr>
        <w:autoSpaceDE w:val="0"/>
        <w:autoSpaceDN w:val="0"/>
        <w:jc w:val="both"/>
        <w:rPr>
          <w:rFonts w:ascii="Calibri" w:hAnsi="Calibri" w:cs="Calibri"/>
          <w:sz w:val="21"/>
          <w:szCs w:val="21"/>
        </w:rPr>
      </w:pPr>
      <w:r w:rsidRPr="00B24F37">
        <w:rPr>
          <w:rFonts w:ascii="Calibri" w:hAnsi="Calibri" w:cs="Calibri"/>
          <w:sz w:val="21"/>
          <w:szCs w:val="21"/>
        </w:rPr>
        <w:t>Vu le décret n° … du</w:t>
      </w:r>
      <w:r w:rsidR="00932A02">
        <w:rPr>
          <w:rFonts w:ascii="Calibri" w:hAnsi="Calibri" w:cs="Calibri"/>
          <w:sz w:val="21"/>
          <w:szCs w:val="21"/>
        </w:rPr>
        <w:t xml:space="preserve"> </w:t>
      </w:r>
      <w:r w:rsidRPr="00B24F37">
        <w:rPr>
          <w:rFonts w:ascii="Calibri" w:hAnsi="Calibri" w:cs="Calibri"/>
          <w:sz w:val="21"/>
          <w:szCs w:val="21"/>
        </w:rPr>
        <w:t>…… portant statut particulier du cadre d’emplois des ………,</w:t>
      </w:r>
    </w:p>
    <w:p w14:paraId="38853E23" w14:textId="7B748873" w:rsidR="00C36C9A" w:rsidRPr="00B24F37" w:rsidRDefault="00C36C9A" w:rsidP="00B24F37">
      <w:pPr>
        <w:autoSpaceDE w:val="0"/>
        <w:autoSpaceDN w:val="0"/>
        <w:jc w:val="both"/>
        <w:rPr>
          <w:rFonts w:ascii="Calibri" w:hAnsi="Calibri" w:cs="Calibri"/>
          <w:sz w:val="21"/>
          <w:szCs w:val="21"/>
        </w:rPr>
      </w:pPr>
      <w:r w:rsidRPr="00B24F37">
        <w:rPr>
          <w:rFonts w:ascii="Calibri" w:hAnsi="Calibri" w:cs="Calibri"/>
          <w:sz w:val="21"/>
          <w:szCs w:val="21"/>
        </w:rPr>
        <w:t xml:space="preserve">Vu la délibération en date du…… créant un emploi de …… à temps complet (ou à temps non complet à raison de … heures hebdomadaires), (ou Vu le tableau des effectifs), </w:t>
      </w:r>
    </w:p>
    <w:p w14:paraId="22E4C809" w14:textId="612FC1FF" w:rsidR="00C36C9A" w:rsidRPr="00B24F37" w:rsidRDefault="00C36C9A" w:rsidP="00B24F37">
      <w:pPr>
        <w:autoSpaceDE w:val="0"/>
        <w:autoSpaceDN w:val="0"/>
        <w:jc w:val="both"/>
        <w:rPr>
          <w:rFonts w:ascii="Calibri" w:hAnsi="Calibri" w:cs="Calibri"/>
          <w:sz w:val="21"/>
          <w:szCs w:val="21"/>
        </w:rPr>
      </w:pPr>
      <w:r w:rsidRPr="00B24F37">
        <w:rPr>
          <w:rFonts w:ascii="Calibri" w:hAnsi="Calibri" w:cs="Calibri"/>
          <w:sz w:val="21"/>
          <w:szCs w:val="21"/>
        </w:rPr>
        <w:t>Vu la déclaration de vacance d’emploi effectuée auprès du Centre de Gestion, et enregistrée sous</w:t>
      </w:r>
      <w:r w:rsidR="00E35FF7">
        <w:rPr>
          <w:rFonts w:ascii="Calibri" w:hAnsi="Calibri" w:cs="Calibri"/>
          <w:sz w:val="21"/>
          <w:szCs w:val="21"/>
        </w:rPr>
        <w:t xml:space="preserve"> </w:t>
      </w:r>
      <w:r w:rsidRPr="00B24F37">
        <w:rPr>
          <w:rFonts w:ascii="Calibri" w:hAnsi="Calibri" w:cs="Calibri"/>
          <w:sz w:val="21"/>
          <w:szCs w:val="21"/>
        </w:rPr>
        <w:t>le n° ………….</w:t>
      </w:r>
    </w:p>
    <w:p w14:paraId="3DDAD8A3" w14:textId="32907CDD" w:rsidR="00C36C9A" w:rsidRPr="00B24F37" w:rsidRDefault="00C36C9A" w:rsidP="00B24F37">
      <w:pPr>
        <w:autoSpaceDE w:val="0"/>
        <w:autoSpaceDN w:val="0"/>
        <w:jc w:val="both"/>
        <w:rPr>
          <w:rFonts w:ascii="Calibri" w:hAnsi="Calibri" w:cs="Calibri"/>
          <w:sz w:val="21"/>
          <w:szCs w:val="21"/>
        </w:rPr>
      </w:pPr>
      <w:r w:rsidRPr="00B24F37">
        <w:rPr>
          <w:rFonts w:ascii="Calibri" w:hAnsi="Calibri" w:cs="Calibri"/>
          <w:sz w:val="21"/>
          <w:szCs w:val="21"/>
        </w:rPr>
        <w:t xml:space="preserve">Considérant la candidature de </w:t>
      </w:r>
      <w:r w:rsidR="00E35FF7" w:rsidRPr="005C30BD">
        <w:rPr>
          <w:rFonts w:ascii="Calibri" w:hAnsi="Calibri" w:cs="Calibri"/>
          <w:sz w:val="21"/>
          <w:szCs w:val="21"/>
        </w:rPr>
        <w:t>M……………………</w:t>
      </w:r>
      <w:r w:rsidR="00E35FF7">
        <w:rPr>
          <w:rFonts w:ascii="Calibri" w:hAnsi="Calibri" w:cs="Calibri"/>
          <w:sz w:val="21"/>
          <w:szCs w:val="21"/>
        </w:rPr>
        <w:t>,</w:t>
      </w:r>
    </w:p>
    <w:p w14:paraId="0FB5B71D" w14:textId="369DD22B" w:rsidR="00C36C9A" w:rsidRPr="00B24F37" w:rsidRDefault="00C36C9A" w:rsidP="00B24F37">
      <w:pPr>
        <w:autoSpaceDE w:val="0"/>
        <w:autoSpaceDN w:val="0"/>
        <w:jc w:val="both"/>
        <w:rPr>
          <w:rFonts w:ascii="Calibri" w:hAnsi="Calibri" w:cs="Calibri"/>
          <w:sz w:val="21"/>
          <w:szCs w:val="21"/>
        </w:rPr>
      </w:pPr>
      <w:r w:rsidRPr="00E35FF7">
        <w:rPr>
          <w:rFonts w:ascii="Calibri" w:hAnsi="Calibri" w:cs="Calibri"/>
          <w:i/>
          <w:iCs/>
          <w:sz w:val="21"/>
          <w:szCs w:val="21"/>
        </w:rPr>
        <w:t>(</w:t>
      </w:r>
      <w:r w:rsidR="00E35FF7" w:rsidRPr="00E35FF7">
        <w:rPr>
          <w:rFonts w:ascii="Calibri" w:hAnsi="Calibri" w:cs="Calibri"/>
          <w:i/>
          <w:iCs/>
          <w:sz w:val="21"/>
          <w:szCs w:val="21"/>
        </w:rPr>
        <w:t>Si</w:t>
      </w:r>
      <w:r w:rsidRPr="00E35FF7">
        <w:rPr>
          <w:rFonts w:ascii="Calibri" w:hAnsi="Calibri" w:cs="Calibri"/>
          <w:i/>
          <w:iCs/>
          <w:sz w:val="21"/>
          <w:szCs w:val="21"/>
        </w:rPr>
        <w:t xml:space="preserve"> la mutation intervient dans un délai de moins de trois mois)</w:t>
      </w:r>
      <w:r w:rsidRPr="00B24F37">
        <w:rPr>
          <w:rFonts w:ascii="Calibri" w:hAnsi="Calibri" w:cs="Calibri"/>
          <w:sz w:val="21"/>
          <w:szCs w:val="21"/>
        </w:rPr>
        <w:t xml:space="preserve"> Vu l’accord entre le Maire (ou le Président) de…</w:t>
      </w:r>
      <w:r w:rsidR="00E35FF7">
        <w:rPr>
          <w:rFonts w:ascii="Calibri" w:hAnsi="Calibri" w:cs="Calibri"/>
          <w:sz w:val="21"/>
          <w:szCs w:val="21"/>
        </w:rPr>
        <w:t xml:space="preserve"> </w:t>
      </w:r>
      <w:r w:rsidRPr="00B24F37">
        <w:rPr>
          <w:rFonts w:ascii="Calibri" w:hAnsi="Calibri" w:cs="Calibri"/>
          <w:sz w:val="21"/>
          <w:szCs w:val="21"/>
        </w:rPr>
        <w:t>et le Maire (ou le Président) de…………</w:t>
      </w:r>
      <w:r w:rsidR="00E35FF7">
        <w:rPr>
          <w:rFonts w:ascii="Calibri" w:hAnsi="Calibri" w:cs="Calibri"/>
          <w:sz w:val="21"/>
          <w:szCs w:val="21"/>
        </w:rPr>
        <w:t xml:space="preserve"> </w:t>
      </w:r>
      <w:r w:rsidRPr="00B24F37">
        <w:rPr>
          <w:rFonts w:ascii="Calibri" w:hAnsi="Calibri" w:cs="Calibri"/>
          <w:sz w:val="21"/>
          <w:szCs w:val="21"/>
        </w:rPr>
        <w:t xml:space="preserve">relatif à la mutation de </w:t>
      </w:r>
      <w:r w:rsidR="00E35FF7" w:rsidRPr="005C30BD">
        <w:rPr>
          <w:rFonts w:ascii="Calibri" w:hAnsi="Calibri" w:cs="Calibri"/>
          <w:sz w:val="21"/>
          <w:szCs w:val="21"/>
        </w:rPr>
        <w:t>M……………………</w:t>
      </w:r>
      <w:r w:rsidR="00E35FF7">
        <w:rPr>
          <w:rFonts w:ascii="Calibri" w:hAnsi="Calibri" w:cs="Calibri"/>
          <w:sz w:val="21"/>
          <w:szCs w:val="21"/>
        </w:rPr>
        <w:t xml:space="preserve"> </w:t>
      </w:r>
      <w:r w:rsidRPr="00B24F37">
        <w:rPr>
          <w:rFonts w:ascii="Calibri" w:hAnsi="Calibri" w:cs="Calibri"/>
          <w:sz w:val="21"/>
          <w:szCs w:val="21"/>
        </w:rPr>
        <w:t>à compter du ……,</w:t>
      </w:r>
    </w:p>
    <w:p w14:paraId="493E9B77" w14:textId="4BA01596" w:rsidR="00C36C9A" w:rsidRPr="00B24F37" w:rsidRDefault="00C36C9A" w:rsidP="00B24F37">
      <w:pPr>
        <w:autoSpaceDE w:val="0"/>
        <w:autoSpaceDN w:val="0"/>
        <w:jc w:val="both"/>
        <w:rPr>
          <w:rFonts w:ascii="Calibri" w:hAnsi="Calibri" w:cs="Calibri"/>
          <w:sz w:val="21"/>
          <w:szCs w:val="21"/>
        </w:rPr>
      </w:pPr>
      <w:r w:rsidRPr="00B24F37">
        <w:rPr>
          <w:rFonts w:ascii="Calibri" w:hAnsi="Calibri" w:cs="Calibri"/>
          <w:sz w:val="21"/>
          <w:szCs w:val="21"/>
        </w:rPr>
        <w:t xml:space="preserve">Vu l’arrêté du…, classant </w:t>
      </w:r>
      <w:r w:rsidR="00E35FF7" w:rsidRPr="005C30BD">
        <w:rPr>
          <w:rFonts w:ascii="Calibri" w:hAnsi="Calibri" w:cs="Calibri"/>
          <w:sz w:val="21"/>
          <w:szCs w:val="21"/>
        </w:rPr>
        <w:t>M……………………</w:t>
      </w:r>
      <w:r w:rsidRPr="00B24F37">
        <w:rPr>
          <w:rFonts w:ascii="Calibri" w:hAnsi="Calibri" w:cs="Calibri"/>
          <w:sz w:val="21"/>
          <w:szCs w:val="21"/>
        </w:rPr>
        <w:t xml:space="preserve"> au grade de ………, échelon, Indice </w:t>
      </w:r>
      <w:r w:rsidR="00FF26A7" w:rsidRPr="00B24F37">
        <w:rPr>
          <w:rFonts w:ascii="Calibri" w:hAnsi="Calibri" w:cs="Calibri"/>
          <w:sz w:val="21"/>
          <w:szCs w:val="21"/>
        </w:rPr>
        <w:t>Brut…</w:t>
      </w:r>
      <w:r w:rsidRPr="00B24F37">
        <w:rPr>
          <w:rFonts w:ascii="Calibri" w:hAnsi="Calibri" w:cs="Calibri"/>
          <w:sz w:val="21"/>
          <w:szCs w:val="21"/>
        </w:rPr>
        <w:t xml:space="preserve">, Indice </w:t>
      </w:r>
      <w:r w:rsidR="00FF26A7" w:rsidRPr="00B24F37">
        <w:rPr>
          <w:rFonts w:ascii="Calibri" w:hAnsi="Calibri" w:cs="Calibri"/>
          <w:sz w:val="21"/>
          <w:szCs w:val="21"/>
        </w:rPr>
        <w:t>Majoré…</w:t>
      </w:r>
      <w:r w:rsidRPr="00B24F37">
        <w:rPr>
          <w:rFonts w:ascii="Calibri" w:hAnsi="Calibri" w:cs="Calibri"/>
          <w:sz w:val="21"/>
          <w:szCs w:val="21"/>
        </w:rPr>
        <w:t>, avec une ancienneté de ………,</w:t>
      </w:r>
    </w:p>
    <w:p w14:paraId="01DF0C76" w14:textId="77777777" w:rsidR="00C36C9A" w:rsidRPr="00B24F37" w:rsidRDefault="00C36C9A" w:rsidP="00C36C9A">
      <w:pPr>
        <w:ind w:right="48"/>
        <w:rPr>
          <w:rFonts w:asciiTheme="minorHAnsi" w:hAnsiTheme="minorHAnsi" w:cstheme="minorHAnsi"/>
          <w:sz w:val="21"/>
          <w:szCs w:val="21"/>
        </w:rPr>
      </w:pPr>
    </w:p>
    <w:p w14:paraId="64EDB161" w14:textId="77777777" w:rsidR="00C36C9A" w:rsidRPr="00B24F37" w:rsidRDefault="00C36C9A" w:rsidP="00C36C9A">
      <w:pPr>
        <w:ind w:right="48"/>
        <w:jc w:val="center"/>
        <w:rPr>
          <w:rFonts w:asciiTheme="minorHAnsi" w:hAnsiTheme="minorHAnsi" w:cstheme="minorHAnsi"/>
          <w:b/>
          <w:sz w:val="21"/>
          <w:szCs w:val="21"/>
        </w:rPr>
      </w:pPr>
      <w:r w:rsidRPr="00B24F37">
        <w:rPr>
          <w:rFonts w:asciiTheme="minorHAnsi" w:hAnsiTheme="minorHAnsi" w:cstheme="minorHAnsi"/>
          <w:b/>
          <w:sz w:val="21"/>
          <w:szCs w:val="21"/>
        </w:rPr>
        <w:t>ARRETE</w:t>
      </w:r>
    </w:p>
    <w:p w14:paraId="0DBABE05" w14:textId="77777777" w:rsidR="00C36C9A" w:rsidRPr="00781CF2" w:rsidRDefault="00C36C9A" w:rsidP="00C36C9A">
      <w:pPr>
        <w:ind w:right="48"/>
        <w:rPr>
          <w:rFonts w:asciiTheme="minorHAnsi" w:hAnsiTheme="minorHAnsi" w:cstheme="minorHAnsi"/>
          <w:b/>
          <w:sz w:val="21"/>
          <w:szCs w:val="21"/>
        </w:rPr>
      </w:pPr>
    </w:p>
    <w:p w14:paraId="50187FE3" w14:textId="5A28E4D3" w:rsidR="00C36C9A" w:rsidRPr="00781CF2" w:rsidRDefault="00C36C9A" w:rsidP="00E35FF7">
      <w:pPr>
        <w:ind w:left="1440" w:right="48" w:hanging="1440"/>
        <w:jc w:val="both"/>
        <w:rPr>
          <w:rFonts w:asciiTheme="minorHAnsi" w:hAnsiTheme="minorHAnsi" w:cstheme="minorHAnsi"/>
          <w:sz w:val="21"/>
          <w:szCs w:val="21"/>
        </w:rPr>
      </w:pPr>
      <w:r w:rsidRPr="0079231F">
        <w:rPr>
          <w:rFonts w:asciiTheme="minorHAnsi" w:hAnsiTheme="minorHAnsi" w:cstheme="minorHAnsi"/>
          <w:b/>
          <w:sz w:val="21"/>
          <w:szCs w:val="21"/>
          <w:u w:val="single"/>
        </w:rPr>
        <w:t>Article 1</w:t>
      </w:r>
      <w:r w:rsidRPr="00781CF2">
        <w:rPr>
          <w:rFonts w:asciiTheme="minorHAnsi" w:hAnsiTheme="minorHAnsi" w:cstheme="minorHAnsi"/>
          <w:b/>
          <w:sz w:val="21"/>
          <w:szCs w:val="21"/>
        </w:rPr>
        <w:t> :</w:t>
      </w:r>
      <w:r w:rsidR="00E35FF7" w:rsidRPr="00781CF2">
        <w:rPr>
          <w:rFonts w:asciiTheme="minorHAnsi" w:hAnsiTheme="minorHAnsi" w:cstheme="minorHAnsi"/>
          <w:b/>
          <w:sz w:val="21"/>
          <w:szCs w:val="21"/>
        </w:rPr>
        <w:tab/>
      </w:r>
      <w:r w:rsidRPr="00781CF2">
        <w:rPr>
          <w:rFonts w:asciiTheme="minorHAnsi" w:hAnsiTheme="minorHAnsi" w:cstheme="minorHAnsi"/>
          <w:sz w:val="21"/>
          <w:szCs w:val="21"/>
        </w:rPr>
        <w:t>A compter du ……,</w:t>
      </w:r>
      <w:r w:rsidRPr="00781CF2">
        <w:rPr>
          <w:rFonts w:asciiTheme="minorHAnsi" w:hAnsiTheme="minorHAnsi" w:cstheme="minorHAnsi"/>
          <w:b/>
          <w:sz w:val="21"/>
          <w:szCs w:val="21"/>
        </w:rPr>
        <w:t xml:space="preserve"> </w:t>
      </w:r>
      <w:r w:rsidR="00E35FF7" w:rsidRPr="00781CF2">
        <w:rPr>
          <w:rFonts w:asciiTheme="minorHAnsi" w:hAnsiTheme="minorHAnsi" w:cstheme="minorHAnsi"/>
          <w:sz w:val="21"/>
          <w:szCs w:val="21"/>
        </w:rPr>
        <w:t>M……………………</w:t>
      </w:r>
      <w:r w:rsidRPr="00781CF2">
        <w:rPr>
          <w:rFonts w:asciiTheme="minorHAnsi" w:hAnsiTheme="minorHAnsi" w:cstheme="minorHAnsi"/>
          <w:sz w:val="21"/>
          <w:szCs w:val="21"/>
        </w:rPr>
        <w:t xml:space="preserve">, né(e)…………, le……, à ……… est nommé(e) </w:t>
      </w:r>
      <w:r w:rsidRPr="00FF26A7">
        <w:rPr>
          <w:rFonts w:asciiTheme="minorHAnsi" w:hAnsiTheme="minorHAnsi" w:cstheme="minorHAnsi"/>
          <w:sz w:val="21"/>
          <w:szCs w:val="21"/>
        </w:rPr>
        <w:t>(grade)</w:t>
      </w:r>
      <w:r w:rsidRPr="00FF26A7">
        <w:rPr>
          <w:rFonts w:asciiTheme="minorHAnsi" w:hAnsiTheme="minorHAnsi" w:cstheme="minorHAnsi"/>
          <w:i/>
          <w:iCs/>
          <w:sz w:val="21"/>
          <w:szCs w:val="21"/>
        </w:rPr>
        <w:t xml:space="preserve"> </w:t>
      </w:r>
      <w:r w:rsidRPr="00781CF2">
        <w:rPr>
          <w:rFonts w:asciiTheme="minorHAnsi" w:hAnsiTheme="minorHAnsi" w:cstheme="minorHAnsi"/>
          <w:sz w:val="21"/>
          <w:szCs w:val="21"/>
        </w:rPr>
        <w:t>……… par voie de mutation à temps complet (ou à temps non complet à raison de … heures hebdomadaires).</w:t>
      </w:r>
    </w:p>
    <w:p w14:paraId="56EEF889" w14:textId="77777777" w:rsidR="00C36C9A" w:rsidRPr="00781CF2" w:rsidRDefault="00C36C9A" w:rsidP="00C36C9A">
      <w:pPr>
        <w:ind w:right="48"/>
        <w:rPr>
          <w:rFonts w:asciiTheme="minorHAnsi" w:hAnsiTheme="minorHAnsi" w:cstheme="minorHAnsi"/>
          <w:sz w:val="21"/>
          <w:szCs w:val="21"/>
        </w:rPr>
      </w:pPr>
    </w:p>
    <w:p w14:paraId="28C18E24" w14:textId="683F2986" w:rsidR="00C36C9A" w:rsidRPr="00781CF2" w:rsidRDefault="00C36C9A" w:rsidP="00E35FF7">
      <w:pPr>
        <w:ind w:left="1440" w:right="48" w:hanging="1440"/>
        <w:jc w:val="both"/>
        <w:rPr>
          <w:rFonts w:asciiTheme="minorHAnsi" w:hAnsiTheme="minorHAnsi" w:cstheme="minorHAnsi"/>
          <w:sz w:val="21"/>
          <w:szCs w:val="21"/>
        </w:rPr>
      </w:pPr>
      <w:r w:rsidRPr="0079231F">
        <w:rPr>
          <w:rFonts w:asciiTheme="minorHAnsi" w:hAnsiTheme="minorHAnsi" w:cstheme="minorHAnsi"/>
          <w:b/>
          <w:sz w:val="21"/>
          <w:szCs w:val="21"/>
          <w:u w:val="single"/>
        </w:rPr>
        <w:t>Article 2</w:t>
      </w:r>
      <w:r w:rsidRPr="00781CF2">
        <w:rPr>
          <w:rFonts w:asciiTheme="minorHAnsi" w:hAnsiTheme="minorHAnsi" w:cstheme="minorHAnsi"/>
          <w:b/>
          <w:sz w:val="21"/>
          <w:szCs w:val="21"/>
        </w:rPr>
        <w:t> :</w:t>
      </w:r>
      <w:r w:rsidR="00E35FF7" w:rsidRPr="00781CF2">
        <w:rPr>
          <w:rFonts w:asciiTheme="minorHAnsi" w:hAnsiTheme="minorHAnsi" w:cstheme="minorHAnsi"/>
          <w:b/>
          <w:sz w:val="21"/>
          <w:szCs w:val="21"/>
        </w:rPr>
        <w:tab/>
      </w:r>
      <w:r w:rsidRPr="00781CF2">
        <w:rPr>
          <w:rFonts w:asciiTheme="minorHAnsi" w:hAnsiTheme="minorHAnsi" w:cstheme="minorHAnsi"/>
          <w:sz w:val="21"/>
          <w:szCs w:val="21"/>
        </w:rPr>
        <w:t>A la date précitée,</w:t>
      </w:r>
      <w:r w:rsidRPr="00781CF2">
        <w:rPr>
          <w:rFonts w:asciiTheme="minorHAnsi" w:hAnsiTheme="minorHAnsi" w:cstheme="minorHAnsi"/>
          <w:b/>
          <w:sz w:val="21"/>
          <w:szCs w:val="21"/>
        </w:rPr>
        <w:t xml:space="preserve"> </w:t>
      </w:r>
      <w:r w:rsidR="00FF26A7" w:rsidRPr="00781CF2">
        <w:rPr>
          <w:rFonts w:asciiTheme="minorHAnsi" w:hAnsiTheme="minorHAnsi" w:cstheme="minorHAnsi"/>
          <w:sz w:val="21"/>
          <w:szCs w:val="21"/>
        </w:rPr>
        <w:t>M……………………</w:t>
      </w:r>
      <w:r w:rsidR="00FF26A7">
        <w:rPr>
          <w:rFonts w:asciiTheme="minorHAnsi" w:hAnsiTheme="minorHAnsi" w:cstheme="minorHAnsi"/>
          <w:sz w:val="21"/>
          <w:szCs w:val="21"/>
        </w:rPr>
        <w:t xml:space="preserve"> </w:t>
      </w:r>
      <w:r w:rsidRPr="00781CF2">
        <w:rPr>
          <w:rFonts w:asciiTheme="minorHAnsi" w:hAnsiTheme="minorHAnsi" w:cstheme="minorHAnsi"/>
          <w:sz w:val="21"/>
          <w:szCs w:val="21"/>
        </w:rPr>
        <w:t>est classé(e) au…… échelon, Indice Brut…, Indice Majoré…, avec une ancienneté de ………,</w:t>
      </w:r>
    </w:p>
    <w:p w14:paraId="2476C3E9" w14:textId="77777777" w:rsidR="00C36C9A" w:rsidRPr="00781CF2" w:rsidRDefault="00C36C9A" w:rsidP="00C36C9A">
      <w:pPr>
        <w:ind w:right="48"/>
        <w:rPr>
          <w:rFonts w:asciiTheme="minorHAnsi" w:hAnsiTheme="minorHAnsi" w:cstheme="minorHAnsi"/>
          <w:i/>
          <w:sz w:val="21"/>
          <w:szCs w:val="21"/>
        </w:rPr>
      </w:pPr>
    </w:p>
    <w:p w14:paraId="7B468A66" w14:textId="5C08BF81" w:rsidR="00C36C9A" w:rsidRPr="00781CF2" w:rsidRDefault="00C36C9A" w:rsidP="00E35FF7">
      <w:pPr>
        <w:ind w:left="1440" w:right="48" w:hanging="1440"/>
        <w:jc w:val="both"/>
        <w:rPr>
          <w:rFonts w:asciiTheme="minorHAnsi" w:hAnsiTheme="minorHAnsi" w:cstheme="minorHAnsi"/>
          <w:sz w:val="21"/>
          <w:szCs w:val="21"/>
        </w:rPr>
      </w:pPr>
      <w:r w:rsidRPr="0079231F">
        <w:rPr>
          <w:rFonts w:asciiTheme="minorHAnsi" w:hAnsiTheme="minorHAnsi" w:cstheme="minorHAnsi"/>
          <w:b/>
          <w:sz w:val="21"/>
          <w:szCs w:val="21"/>
          <w:u w:val="single"/>
        </w:rPr>
        <w:t>Article 3</w:t>
      </w:r>
      <w:r w:rsidRPr="00781CF2">
        <w:rPr>
          <w:rFonts w:asciiTheme="minorHAnsi" w:hAnsiTheme="minorHAnsi" w:cstheme="minorHAnsi"/>
          <w:b/>
          <w:sz w:val="21"/>
          <w:szCs w:val="21"/>
        </w:rPr>
        <w:t> :</w:t>
      </w:r>
      <w:r w:rsidR="00E35FF7" w:rsidRPr="00781CF2">
        <w:rPr>
          <w:rFonts w:asciiTheme="minorHAnsi" w:hAnsiTheme="minorHAnsi" w:cstheme="minorHAnsi"/>
          <w:b/>
          <w:sz w:val="21"/>
          <w:szCs w:val="21"/>
        </w:rPr>
        <w:tab/>
      </w:r>
      <w:r w:rsidRPr="00781CF2">
        <w:rPr>
          <w:rFonts w:asciiTheme="minorHAnsi" w:hAnsiTheme="minorHAnsi" w:cstheme="minorHAnsi"/>
          <w:sz w:val="21"/>
          <w:szCs w:val="21"/>
        </w:rPr>
        <w:t>Le Secrétaire général (</w:t>
      </w:r>
      <w:r w:rsidRPr="00781CF2">
        <w:rPr>
          <w:rFonts w:asciiTheme="minorHAnsi" w:hAnsiTheme="minorHAnsi" w:cstheme="minorHAnsi"/>
          <w:i/>
          <w:sz w:val="21"/>
          <w:szCs w:val="21"/>
        </w:rPr>
        <w:t>ou le Directeur Général des Services</w:t>
      </w:r>
      <w:r w:rsidRPr="00781CF2">
        <w:rPr>
          <w:rFonts w:asciiTheme="minorHAnsi" w:hAnsiTheme="minorHAnsi" w:cstheme="minorHAnsi"/>
          <w:sz w:val="21"/>
          <w:szCs w:val="21"/>
        </w:rPr>
        <w:t>) est chargé de l’exécution du présent arrêté qui sera transmis au Représentant de l’Etat et notifié à l’agent.</w:t>
      </w:r>
    </w:p>
    <w:p w14:paraId="56A79BF7" w14:textId="77777777" w:rsidR="00E35FF7" w:rsidRPr="00781CF2" w:rsidRDefault="00E35FF7" w:rsidP="00E35FF7">
      <w:pPr>
        <w:ind w:left="1440" w:right="48" w:hanging="1440"/>
        <w:jc w:val="both"/>
        <w:rPr>
          <w:rFonts w:asciiTheme="minorHAnsi" w:hAnsiTheme="minorHAnsi" w:cstheme="minorHAnsi"/>
          <w:sz w:val="21"/>
          <w:szCs w:val="21"/>
        </w:rPr>
      </w:pPr>
    </w:p>
    <w:p w14:paraId="5C385334" w14:textId="77777777" w:rsidR="00C36C9A" w:rsidRPr="00781CF2" w:rsidRDefault="00C36C9A" w:rsidP="00C36C9A">
      <w:pPr>
        <w:ind w:right="48"/>
        <w:rPr>
          <w:rFonts w:asciiTheme="minorHAnsi" w:hAnsiTheme="minorHAnsi" w:cstheme="minorHAnsi"/>
          <w:sz w:val="21"/>
          <w:szCs w:val="21"/>
        </w:rPr>
      </w:pPr>
      <w:r w:rsidRPr="00781CF2">
        <w:rPr>
          <w:rFonts w:asciiTheme="minorHAnsi" w:hAnsiTheme="minorHAnsi" w:cstheme="minorHAnsi"/>
          <w:sz w:val="21"/>
          <w:szCs w:val="21"/>
          <w:u w:val="single"/>
        </w:rPr>
        <w:t>Ampliation adressée</w:t>
      </w:r>
      <w:r w:rsidRPr="00781CF2">
        <w:rPr>
          <w:rFonts w:asciiTheme="minorHAnsi" w:hAnsiTheme="minorHAnsi" w:cstheme="minorHAnsi"/>
          <w:sz w:val="21"/>
          <w:szCs w:val="21"/>
        </w:rPr>
        <w:t> :</w:t>
      </w:r>
    </w:p>
    <w:p w14:paraId="77DCDE4F" w14:textId="77777777" w:rsidR="00C36C9A" w:rsidRPr="00781CF2" w:rsidRDefault="00C36C9A" w:rsidP="00C36C9A">
      <w:pPr>
        <w:tabs>
          <w:tab w:val="left" w:pos="540"/>
        </w:tabs>
        <w:ind w:right="48"/>
        <w:rPr>
          <w:rFonts w:asciiTheme="minorHAnsi" w:hAnsiTheme="minorHAnsi" w:cstheme="minorHAnsi"/>
          <w:sz w:val="21"/>
          <w:szCs w:val="21"/>
        </w:rPr>
      </w:pPr>
      <w:r w:rsidRPr="00781CF2">
        <w:rPr>
          <w:rFonts w:asciiTheme="minorHAnsi" w:hAnsiTheme="minorHAnsi" w:cstheme="minorHAnsi"/>
          <w:sz w:val="21"/>
          <w:szCs w:val="21"/>
        </w:rPr>
        <w:tab/>
        <w:t xml:space="preserve">- au Président du Centre de Gestion </w:t>
      </w:r>
    </w:p>
    <w:p w14:paraId="6F497688" w14:textId="77777777" w:rsidR="00C36C9A" w:rsidRPr="00781CF2" w:rsidRDefault="00C36C9A" w:rsidP="00C36C9A">
      <w:pPr>
        <w:tabs>
          <w:tab w:val="left" w:pos="540"/>
        </w:tabs>
        <w:ind w:right="48"/>
        <w:rPr>
          <w:rFonts w:asciiTheme="minorHAnsi" w:hAnsiTheme="minorHAnsi" w:cstheme="minorHAnsi"/>
          <w:sz w:val="21"/>
          <w:szCs w:val="21"/>
        </w:rPr>
      </w:pPr>
      <w:r w:rsidRPr="00781CF2">
        <w:rPr>
          <w:rFonts w:asciiTheme="minorHAnsi" w:hAnsiTheme="minorHAnsi" w:cstheme="minorHAnsi"/>
          <w:sz w:val="21"/>
          <w:szCs w:val="21"/>
        </w:rPr>
        <w:tab/>
        <w:t>- au Comptable de la collectivité</w:t>
      </w:r>
    </w:p>
    <w:p w14:paraId="705526BB" w14:textId="4A2CCF55" w:rsidR="00C36C9A" w:rsidRPr="00781CF2" w:rsidRDefault="00C36C9A" w:rsidP="00C36C9A">
      <w:pPr>
        <w:tabs>
          <w:tab w:val="left" w:pos="540"/>
        </w:tabs>
        <w:ind w:right="48"/>
        <w:rPr>
          <w:rFonts w:asciiTheme="minorHAnsi" w:hAnsiTheme="minorHAnsi" w:cstheme="minorHAnsi"/>
          <w:sz w:val="21"/>
          <w:szCs w:val="21"/>
        </w:rPr>
      </w:pPr>
      <w:r w:rsidRPr="00781CF2">
        <w:rPr>
          <w:rFonts w:asciiTheme="minorHAnsi" w:hAnsiTheme="minorHAnsi" w:cstheme="minorHAnsi"/>
          <w:sz w:val="21"/>
          <w:szCs w:val="21"/>
        </w:rPr>
        <w:tab/>
        <w:t>- à la collectivité d’origine</w:t>
      </w:r>
    </w:p>
    <w:p w14:paraId="341AD329" w14:textId="04239939" w:rsidR="00E35FF7" w:rsidRPr="00781CF2" w:rsidRDefault="00E35FF7" w:rsidP="00C36C9A">
      <w:pPr>
        <w:tabs>
          <w:tab w:val="left" w:pos="540"/>
        </w:tabs>
        <w:ind w:right="48"/>
        <w:rPr>
          <w:rFonts w:asciiTheme="minorHAnsi" w:hAnsiTheme="minorHAnsi" w:cstheme="minorHAnsi"/>
          <w:sz w:val="21"/>
          <w:szCs w:val="21"/>
        </w:rPr>
      </w:pPr>
    </w:p>
    <w:p w14:paraId="0786066A" w14:textId="77777777" w:rsidR="00E35FF7" w:rsidRPr="00781CF2" w:rsidRDefault="00E35FF7" w:rsidP="00E35FF7">
      <w:pPr>
        <w:tabs>
          <w:tab w:val="left" w:pos="4500"/>
        </w:tabs>
        <w:jc w:val="both"/>
        <w:rPr>
          <w:rFonts w:asciiTheme="minorHAnsi" w:hAnsiTheme="minorHAnsi" w:cstheme="minorHAnsi"/>
          <w:sz w:val="21"/>
          <w:szCs w:val="21"/>
        </w:rPr>
      </w:pPr>
      <w:r w:rsidRPr="00781CF2">
        <w:rPr>
          <w:rFonts w:asciiTheme="minorHAnsi" w:hAnsiTheme="minorHAnsi" w:cstheme="minorHAnsi"/>
          <w:sz w:val="21"/>
          <w:szCs w:val="21"/>
        </w:rPr>
        <w:tab/>
      </w:r>
      <w:bookmarkStart w:id="1" w:name="_Hlk120281785"/>
      <w:r w:rsidRPr="00781CF2">
        <w:rPr>
          <w:rFonts w:asciiTheme="minorHAnsi" w:hAnsiTheme="minorHAnsi" w:cstheme="minorHAnsi"/>
          <w:sz w:val="21"/>
          <w:szCs w:val="21"/>
        </w:rPr>
        <w:t>Fait à………………………,</w:t>
      </w:r>
    </w:p>
    <w:p w14:paraId="3BB0C28F" w14:textId="77777777" w:rsidR="00E35FF7" w:rsidRPr="00781CF2" w:rsidRDefault="00E35FF7" w:rsidP="00E35FF7">
      <w:pPr>
        <w:tabs>
          <w:tab w:val="left" w:pos="4500"/>
        </w:tabs>
        <w:jc w:val="both"/>
        <w:rPr>
          <w:rFonts w:asciiTheme="minorHAnsi" w:hAnsiTheme="minorHAnsi" w:cstheme="minorHAnsi"/>
          <w:sz w:val="21"/>
          <w:szCs w:val="21"/>
        </w:rPr>
      </w:pPr>
      <w:r w:rsidRPr="00781CF2">
        <w:rPr>
          <w:rFonts w:asciiTheme="minorHAnsi" w:hAnsiTheme="minorHAnsi" w:cstheme="minorHAnsi"/>
          <w:sz w:val="21"/>
          <w:szCs w:val="21"/>
        </w:rPr>
        <w:tab/>
      </w:r>
      <w:bookmarkStart w:id="2" w:name="_Hlk120281759"/>
      <w:proofErr w:type="gramStart"/>
      <w:r w:rsidRPr="00781CF2">
        <w:rPr>
          <w:rFonts w:asciiTheme="minorHAnsi" w:hAnsiTheme="minorHAnsi" w:cstheme="minorHAnsi"/>
          <w:sz w:val="21"/>
          <w:szCs w:val="21"/>
        </w:rPr>
        <w:t>le</w:t>
      </w:r>
      <w:proofErr w:type="gramEnd"/>
      <w:r w:rsidRPr="00781CF2">
        <w:rPr>
          <w:rFonts w:asciiTheme="minorHAnsi" w:hAnsiTheme="minorHAnsi" w:cstheme="minorHAnsi"/>
          <w:sz w:val="21"/>
          <w:szCs w:val="21"/>
        </w:rPr>
        <w:t>……………………………</w:t>
      </w:r>
    </w:p>
    <w:p w14:paraId="0724CEAE" w14:textId="77777777" w:rsidR="00E35FF7" w:rsidRPr="00781CF2" w:rsidRDefault="00E35FF7" w:rsidP="00E35FF7">
      <w:pPr>
        <w:tabs>
          <w:tab w:val="left" w:pos="4500"/>
        </w:tabs>
        <w:jc w:val="both"/>
        <w:rPr>
          <w:rFonts w:asciiTheme="minorHAnsi" w:hAnsiTheme="minorHAnsi" w:cstheme="minorHAnsi"/>
          <w:sz w:val="21"/>
          <w:szCs w:val="21"/>
          <w:u w:val="single"/>
        </w:rPr>
      </w:pPr>
      <w:r w:rsidRPr="00781CF2">
        <w:rPr>
          <w:rFonts w:asciiTheme="minorHAnsi" w:hAnsiTheme="minorHAnsi" w:cstheme="minorHAnsi"/>
          <w:sz w:val="21"/>
          <w:szCs w:val="21"/>
        </w:rPr>
        <w:tab/>
      </w:r>
      <w:r w:rsidRPr="00781CF2">
        <w:rPr>
          <w:rFonts w:asciiTheme="minorHAnsi" w:hAnsiTheme="minorHAnsi" w:cstheme="minorHAnsi"/>
          <w:sz w:val="21"/>
          <w:szCs w:val="21"/>
          <w:u w:val="single"/>
        </w:rPr>
        <w:t>Prénom, Nom et qualité du signataire</w:t>
      </w:r>
    </w:p>
    <w:bookmarkEnd w:id="1"/>
    <w:bookmarkEnd w:id="2"/>
    <w:p w14:paraId="2A199DD0" w14:textId="77777777" w:rsidR="00E35FF7" w:rsidRDefault="00E35FF7" w:rsidP="00E35FF7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  <w:u w:val="single"/>
        </w:rPr>
      </w:pPr>
    </w:p>
    <w:p w14:paraId="33C7FBAC" w14:textId="77777777" w:rsidR="00E35FF7" w:rsidRPr="005C30BD" w:rsidRDefault="00E35FF7" w:rsidP="00E35FF7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  <w:u w:val="single"/>
        </w:rPr>
      </w:pPr>
    </w:p>
    <w:p w14:paraId="1A0EB76D" w14:textId="77777777" w:rsidR="00E35FF7" w:rsidRPr="005C30BD" w:rsidRDefault="00E35FF7" w:rsidP="00E35FF7">
      <w:pPr>
        <w:tabs>
          <w:tab w:val="left" w:pos="540"/>
        </w:tabs>
        <w:rPr>
          <w:rFonts w:ascii="Calibri" w:hAnsi="Calibri" w:cs="Calibri"/>
          <w:b/>
          <w:bCs/>
          <w:color w:val="2F5496"/>
          <w:sz w:val="2"/>
          <w:szCs w:val="2"/>
          <w:u w:val="single"/>
        </w:rPr>
      </w:pPr>
      <w:r>
        <w:rPr>
          <w:rFonts w:ascii="Calibri" w:hAnsi="Calibri" w:cs="Calibri"/>
          <w:b/>
          <w:bCs/>
          <w:color w:val="2F5496"/>
          <w:sz w:val="2"/>
          <w:szCs w:val="2"/>
          <w:u w:val="single"/>
        </w:rPr>
        <w:br w:type="textWrapping" w:clear="all"/>
      </w:r>
    </w:p>
    <w:tbl>
      <w:tblPr>
        <w:tblpPr w:leftFromText="141" w:rightFromText="141" w:vertAnchor="text" w:tblpY="1"/>
        <w:tblOverlap w:val="never"/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8"/>
      </w:tblGrid>
      <w:tr w:rsidR="00E35FF7" w:rsidRPr="00B85784" w14:paraId="28575BF0" w14:textId="77777777" w:rsidTr="00DB6ED7">
        <w:tblPrEx>
          <w:tblCellMar>
            <w:top w:w="0" w:type="dxa"/>
            <w:bottom w:w="0" w:type="dxa"/>
          </w:tblCellMar>
        </w:tblPrEx>
        <w:trPr>
          <w:trHeight w:val="96"/>
        </w:trPr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</w:tcPr>
          <w:p w14:paraId="419F7E14" w14:textId="77777777" w:rsidR="00E35FF7" w:rsidRPr="001B4268" w:rsidRDefault="00E35FF7" w:rsidP="00DB6ED7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>Le Maire (</w:t>
            </w:r>
            <w:r w:rsidRPr="001B4268">
              <w:rPr>
                <w:rFonts w:ascii="Calibri" w:hAnsi="Calibri" w:cs="Calibri"/>
                <w:i/>
                <w:iCs/>
                <w:sz w:val="18"/>
                <w:szCs w:val="18"/>
              </w:rPr>
              <w:t>ou le Président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),</w:t>
            </w:r>
          </w:p>
          <w:p w14:paraId="1EB4A8EC" w14:textId="77777777" w:rsidR="00E35FF7" w:rsidRPr="001B4268" w:rsidRDefault="00E35FF7" w:rsidP="00DB6ED7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>- certifie sous sa responsabilité le caractère exécutoire de cet acte,</w:t>
            </w:r>
          </w:p>
          <w:p w14:paraId="13C12F8B" w14:textId="77777777" w:rsidR="00E35FF7" w:rsidRDefault="00E35FF7" w:rsidP="00DB6ED7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 xml:space="preserve">- informe que le présent arrêté peut faire l’objet d’un recours pour excès de pouvoir devant le Tribunal Administratif de POITIERS 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(86) 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dans un délai de deux mois à compter de la présente notification.</w:t>
            </w:r>
          </w:p>
          <w:p w14:paraId="754997BF" w14:textId="77777777" w:rsidR="00E35FF7" w:rsidRDefault="00E35FF7" w:rsidP="00DB6ED7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01C69">
              <w:rPr>
                <w:rFonts w:ascii="Calibri" w:hAnsi="Calibri" w:cs="Calibri"/>
                <w:sz w:val="18"/>
                <w:szCs w:val="18"/>
              </w:rPr>
              <w:t xml:space="preserve">Ce recours peut être déposé sur l’application </w:t>
            </w:r>
            <w:r>
              <w:rPr>
                <w:rFonts w:ascii="Calibri" w:hAnsi="Calibri" w:cs="Calibri"/>
                <w:sz w:val="18"/>
                <w:szCs w:val="18"/>
              </w:rPr>
              <w:t>informatique « </w:t>
            </w:r>
            <w:r w:rsidRPr="00901C69">
              <w:rPr>
                <w:rFonts w:ascii="Calibri" w:hAnsi="Calibri" w:cs="Calibri"/>
                <w:sz w:val="18"/>
                <w:szCs w:val="18"/>
              </w:rPr>
              <w:t>Télérecours citoyens</w:t>
            </w:r>
            <w:r>
              <w:rPr>
                <w:rFonts w:ascii="Calibri" w:hAnsi="Calibri" w:cs="Calibri"/>
                <w:sz w:val="18"/>
                <w:szCs w:val="18"/>
              </w:rPr>
              <w:t> »</w:t>
            </w:r>
            <w:r w:rsidRPr="00901C69">
              <w:rPr>
                <w:rFonts w:ascii="Calibri" w:hAnsi="Calibri" w:cs="Calibri"/>
                <w:sz w:val="18"/>
                <w:szCs w:val="18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</w:rPr>
              <w:t>accessible par le site</w:t>
            </w:r>
            <w:r w:rsidRPr="00901C69">
              <w:rPr>
                <w:rFonts w:ascii="Calibri" w:hAnsi="Calibri" w:cs="Calibri"/>
                <w:sz w:val="18"/>
                <w:szCs w:val="18"/>
              </w:rPr>
              <w:t xml:space="preserve"> : </w:t>
            </w:r>
            <w:hyperlink r:id="rId8" w:history="1">
              <w:r w:rsidRPr="00E60E2C">
                <w:rPr>
                  <w:rStyle w:val="Lienhypertexte"/>
                  <w:rFonts w:ascii="Calibri" w:hAnsi="Calibri" w:cs="Calibri"/>
                  <w:sz w:val="18"/>
                  <w:szCs w:val="18"/>
                </w:rPr>
                <w:t>www.telerecours.fr</w:t>
              </w:r>
            </w:hyperlink>
          </w:p>
          <w:p w14:paraId="234F79B1" w14:textId="77777777" w:rsidR="00E35FF7" w:rsidRPr="001B4268" w:rsidRDefault="00E35FF7" w:rsidP="00DB6ED7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  <w:p w14:paraId="3AFC4628" w14:textId="6524D682" w:rsidR="00E35FF7" w:rsidRPr="005C30BD" w:rsidRDefault="00E35FF7" w:rsidP="00DB6ED7">
            <w:pPr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5C30BD">
              <w:rPr>
                <w:rFonts w:ascii="Calibri" w:hAnsi="Calibri" w:cs="Calibri"/>
                <w:sz w:val="21"/>
                <w:szCs w:val="21"/>
              </w:rPr>
              <w:t>Notifié le …………………………….</w:t>
            </w:r>
          </w:p>
          <w:p w14:paraId="7B1C319D" w14:textId="77777777" w:rsidR="00E35FF7" w:rsidRPr="005C30BD" w:rsidRDefault="00E35FF7" w:rsidP="00DB6ED7">
            <w:pPr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5C30BD">
              <w:rPr>
                <w:rFonts w:ascii="Calibri" w:hAnsi="Calibri" w:cs="Calibri"/>
                <w:sz w:val="21"/>
                <w:szCs w:val="21"/>
                <w:u w:val="single"/>
              </w:rPr>
              <w:t>Signature de l’agent</w:t>
            </w:r>
            <w:r w:rsidRPr="005C30BD">
              <w:rPr>
                <w:rFonts w:ascii="Calibri" w:hAnsi="Calibri" w:cs="Calibri"/>
                <w:sz w:val="21"/>
                <w:szCs w:val="21"/>
              </w:rPr>
              <w:t> :</w:t>
            </w:r>
          </w:p>
          <w:p w14:paraId="03A84003" w14:textId="77777777" w:rsidR="00E35FF7" w:rsidRDefault="00E35FF7" w:rsidP="00DB6ED7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  <w:p w14:paraId="68AC5CD3" w14:textId="77777777" w:rsidR="00E35FF7" w:rsidRDefault="00E35FF7" w:rsidP="00DB6ED7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  <w:p w14:paraId="3771EB29" w14:textId="77777777" w:rsidR="00E35FF7" w:rsidRPr="00B85784" w:rsidRDefault="00E35FF7" w:rsidP="00DB6ED7">
            <w:pPr>
              <w:jc w:val="both"/>
              <w:rPr>
                <w:rFonts w:ascii="Calibri" w:hAnsi="Calibri" w:cs="Calibri"/>
                <w:sz w:val="21"/>
                <w:szCs w:val="21"/>
              </w:rPr>
            </w:pPr>
          </w:p>
        </w:tc>
      </w:tr>
    </w:tbl>
    <w:p w14:paraId="3A6ECA13" w14:textId="77777777" w:rsidR="00E35FF7" w:rsidRPr="005C30BD" w:rsidRDefault="00E35FF7" w:rsidP="00E35FF7">
      <w:pPr>
        <w:tabs>
          <w:tab w:val="left" w:pos="540"/>
        </w:tabs>
        <w:rPr>
          <w:rFonts w:ascii="Calibri" w:hAnsi="Calibri" w:cs="Calibri"/>
          <w:b/>
          <w:bCs/>
          <w:color w:val="2F5496"/>
          <w:sz w:val="2"/>
          <w:szCs w:val="2"/>
          <w:u w:val="single"/>
        </w:rPr>
      </w:pPr>
    </w:p>
    <w:p w14:paraId="64B9E490" w14:textId="77777777" w:rsidR="00E35FF7" w:rsidRPr="00B24F37" w:rsidRDefault="00E35FF7" w:rsidP="00C36C9A">
      <w:pPr>
        <w:tabs>
          <w:tab w:val="left" w:pos="540"/>
        </w:tabs>
        <w:ind w:right="48"/>
        <w:rPr>
          <w:rFonts w:asciiTheme="minorHAnsi" w:hAnsiTheme="minorHAnsi" w:cstheme="minorHAnsi"/>
          <w:sz w:val="21"/>
          <w:szCs w:val="21"/>
        </w:rPr>
      </w:pPr>
    </w:p>
    <w:sectPr w:rsidR="00E35FF7" w:rsidRPr="00B24F37" w:rsidSect="00E35FF7">
      <w:footerReference w:type="even" r:id="rId9"/>
      <w:footerReference w:type="default" r:id="rId10"/>
      <w:headerReference w:type="first" r:id="rId11"/>
      <w:type w:val="continuous"/>
      <w:pgSz w:w="12240" w:h="15840"/>
      <w:pgMar w:top="1417" w:right="1417" w:bottom="1417" w:left="1417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7BD11C" w14:textId="77777777" w:rsidR="00C7068D" w:rsidRDefault="00C7068D">
      <w:r>
        <w:separator/>
      </w:r>
    </w:p>
  </w:endnote>
  <w:endnote w:type="continuationSeparator" w:id="0">
    <w:p w14:paraId="28A4C41C" w14:textId="77777777" w:rsidR="00C7068D" w:rsidRDefault="00C70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A7131E" w14:textId="77777777" w:rsidR="00EC495E" w:rsidRDefault="00EC495E" w:rsidP="003D57A6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0D956774" w14:textId="77777777" w:rsidR="00EC495E" w:rsidRDefault="00EC495E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F3B31" w14:textId="77777777" w:rsidR="00EC495E" w:rsidRDefault="00EC495E">
    <w:pPr>
      <w:pStyle w:val="Pieddepage"/>
      <w:jc w:val="center"/>
    </w:pPr>
    <w:r w:rsidRPr="00066EF9">
      <w:rPr>
        <w:bCs/>
        <w:sz w:val="22"/>
        <w:szCs w:val="24"/>
      </w:rPr>
      <w:fldChar w:fldCharType="begin"/>
    </w:r>
    <w:r w:rsidRPr="00066EF9">
      <w:rPr>
        <w:bCs/>
        <w:sz w:val="22"/>
      </w:rPr>
      <w:instrText>PAGE</w:instrText>
    </w:r>
    <w:r w:rsidRPr="00066EF9">
      <w:rPr>
        <w:bCs/>
        <w:sz w:val="22"/>
        <w:szCs w:val="24"/>
      </w:rPr>
      <w:fldChar w:fldCharType="separate"/>
    </w:r>
    <w:r>
      <w:rPr>
        <w:bCs/>
        <w:noProof/>
        <w:sz w:val="22"/>
      </w:rPr>
      <w:t>16</w:t>
    </w:r>
    <w:r w:rsidRPr="00066EF9">
      <w:rPr>
        <w:bCs/>
        <w:sz w:val="22"/>
        <w:szCs w:val="24"/>
      </w:rPr>
      <w:fldChar w:fldCharType="end"/>
    </w:r>
    <w:r w:rsidRPr="00066EF9">
      <w:rPr>
        <w:sz w:val="22"/>
      </w:rPr>
      <w:t xml:space="preserve"> / </w:t>
    </w:r>
    <w:r w:rsidRPr="00066EF9">
      <w:rPr>
        <w:bCs/>
        <w:sz w:val="22"/>
        <w:szCs w:val="24"/>
      </w:rPr>
      <w:fldChar w:fldCharType="begin"/>
    </w:r>
    <w:r w:rsidRPr="00066EF9">
      <w:rPr>
        <w:bCs/>
        <w:sz w:val="22"/>
      </w:rPr>
      <w:instrText>NUMPAGES</w:instrText>
    </w:r>
    <w:r w:rsidRPr="00066EF9">
      <w:rPr>
        <w:bCs/>
        <w:sz w:val="22"/>
        <w:szCs w:val="24"/>
      </w:rPr>
      <w:fldChar w:fldCharType="separate"/>
    </w:r>
    <w:r>
      <w:rPr>
        <w:bCs/>
        <w:noProof/>
        <w:sz w:val="22"/>
      </w:rPr>
      <w:t>18</w:t>
    </w:r>
    <w:r w:rsidRPr="00066EF9">
      <w:rPr>
        <w:bCs/>
        <w:sz w:val="22"/>
        <w:szCs w:val="24"/>
      </w:rPr>
      <w:fldChar w:fldCharType="end"/>
    </w:r>
  </w:p>
  <w:p w14:paraId="5AEE97A6" w14:textId="77777777" w:rsidR="00EC495E" w:rsidRDefault="00EC495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C35D40" w14:textId="77777777" w:rsidR="00C7068D" w:rsidRDefault="00C7068D">
      <w:r>
        <w:separator/>
      </w:r>
    </w:p>
  </w:footnote>
  <w:footnote w:type="continuationSeparator" w:id="0">
    <w:p w14:paraId="0B390200" w14:textId="77777777" w:rsidR="00C7068D" w:rsidRDefault="00C706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E5CBA" w14:textId="15E06413" w:rsidR="00B24F37" w:rsidRPr="00B24F37" w:rsidRDefault="00B24F37" w:rsidP="00B24F37">
    <w:pPr>
      <w:pStyle w:val="En-tte"/>
      <w:tabs>
        <w:tab w:val="clear" w:pos="9072"/>
        <w:tab w:val="left" w:pos="720"/>
        <w:tab w:val="left" w:pos="1440"/>
        <w:tab w:val="left" w:pos="6555"/>
      </w:tabs>
      <w:rPr>
        <w:rFonts w:ascii="Calibri" w:hAnsi="Calibri" w:cs="Calibri"/>
        <w:i/>
        <w:iCs/>
      </w:rPr>
    </w:pPr>
    <w:r w:rsidRPr="00E60E2C">
      <w:rPr>
        <w:rFonts w:ascii="Calibri" w:hAnsi="Calibri" w:cs="Calibri"/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7F1779A4" wp14:editId="42A289C1">
              <wp:simplePos x="0" y="0"/>
              <wp:positionH relativeFrom="margin">
                <wp:posOffset>1195070</wp:posOffset>
              </wp:positionH>
              <wp:positionV relativeFrom="page">
                <wp:posOffset>481330</wp:posOffset>
              </wp:positionV>
              <wp:extent cx="4926330" cy="652145"/>
              <wp:effectExtent l="0" t="0" r="0" b="0"/>
              <wp:wrapSquare wrapText="bothSides"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926330" cy="652145"/>
                      </a:xfrm>
                      <a:prstGeom prst="rect">
                        <a:avLst/>
                      </a:prstGeom>
                      <a:solidFill>
                        <a:srgbClr val="0070C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7A3410" w14:textId="77777777" w:rsidR="00B24F37" w:rsidRPr="005C30BD" w:rsidRDefault="00B24F37" w:rsidP="00B24F37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  <w:sz w:val="20"/>
                              <w:szCs w:val="20"/>
                            </w:rPr>
                          </w:pPr>
                          <w:r w:rsidRPr="005C30BD">
                            <w:rPr>
                              <w:rFonts w:ascii="Calibri" w:hAnsi="Calibri" w:cs="Calibri"/>
                              <w:color w:val="FFFFFF"/>
                              <w:sz w:val="20"/>
                              <w:szCs w:val="20"/>
                            </w:rPr>
                            <w:t>Ce modèle vous est proposé par le Centre de Gestion de la FPT de la Charente.</w:t>
                          </w:r>
                        </w:p>
                        <w:p w14:paraId="422C12B8" w14:textId="77777777" w:rsidR="00B24F37" w:rsidRPr="005C30BD" w:rsidRDefault="00B24F37" w:rsidP="00B24F37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  <w:sz w:val="20"/>
                              <w:szCs w:val="20"/>
                            </w:rPr>
                          </w:pPr>
                          <w:r w:rsidRPr="005C30BD">
                            <w:rPr>
                              <w:rFonts w:ascii="Calibri" w:hAnsi="Calibri" w:cs="Calibri"/>
                              <w:color w:val="FFFFFF"/>
                              <w:sz w:val="20"/>
                              <w:szCs w:val="20"/>
                            </w:rPr>
                            <w:t>Il vous appartient de le contrôler et l’adapter selon votre situation.</w:t>
                          </w:r>
                        </w:p>
                        <w:p w14:paraId="2FD6EC92" w14:textId="77777777" w:rsidR="00B24F37" w:rsidRPr="00677CD9" w:rsidRDefault="00B24F37" w:rsidP="00B24F37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  <w:sz w:val="20"/>
                              <w:szCs w:val="20"/>
                              <w:lang w:val="fr-FR"/>
                            </w:rPr>
                          </w:pPr>
                          <w:r w:rsidRPr="005C30BD">
                            <w:rPr>
                              <w:rFonts w:ascii="Calibri" w:hAnsi="Calibri" w:cs="Calibri"/>
                              <w:color w:val="FFFFFF"/>
                              <w:sz w:val="20"/>
                              <w:szCs w:val="20"/>
                            </w:rPr>
                            <w:t xml:space="preserve">Version mise à jour le </w:t>
                          </w:r>
                          <w:r>
                            <w:rPr>
                              <w:rFonts w:ascii="Calibri" w:hAnsi="Calibri" w:cs="Calibri"/>
                              <w:color w:val="FFFFFF"/>
                              <w:sz w:val="20"/>
                              <w:szCs w:val="20"/>
                              <w:lang w:val="fr-FR"/>
                            </w:rPr>
                            <w:t>25 novembre 2022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F1779A4" id="Rectangle 1" o:spid="_x0000_s1026" style="position:absolute;margin-left:94.1pt;margin-top:37.9pt;width:387.9pt;height:51.35pt;z-index:-251657216;visibility:visible;mso-wrap-style:square;mso-width-percent:0;mso-height-percent:0;mso-wrap-distance-left:9.35pt;mso-wrap-distance-top:0;mso-wrap-distance-right:9.35pt;mso-wrap-distance-bottom:0;mso-position-horizontal:absolute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" o:allowoverlap="f" fillcolor="#0070c0" stroked="f" strokeweight="1pt">
              <v:textbox>
                <w:txbxContent>
                  <w:p w14:paraId="437A3410" w14:textId="77777777" w:rsidR="00B24F37" w:rsidRPr="005C30BD" w:rsidRDefault="00B24F37" w:rsidP="00B24F37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  <w:sz w:val="20"/>
                        <w:szCs w:val="20"/>
                      </w:rPr>
                    </w:pPr>
                    <w:r w:rsidRPr="005C30BD">
                      <w:rPr>
                        <w:rFonts w:ascii="Calibri" w:hAnsi="Calibri" w:cs="Calibri"/>
                        <w:color w:val="FFFFFF"/>
                        <w:sz w:val="20"/>
                        <w:szCs w:val="20"/>
                      </w:rPr>
                      <w:t>Ce modèle vous est proposé par le Centre de Gestion de la FPT de la Charente.</w:t>
                    </w:r>
                  </w:p>
                  <w:p w14:paraId="422C12B8" w14:textId="77777777" w:rsidR="00B24F37" w:rsidRPr="005C30BD" w:rsidRDefault="00B24F37" w:rsidP="00B24F37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  <w:sz w:val="20"/>
                        <w:szCs w:val="20"/>
                      </w:rPr>
                    </w:pPr>
                    <w:r w:rsidRPr="005C30BD">
                      <w:rPr>
                        <w:rFonts w:ascii="Calibri" w:hAnsi="Calibri" w:cs="Calibri"/>
                        <w:color w:val="FFFFFF"/>
                        <w:sz w:val="20"/>
                        <w:szCs w:val="20"/>
                      </w:rPr>
                      <w:t>Il vous appartient de le contrôler et l’adapter selon votre situation.</w:t>
                    </w:r>
                  </w:p>
                  <w:p w14:paraId="2FD6EC92" w14:textId="77777777" w:rsidR="00B24F37" w:rsidRPr="00677CD9" w:rsidRDefault="00B24F37" w:rsidP="00B24F37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  <w:sz w:val="20"/>
                        <w:szCs w:val="20"/>
                        <w:lang w:val="fr-FR"/>
                      </w:rPr>
                    </w:pPr>
                    <w:r w:rsidRPr="005C30BD">
                      <w:rPr>
                        <w:rFonts w:ascii="Calibri" w:hAnsi="Calibri" w:cs="Calibri"/>
                        <w:color w:val="FFFFFF"/>
                        <w:sz w:val="20"/>
                        <w:szCs w:val="20"/>
                      </w:rPr>
                      <w:t xml:space="preserve">Version mise à jour le </w:t>
                    </w:r>
                    <w:r>
                      <w:rPr>
                        <w:rFonts w:ascii="Calibri" w:hAnsi="Calibri" w:cs="Calibri"/>
                        <w:color w:val="FFFFFF"/>
                        <w:sz w:val="20"/>
                        <w:szCs w:val="20"/>
                        <w:lang w:val="fr-FR"/>
                      </w:rPr>
                      <w:t>25 novembre 2022</w:t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  <w:r w:rsidRPr="00E60E2C">
      <w:rPr>
        <w:rFonts w:ascii="Calibri" w:hAnsi="Calibri" w:cs="Calibri"/>
        <w:i/>
        <w:iCs/>
        <w:noProof/>
      </w:rPr>
      <w:drawing>
        <wp:inline distT="0" distB="0" distL="0" distR="0" wp14:anchorId="708B90A5" wp14:editId="3538FA7C">
          <wp:extent cx="857250" cy="838200"/>
          <wp:effectExtent l="0" t="0" r="0" b="0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E60E2C">
      <w:rPr>
        <w:rFonts w:ascii="Calibri" w:hAnsi="Calibri" w:cs="Calibri"/>
        <w:i/>
        <w:iCs/>
      </w:rPr>
      <w:tab/>
    </w:r>
    <w:r w:rsidRPr="00E60E2C">
      <w:rPr>
        <w:rFonts w:ascii="Calibri" w:hAnsi="Calibri" w:cs="Calibri"/>
        <w:i/>
        <w:iCs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951ED"/>
    <w:multiLevelType w:val="hybridMultilevel"/>
    <w:tmpl w:val="880A4A1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D1D7F"/>
    <w:multiLevelType w:val="hybridMultilevel"/>
    <w:tmpl w:val="B7D27F4C"/>
    <w:lvl w:ilvl="0" w:tplc="202CADD2">
      <w:start w:val="1"/>
      <w:numFmt w:val="lowerLetter"/>
      <w:lvlText w:val="%1-"/>
      <w:lvlJc w:val="left"/>
      <w:pPr>
        <w:ind w:left="720" w:hanging="360"/>
      </w:pPr>
      <w:rPr>
        <w:rFonts w:hint="default"/>
        <w:color w:val="7030A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27F41"/>
    <w:multiLevelType w:val="hybridMultilevel"/>
    <w:tmpl w:val="7F3C983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3C2706"/>
    <w:multiLevelType w:val="hybridMultilevel"/>
    <w:tmpl w:val="EF2868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03671A"/>
    <w:multiLevelType w:val="hybridMultilevel"/>
    <w:tmpl w:val="7A8A917E"/>
    <w:lvl w:ilvl="0" w:tplc="F88475C4">
      <w:start w:val="1"/>
      <w:numFmt w:val="decimal"/>
      <w:lvlText w:val="%1)"/>
      <w:lvlJc w:val="left"/>
      <w:pPr>
        <w:ind w:left="720" w:hanging="360"/>
      </w:pPr>
      <w:rPr>
        <w:rFonts w:hint="default"/>
        <w:color w:val="ED7D31" w:themeColor="accent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340CFB"/>
    <w:multiLevelType w:val="hybridMultilevel"/>
    <w:tmpl w:val="262603A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4D20A4"/>
    <w:multiLevelType w:val="hybridMultilevel"/>
    <w:tmpl w:val="6D12B69E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E711EE1"/>
    <w:multiLevelType w:val="hybridMultilevel"/>
    <w:tmpl w:val="C1AA115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957CAB"/>
    <w:multiLevelType w:val="hybridMultilevel"/>
    <w:tmpl w:val="912E171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A03361"/>
    <w:multiLevelType w:val="hybridMultilevel"/>
    <w:tmpl w:val="378C7A9E"/>
    <w:lvl w:ilvl="0" w:tplc="B62ADBC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931" w:hanging="360"/>
      </w:pPr>
    </w:lvl>
    <w:lvl w:ilvl="2" w:tplc="040C001B" w:tentative="1">
      <w:start w:val="1"/>
      <w:numFmt w:val="lowerRoman"/>
      <w:lvlText w:val="%3."/>
      <w:lvlJc w:val="right"/>
      <w:pPr>
        <w:ind w:left="2651" w:hanging="180"/>
      </w:pPr>
    </w:lvl>
    <w:lvl w:ilvl="3" w:tplc="040C000F" w:tentative="1">
      <w:start w:val="1"/>
      <w:numFmt w:val="decimal"/>
      <w:lvlText w:val="%4."/>
      <w:lvlJc w:val="left"/>
      <w:pPr>
        <w:ind w:left="3371" w:hanging="360"/>
      </w:pPr>
    </w:lvl>
    <w:lvl w:ilvl="4" w:tplc="040C0019" w:tentative="1">
      <w:start w:val="1"/>
      <w:numFmt w:val="lowerLetter"/>
      <w:lvlText w:val="%5."/>
      <w:lvlJc w:val="left"/>
      <w:pPr>
        <w:ind w:left="4091" w:hanging="360"/>
      </w:pPr>
    </w:lvl>
    <w:lvl w:ilvl="5" w:tplc="040C001B" w:tentative="1">
      <w:start w:val="1"/>
      <w:numFmt w:val="lowerRoman"/>
      <w:lvlText w:val="%6."/>
      <w:lvlJc w:val="right"/>
      <w:pPr>
        <w:ind w:left="4811" w:hanging="180"/>
      </w:pPr>
    </w:lvl>
    <w:lvl w:ilvl="6" w:tplc="040C000F" w:tentative="1">
      <w:start w:val="1"/>
      <w:numFmt w:val="decimal"/>
      <w:lvlText w:val="%7."/>
      <w:lvlJc w:val="left"/>
      <w:pPr>
        <w:ind w:left="5531" w:hanging="360"/>
      </w:pPr>
    </w:lvl>
    <w:lvl w:ilvl="7" w:tplc="040C0019" w:tentative="1">
      <w:start w:val="1"/>
      <w:numFmt w:val="lowerLetter"/>
      <w:lvlText w:val="%8."/>
      <w:lvlJc w:val="left"/>
      <w:pPr>
        <w:ind w:left="6251" w:hanging="360"/>
      </w:pPr>
    </w:lvl>
    <w:lvl w:ilvl="8" w:tplc="040C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25056C26"/>
    <w:multiLevelType w:val="hybridMultilevel"/>
    <w:tmpl w:val="8AD21D4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0F6505"/>
    <w:multiLevelType w:val="hybridMultilevel"/>
    <w:tmpl w:val="5BCE52D8"/>
    <w:lvl w:ilvl="0" w:tplc="040C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2" w15:restartNumberingAfterBreak="0">
    <w:nsid w:val="2EEF3007"/>
    <w:multiLevelType w:val="hybridMultilevel"/>
    <w:tmpl w:val="F8489186"/>
    <w:lvl w:ilvl="0" w:tplc="57A6F2CA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3" w15:restartNumberingAfterBreak="0">
    <w:nsid w:val="30321E85"/>
    <w:multiLevelType w:val="hybridMultilevel"/>
    <w:tmpl w:val="442CC42C"/>
    <w:lvl w:ilvl="0" w:tplc="FD8CAA5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01050A"/>
    <w:multiLevelType w:val="hybridMultilevel"/>
    <w:tmpl w:val="E0BE9E3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161C33"/>
    <w:multiLevelType w:val="hybridMultilevel"/>
    <w:tmpl w:val="378C7A9E"/>
    <w:lvl w:ilvl="0" w:tplc="B62ADBC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931" w:hanging="360"/>
      </w:pPr>
    </w:lvl>
    <w:lvl w:ilvl="2" w:tplc="040C001B" w:tentative="1">
      <w:start w:val="1"/>
      <w:numFmt w:val="lowerRoman"/>
      <w:lvlText w:val="%3."/>
      <w:lvlJc w:val="right"/>
      <w:pPr>
        <w:ind w:left="2651" w:hanging="180"/>
      </w:pPr>
    </w:lvl>
    <w:lvl w:ilvl="3" w:tplc="040C000F" w:tentative="1">
      <w:start w:val="1"/>
      <w:numFmt w:val="decimal"/>
      <w:lvlText w:val="%4."/>
      <w:lvlJc w:val="left"/>
      <w:pPr>
        <w:ind w:left="3371" w:hanging="360"/>
      </w:pPr>
    </w:lvl>
    <w:lvl w:ilvl="4" w:tplc="040C0019" w:tentative="1">
      <w:start w:val="1"/>
      <w:numFmt w:val="lowerLetter"/>
      <w:lvlText w:val="%5."/>
      <w:lvlJc w:val="left"/>
      <w:pPr>
        <w:ind w:left="4091" w:hanging="360"/>
      </w:pPr>
    </w:lvl>
    <w:lvl w:ilvl="5" w:tplc="040C001B" w:tentative="1">
      <w:start w:val="1"/>
      <w:numFmt w:val="lowerRoman"/>
      <w:lvlText w:val="%6."/>
      <w:lvlJc w:val="right"/>
      <w:pPr>
        <w:ind w:left="4811" w:hanging="180"/>
      </w:pPr>
    </w:lvl>
    <w:lvl w:ilvl="6" w:tplc="040C000F" w:tentative="1">
      <w:start w:val="1"/>
      <w:numFmt w:val="decimal"/>
      <w:lvlText w:val="%7."/>
      <w:lvlJc w:val="left"/>
      <w:pPr>
        <w:ind w:left="5531" w:hanging="360"/>
      </w:pPr>
    </w:lvl>
    <w:lvl w:ilvl="7" w:tplc="040C0019" w:tentative="1">
      <w:start w:val="1"/>
      <w:numFmt w:val="lowerLetter"/>
      <w:lvlText w:val="%8."/>
      <w:lvlJc w:val="left"/>
      <w:pPr>
        <w:ind w:left="6251" w:hanging="360"/>
      </w:pPr>
    </w:lvl>
    <w:lvl w:ilvl="8" w:tplc="040C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39F823C9"/>
    <w:multiLevelType w:val="hybridMultilevel"/>
    <w:tmpl w:val="5C44276C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DC3E4F"/>
    <w:multiLevelType w:val="hybridMultilevel"/>
    <w:tmpl w:val="580670C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4F1726"/>
    <w:multiLevelType w:val="hybridMultilevel"/>
    <w:tmpl w:val="A71445E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D130EB"/>
    <w:multiLevelType w:val="hybridMultilevel"/>
    <w:tmpl w:val="5570084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1276ED"/>
    <w:multiLevelType w:val="hybridMultilevel"/>
    <w:tmpl w:val="378C7A9E"/>
    <w:lvl w:ilvl="0" w:tplc="B62ADBC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931" w:hanging="360"/>
      </w:pPr>
    </w:lvl>
    <w:lvl w:ilvl="2" w:tplc="040C001B" w:tentative="1">
      <w:start w:val="1"/>
      <w:numFmt w:val="lowerRoman"/>
      <w:lvlText w:val="%3."/>
      <w:lvlJc w:val="right"/>
      <w:pPr>
        <w:ind w:left="2651" w:hanging="180"/>
      </w:pPr>
    </w:lvl>
    <w:lvl w:ilvl="3" w:tplc="040C000F" w:tentative="1">
      <w:start w:val="1"/>
      <w:numFmt w:val="decimal"/>
      <w:lvlText w:val="%4."/>
      <w:lvlJc w:val="left"/>
      <w:pPr>
        <w:ind w:left="3371" w:hanging="360"/>
      </w:pPr>
    </w:lvl>
    <w:lvl w:ilvl="4" w:tplc="040C0019" w:tentative="1">
      <w:start w:val="1"/>
      <w:numFmt w:val="lowerLetter"/>
      <w:lvlText w:val="%5."/>
      <w:lvlJc w:val="left"/>
      <w:pPr>
        <w:ind w:left="4091" w:hanging="360"/>
      </w:pPr>
    </w:lvl>
    <w:lvl w:ilvl="5" w:tplc="040C001B" w:tentative="1">
      <w:start w:val="1"/>
      <w:numFmt w:val="lowerRoman"/>
      <w:lvlText w:val="%6."/>
      <w:lvlJc w:val="right"/>
      <w:pPr>
        <w:ind w:left="4811" w:hanging="180"/>
      </w:pPr>
    </w:lvl>
    <w:lvl w:ilvl="6" w:tplc="040C000F" w:tentative="1">
      <w:start w:val="1"/>
      <w:numFmt w:val="decimal"/>
      <w:lvlText w:val="%7."/>
      <w:lvlJc w:val="left"/>
      <w:pPr>
        <w:ind w:left="5531" w:hanging="360"/>
      </w:pPr>
    </w:lvl>
    <w:lvl w:ilvl="7" w:tplc="040C0019" w:tentative="1">
      <w:start w:val="1"/>
      <w:numFmt w:val="lowerLetter"/>
      <w:lvlText w:val="%8."/>
      <w:lvlJc w:val="left"/>
      <w:pPr>
        <w:ind w:left="6251" w:hanging="360"/>
      </w:pPr>
    </w:lvl>
    <w:lvl w:ilvl="8" w:tplc="040C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5051380"/>
    <w:multiLevelType w:val="multilevel"/>
    <w:tmpl w:val="A25E6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5441321"/>
    <w:multiLevelType w:val="hybridMultilevel"/>
    <w:tmpl w:val="F574F9A0"/>
    <w:lvl w:ilvl="0" w:tplc="94AE6E7C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113EF2"/>
    <w:multiLevelType w:val="hybridMultilevel"/>
    <w:tmpl w:val="378C7A9E"/>
    <w:lvl w:ilvl="0" w:tplc="B62ADBC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931" w:hanging="360"/>
      </w:pPr>
    </w:lvl>
    <w:lvl w:ilvl="2" w:tplc="040C001B" w:tentative="1">
      <w:start w:val="1"/>
      <w:numFmt w:val="lowerRoman"/>
      <w:lvlText w:val="%3."/>
      <w:lvlJc w:val="right"/>
      <w:pPr>
        <w:ind w:left="2651" w:hanging="180"/>
      </w:pPr>
    </w:lvl>
    <w:lvl w:ilvl="3" w:tplc="040C000F" w:tentative="1">
      <w:start w:val="1"/>
      <w:numFmt w:val="decimal"/>
      <w:lvlText w:val="%4."/>
      <w:lvlJc w:val="left"/>
      <w:pPr>
        <w:ind w:left="3371" w:hanging="360"/>
      </w:pPr>
    </w:lvl>
    <w:lvl w:ilvl="4" w:tplc="040C0019" w:tentative="1">
      <w:start w:val="1"/>
      <w:numFmt w:val="lowerLetter"/>
      <w:lvlText w:val="%5."/>
      <w:lvlJc w:val="left"/>
      <w:pPr>
        <w:ind w:left="4091" w:hanging="360"/>
      </w:pPr>
    </w:lvl>
    <w:lvl w:ilvl="5" w:tplc="040C001B" w:tentative="1">
      <w:start w:val="1"/>
      <w:numFmt w:val="lowerRoman"/>
      <w:lvlText w:val="%6."/>
      <w:lvlJc w:val="right"/>
      <w:pPr>
        <w:ind w:left="4811" w:hanging="180"/>
      </w:pPr>
    </w:lvl>
    <w:lvl w:ilvl="6" w:tplc="040C000F" w:tentative="1">
      <w:start w:val="1"/>
      <w:numFmt w:val="decimal"/>
      <w:lvlText w:val="%7."/>
      <w:lvlJc w:val="left"/>
      <w:pPr>
        <w:ind w:left="5531" w:hanging="360"/>
      </w:pPr>
    </w:lvl>
    <w:lvl w:ilvl="7" w:tplc="040C0019" w:tentative="1">
      <w:start w:val="1"/>
      <w:numFmt w:val="lowerLetter"/>
      <w:lvlText w:val="%8."/>
      <w:lvlJc w:val="left"/>
      <w:pPr>
        <w:ind w:left="6251" w:hanging="360"/>
      </w:pPr>
    </w:lvl>
    <w:lvl w:ilvl="8" w:tplc="040C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 w15:restartNumberingAfterBreak="0">
    <w:nsid w:val="4736392A"/>
    <w:multiLevelType w:val="hybridMultilevel"/>
    <w:tmpl w:val="F700719A"/>
    <w:lvl w:ilvl="0" w:tplc="B9D49752">
      <w:start w:val="1"/>
      <w:numFmt w:val="upperLetter"/>
      <w:lvlText w:val="%1."/>
      <w:lvlJc w:val="left"/>
      <w:pPr>
        <w:ind w:left="1571" w:hanging="360"/>
      </w:pPr>
      <w:rPr>
        <w:rFonts w:asciiTheme="minorHAnsi" w:hAnsiTheme="minorHAnsi" w:cstheme="minorHAnsi" w:hint="default"/>
        <w:color w:val="538135" w:themeColor="accent6" w:themeShade="BF"/>
        <w:sz w:val="28"/>
        <w:szCs w:val="32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2291" w:hanging="360"/>
      </w:pPr>
    </w:lvl>
    <w:lvl w:ilvl="2" w:tplc="040C001B" w:tentative="1">
      <w:start w:val="1"/>
      <w:numFmt w:val="lowerRoman"/>
      <w:lvlText w:val="%3."/>
      <w:lvlJc w:val="right"/>
      <w:pPr>
        <w:ind w:left="3011" w:hanging="180"/>
      </w:pPr>
    </w:lvl>
    <w:lvl w:ilvl="3" w:tplc="040C000F" w:tentative="1">
      <w:start w:val="1"/>
      <w:numFmt w:val="decimal"/>
      <w:lvlText w:val="%4."/>
      <w:lvlJc w:val="left"/>
      <w:pPr>
        <w:ind w:left="3731" w:hanging="360"/>
      </w:pPr>
    </w:lvl>
    <w:lvl w:ilvl="4" w:tplc="040C0019" w:tentative="1">
      <w:start w:val="1"/>
      <w:numFmt w:val="lowerLetter"/>
      <w:lvlText w:val="%5."/>
      <w:lvlJc w:val="left"/>
      <w:pPr>
        <w:ind w:left="4451" w:hanging="360"/>
      </w:pPr>
    </w:lvl>
    <w:lvl w:ilvl="5" w:tplc="040C001B" w:tentative="1">
      <w:start w:val="1"/>
      <w:numFmt w:val="lowerRoman"/>
      <w:lvlText w:val="%6."/>
      <w:lvlJc w:val="right"/>
      <w:pPr>
        <w:ind w:left="5171" w:hanging="180"/>
      </w:pPr>
    </w:lvl>
    <w:lvl w:ilvl="6" w:tplc="040C000F" w:tentative="1">
      <w:start w:val="1"/>
      <w:numFmt w:val="decimal"/>
      <w:lvlText w:val="%7."/>
      <w:lvlJc w:val="left"/>
      <w:pPr>
        <w:ind w:left="5891" w:hanging="360"/>
      </w:pPr>
    </w:lvl>
    <w:lvl w:ilvl="7" w:tplc="040C0019" w:tentative="1">
      <w:start w:val="1"/>
      <w:numFmt w:val="lowerLetter"/>
      <w:lvlText w:val="%8."/>
      <w:lvlJc w:val="left"/>
      <w:pPr>
        <w:ind w:left="6611" w:hanging="360"/>
      </w:pPr>
    </w:lvl>
    <w:lvl w:ilvl="8" w:tplc="040C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5" w15:restartNumberingAfterBreak="0">
    <w:nsid w:val="4A6B37AB"/>
    <w:multiLevelType w:val="hybridMultilevel"/>
    <w:tmpl w:val="4EBABDEA"/>
    <w:lvl w:ilvl="0" w:tplc="08FAC2B0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991407"/>
    <w:multiLevelType w:val="hybridMultilevel"/>
    <w:tmpl w:val="BE9AB444"/>
    <w:lvl w:ilvl="0" w:tplc="23502F52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103DEA"/>
    <w:multiLevelType w:val="hybridMultilevel"/>
    <w:tmpl w:val="0680AD1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872104"/>
    <w:multiLevelType w:val="hybridMultilevel"/>
    <w:tmpl w:val="B418819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30E09BC"/>
    <w:multiLevelType w:val="hybridMultilevel"/>
    <w:tmpl w:val="E68C2008"/>
    <w:lvl w:ilvl="0" w:tplc="D09231F4">
      <w:start w:val="1"/>
      <w:numFmt w:val="decimal"/>
      <w:lvlText w:val="%1)"/>
      <w:lvlJc w:val="left"/>
      <w:pPr>
        <w:ind w:left="720" w:hanging="360"/>
      </w:pPr>
      <w:rPr>
        <w:rFonts w:hint="default"/>
        <w:color w:val="ED7D31" w:themeColor="accent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32C18D9"/>
    <w:multiLevelType w:val="hybridMultilevel"/>
    <w:tmpl w:val="895403BA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771619D"/>
    <w:multiLevelType w:val="hybridMultilevel"/>
    <w:tmpl w:val="20744A8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8ED504C"/>
    <w:multiLevelType w:val="hybridMultilevel"/>
    <w:tmpl w:val="0F02FCC6"/>
    <w:lvl w:ilvl="0" w:tplc="040C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B33EB2"/>
    <w:multiLevelType w:val="hybridMultilevel"/>
    <w:tmpl w:val="B7D27F4C"/>
    <w:lvl w:ilvl="0" w:tplc="202CADD2">
      <w:start w:val="1"/>
      <w:numFmt w:val="lowerLetter"/>
      <w:lvlText w:val="%1-"/>
      <w:lvlJc w:val="left"/>
      <w:pPr>
        <w:ind w:left="720" w:hanging="360"/>
      </w:pPr>
      <w:rPr>
        <w:rFonts w:hint="default"/>
        <w:color w:val="7030A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8C43CE"/>
    <w:multiLevelType w:val="multilevel"/>
    <w:tmpl w:val="08AAD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3A90E92"/>
    <w:multiLevelType w:val="hybridMultilevel"/>
    <w:tmpl w:val="5570084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425705"/>
    <w:multiLevelType w:val="hybridMultilevel"/>
    <w:tmpl w:val="5570084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6267D23"/>
    <w:multiLevelType w:val="hybridMultilevel"/>
    <w:tmpl w:val="44445A08"/>
    <w:lvl w:ilvl="0" w:tplc="056C7D38">
      <w:start w:val="3"/>
      <w:numFmt w:val="bullet"/>
      <w:lvlText w:val=""/>
      <w:lvlJc w:val="left"/>
      <w:pPr>
        <w:ind w:left="720" w:hanging="360"/>
      </w:pPr>
      <w:rPr>
        <w:rFonts w:ascii="Wingdings" w:eastAsia="Times New Roman" w:hAnsi="Wingdings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EF012A"/>
    <w:multiLevelType w:val="hybridMultilevel"/>
    <w:tmpl w:val="378C7A9E"/>
    <w:lvl w:ilvl="0" w:tplc="B62ADBC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931" w:hanging="360"/>
      </w:pPr>
    </w:lvl>
    <w:lvl w:ilvl="2" w:tplc="040C001B" w:tentative="1">
      <w:start w:val="1"/>
      <w:numFmt w:val="lowerRoman"/>
      <w:lvlText w:val="%3."/>
      <w:lvlJc w:val="right"/>
      <w:pPr>
        <w:ind w:left="2651" w:hanging="180"/>
      </w:pPr>
    </w:lvl>
    <w:lvl w:ilvl="3" w:tplc="040C000F" w:tentative="1">
      <w:start w:val="1"/>
      <w:numFmt w:val="decimal"/>
      <w:lvlText w:val="%4."/>
      <w:lvlJc w:val="left"/>
      <w:pPr>
        <w:ind w:left="3371" w:hanging="360"/>
      </w:pPr>
    </w:lvl>
    <w:lvl w:ilvl="4" w:tplc="040C0019" w:tentative="1">
      <w:start w:val="1"/>
      <w:numFmt w:val="lowerLetter"/>
      <w:lvlText w:val="%5."/>
      <w:lvlJc w:val="left"/>
      <w:pPr>
        <w:ind w:left="4091" w:hanging="360"/>
      </w:pPr>
    </w:lvl>
    <w:lvl w:ilvl="5" w:tplc="040C001B" w:tentative="1">
      <w:start w:val="1"/>
      <w:numFmt w:val="lowerRoman"/>
      <w:lvlText w:val="%6."/>
      <w:lvlJc w:val="right"/>
      <w:pPr>
        <w:ind w:left="4811" w:hanging="180"/>
      </w:pPr>
    </w:lvl>
    <w:lvl w:ilvl="6" w:tplc="040C000F" w:tentative="1">
      <w:start w:val="1"/>
      <w:numFmt w:val="decimal"/>
      <w:lvlText w:val="%7."/>
      <w:lvlJc w:val="left"/>
      <w:pPr>
        <w:ind w:left="5531" w:hanging="360"/>
      </w:pPr>
    </w:lvl>
    <w:lvl w:ilvl="7" w:tplc="040C0019" w:tentative="1">
      <w:start w:val="1"/>
      <w:numFmt w:val="lowerLetter"/>
      <w:lvlText w:val="%8."/>
      <w:lvlJc w:val="left"/>
      <w:pPr>
        <w:ind w:left="6251" w:hanging="360"/>
      </w:pPr>
    </w:lvl>
    <w:lvl w:ilvl="8" w:tplc="040C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9" w15:restartNumberingAfterBreak="0">
    <w:nsid w:val="68C11118"/>
    <w:multiLevelType w:val="hybridMultilevel"/>
    <w:tmpl w:val="28967BE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571366"/>
    <w:multiLevelType w:val="hybridMultilevel"/>
    <w:tmpl w:val="5570084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DBB5C4F"/>
    <w:multiLevelType w:val="hybridMultilevel"/>
    <w:tmpl w:val="46C090F6"/>
    <w:lvl w:ilvl="0" w:tplc="5B762CE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18844ED"/>
    <w:multiLevelType w:val="multilevel"/>
    <w:tmpl w:val="FC3413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24751DD"/>
    <w:multiLevelType w:val="hybridMultilevel"/>
    <w:tmpl w:val="C2DACF46"/>
    <w:lvl w:ilvl="0" w:tplc="AB962D2E">
      <w:start w:val="1"/>
      <w:numFmt w:val="decimal"/>
      <w:lvlText w:val="%1)"/>
      <w:lvlJc w:val="left"/>
      <w:pPr>
        <w:ind w:left="720" w:hanging="360"/>
      </w:pPr>
      <w:rPr>
        <w:rFonts w:hint="default"/>
        <w:color w:val="ED7D31" w:themeColor="accent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411132C"/>
    <w:multiLevelType w:val="hybridMultilevel"/>
    <w:tmpl w:val="5570084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4955328"/>
    <w:multiLevelType w:val="hybridMultilevel"/>
    <w:tmpl w:val="1E46D1A8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6142F4C"/>
    <w:multiLevelType w:val="hybridMultilevel"/>
    <w:tmpl w:val="727690BA"/>
    <w:lvl w:ilvl="0" w:tplc="DAE06E5E">
      <w:start w:val="1"/>
      <w:numFmt w:val="upperLetter"/>
      <w:lvlText w:val="%1."/>
      <w:lvlJc w:val="left"/>
      <w:pPr>
        <w:ind w:left="720" w:hanging="360"/>
      </w:pPr>
      <w:rPr>
        <w:rFonts w:hint="default"/>
        <w:color w:val="538135" w:themeColor="accent6" w:themeShade="BF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6BA7E59"/>
    <w:multiLevelType w:val="hybridMultilevel"/>
    <w:tmpl w:val="CE2C0C8A"/>
    <w:lvl w:ilvl="0" w:tplc="564E5FCC">
      <w:start w:val="1"/>
      <w:numFmt w:val="lowerLetter"/>
      <w:lvlText w:val="%1-"/>
      <w:lvlJc w:val="left"/>
      <w:pPr>
        <w:ind w:left="720" w:hanging="360"/>
      </w:pPr>
      <w:rPr>
        <w:rFonts w:hint="default"/>
        <w:color w:val="7030A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6BE1F4D"/>
    <w:multiLevelType w:val="hybridMultilevel"/>
    <w:tmpl w:val="B84A8C8A"/>
    <w:lvl w:ilvl="0" w:tplc="FB2ED3B0">
      <w:start w:val="1"/>
      <w:numFmt w:val="lowerLetter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8DB4C75"/>
    <w:multiLevelType w:val="multilevel"/>
    <w:tmpl w:val="D03AC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48178819">
    <w:abstractNumId w:val="2"/>
  </w:num>
  <w:num w:numId="2" w16cid:durableId="1147162336">
    <w:abstractNumId w:val="12"/>
  </w:num>
  <w:num w:numId="3" w16cid:durableId="1280527286">
    <w:abstractNumId w:val="48"/>
  </w:num>
  <w:num w:numId="4" w16cid:durableId="112990707">
    <w:abstractNumId w:val="24"/>
  </w:num>
  <w:num w:numId="5" w16cid:durableId="1617440645">
    <w:abstractNumId w:val="10"/>
  </w:num>
  <w:num w:numId="6" w16cid:durableId="2072070789">
    <w:abstractNumId w:val="6"/>
  </w:num>
  <w:num w:numId="7" w16cid:durableId="407192565">
    <w:abstractNumId w:val="34"/>
  </w:num>
  <w:num w:numId="8" w16cid:durableId="982348522">
    <w:abstractNumId w:val="49"/>
  </w:num>
  <w:num w:numId="9" w16cid:durableId="3748182">
    <w:abstractNumId w:val="21"/>
  </w:num>
  <w:num w:numId="10" w16cid:durableId="2140569191">
    <w:abstractNumId w:val="42"/>
  </w:num>
  <w:num w:numId="11" w16cid:durableId="270283275">
    <w:abstractNumId w:val="30"/>
  </w:num>
  <w:num w:numId="12" w16cid:durableId="310333328">
    <w:abstractNumId w:val="7"/>
  </w:num>
  <w:num w:numId="13" w16cid:durableId="505050733">
    <w:abstractNumId w:val="18"/>
  </w:num>
  <w:num w:numId="14" w16cid:durableId="1732924139">
    <w:abstractNumId w:val="27"/>
  </w:num>
  <w:num w:numId="15" w16cid:durableId="840043717">
    <w:abstractNumId w:val="0"/>
  </w:num>
  <w:num w:numId="16" w16cid:durableId="1862009437">
    <w:abstractNumId w:val="41"/>
  </w:num>
  <w:num w:numId="17" w16cid:durableId="1302076198">
    <w:abstractNumId w:val="11"/>
  </w:num>
  <w:num w:numId="18" w16cid:durableId="2121026207">
    <w:abstractNumId w:val="46"/>
  </w:num>
  <w:num w:numId="19" w16cid:durableId="1312834165">
    <w:abstractNumId w:val="17"/>
  </w:num>
  <w:num w:numId="20" w16cid:durableId="28074915">
    <w:abstractNumId w:val="4"/>
  </w:num>
  <w:num w:numId="21" w16cid:durableId="1228108608">
    <w:abstractNumId w:val="16"/>
  </w:num>
  <w:num w:numId="22" w16cid:durableId="71659085">
    <w:abstractNumId w:val="5"/>
  </w:num>
  <w:num w:numId="23" w16cid:durableId="291594771">
    <w:abstractNumId w:val="25"/>
  </w:num>
  <w:num w:numId="24" w16cid:durableId="44723130">
    <w:abstractNumId w:val="43"/>
  </w:num>
  <w:num w:numId="25" w16cid:durableId="1868062064">
    <w:abstractNumId w:val="37"/>
  </w:num>
  <w:num w:numId="26" w16cid:durableId="503669987">
    <w:abstractNumId w:val="31"/>
  </w:num>
  <w:num w:numId="27" w16cid:durableId="2106027914">
    <w:abstractNumId w:val="3"/>
  </w:num>
  <w:num w:numId="28" w16cid:durableId="935750479">
    <w:abstractNumId w:val="23"/>
  </w:num>
  <w:num w:numId="29" w16cid:durableId="63067584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471677344">
    <w:abstractNumId w:val="13"/>
  </w:num>
  <w:num w:numId="31" w16cid:durableId="555437386">
    <w:abstractNumId w:val="15"/>
  </w:num>
  <w:num w:numId="32" w16cid:durableId="78914465">
    <w:abstractNumId w:val="9"/>
  </w:num>
  <w:num w:numId="33" w16cid:durableId="915743910">
    <w:abstractNumId w:val="19"/>
  </w:num>
  <w:num w:numId="34" w16cid:durableId="1458377941">
    <w:abstractNumId w:val="36"/>
  </w:num>
  <w:num w:numId="35" w16cid:durableId="1075709594">
    <w:abstractNumId w:val="35"/>
  </w:num>
  <w:num w:numId="36" w16cid:durableId="237447252">
    <w:abstractNumId w:val="44"/>
  </w:num>
  <w:num w:numId="37" w16cid:durableId="1907259126">
    <w:abstractNumId w:val="28"/>
  </w:num>
  <w:num w:numId="38" w16cid:durableId="1675303927">
    <w:abstractNumId w:val="20"/>
  </w:num>
  <w:num w:numId="39" w16cid:durableId="554199900">
    <w:abstractNumId w:val="38"/>
  </w:num>
  <w:num w:numId="40" w16cid:durableId="995570496">
    <w:abstractNumId w:val="40"/>
  </w:num>
  <w:num w:numId="41" w16cid:durableId="1468663854">
    <w:abstractNumId w:val="14"/>
  </w:num>
  <w:num w:numId="42" w16cid:durableId="1709455480">
    <w:abstractNumId w:val="29"/>
  </w:num>
  <w:num w:numId="43" w16cid:durableId="1855339213">
    <w:abstractNumId w:val="8"/>
  </w:num>
  <w:num w:numId="44" w16cid:durableId="77020692">
    <w:abstractNumId w:val="33"/>
  </w:num>
  <w:num w:numId="45" w16cid:durableId="38822876">
    <w:abstractNumId w:val="22"/>
  </w:num>
  <w:num w:numId="46" w16cid:durableId="219025235">
    <w:abstractNumId w:val="47"/>
  </w:num>
  <w:num w:numId="47" w16cid:durableId="163908875">
    <w:abstractNumId w:val="1"/>
  </w:num>
  <w:num w:numId="48" w16cid:durableId="1457917750">
    <w:abstractNumId w:val="32"/>
  </w:num>
  <w:num w:numId="49" w16cid:durableId="1933853402">
    <w:abstractNumId w:val="45"/>
  </w:num>
  <w:num w:numId="50" w16cid:durableId="557596437">
    <w:abstractNumId w:val="2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1A8C"/>
    <w:rsid w:val="000012D4"/>
    <w:rsid w:val="0000137A"/>
    <w:rsid w:val="0000422A"/>
    <w:rsid w:val="000157AC"/>
    <w:rsid w:val="00015AB8"/>
    <w:rsid w:val="00025231"/>
    <w:rsid w:val="00030661"/>
    <w:rsid w:val="000322C2"/>
    <w:rsid w:val="00040E69"/>
    <w:rsid w:val="00041BDF"/>
    <w:rsid w:val="00041E7A"/>
    <w:rsid w:val="000549C6"/>
    <w:rsid w:val="00060AD2"/>
    <w:rsid w:val="0006380C"/>
    <w:rsid w:val="00065F32"/>
    <w:rsid w:val="00066EF9"/>
    <w:rsid w:val="00082837"/>
    <w:rsid w:val="0008749F"/>
    <w:rsid w:val="000954A1"/>
    <w:rsid w:val="000A28FA"/>
    <w:rsid w:val="000A397B"/>
    <w:rsid w:val="000A52EB"/>
    <w:rsid w:val="000A5A01"/>
    <w:rsid w:val="000A72A3"/>
    <w:rsid w:val="000B1968"/>
    <w:rsid w:val="000B30AB"/>
    <w:rsid w:val="000B754F"/>
    <w:rsid w:val="000C274B"/>
    <w:rsid w:val="000C3595"/>
    <w:rsid w:val="000D6176"/>
    <w:rsid w:val="000E100B"/>
    <w:rsid w:val="000F7C20"/>
    <w:rsid w:val="00101EAB"/>
    <w:rsid w:val="00102A90"/>
    <w:rsid w:val="00107265"/>
    <w:rsid w:val="001161BB"/>
    <w:rsid w:val="001237A5"/>
    <w:rsid w:val="0012382C"/>
    <w:rsid w:val="00123BE4"/>
    <w:rsid w:val="0012449D"/>
    <w:rsid w:val="00126927"/>
    <w:rsid w:val="00130D58"/>
    <w:rsid w:val="0013475A"/>
    <w:rsid w:val="00136784"/>
    <w:rsid w:val="0014346E"/>
    <w:rsid w:val="00146F3D"/>
    <w:rsid w:val="00150BF5"/>
    <w:rsid w:val="001566C1"/>
    <w:rsid w:val="00160927"/>
    <w:rsid w:val="00174835"/>
    <w:rsid w:val="00176949"/>
    <w:rsid w:val="001805CD"/>
    <w:rsid w:val="001815CE"/>
    <w:rsid w:val="00193229"/>
    <w:rsid w:val="001A2EC3"/>
    <w:rsid w:val="001D1244"/>
    <w:rsid w:val="001D39B8"/>
    <w:rsid w:val="001D5FB3"/>
    <w:rsid w:val="001D61E6"/>
    <w:rsid w:val="001D7B83"/>
    <w:rsid w:val="001E280A"/>
    <w:rsid w:val="001E675C"/>
    <w:rsid w:val="001F2114"/>
    <w:rsid w:val="001F3D53"/>
    <w:rsid w:val="001F7CF9"/>
    <w:rsid w:val="002039DC"/>
    <w:rsid w:val="00207878"/>
    <w:rsid w:val="00211A8C"/>
    <w:rsid w:val="002142B0"/>
    <w:rsid w:val="00216B23"/>
    <w:rsid w:val="0022025D"/>
    <w:rsid w:val="00223240"/>
    <w:rsid w:val="00225ED2"/>
    <w:rsid w:val="00230A19"/>
    <w:rsid w:val="002316B9"/>
    <w:rsid w:val="0023496B"/>
    <w:rsid w:val="00247411"/>
    <w:rsid w:val="0025064E"/>
    <w:rsid w:val="00254951"/>
    <w:rsid w:val="00255FEE"/>
    <w:rsid w:val="002576E8"/>
    <w:rsid w:val="00264F3E"/>
    <w:rsid w:val="00265747"/>
    <w:rsid w:val="0027385D"/>
    <w:rsid w:val="00273E97"/>
    <w:rsid w:val="00277873"/>
    <w:rsid w:val="002842CB"/>
    <w:rsid w:val="00287F3D"/>
    <w:rsid w:val="0029071F"/>
    <w:rsid w:val="002921C4"/>
    <w:rsid w:val="00295277"/>
    <w:rsid w:val="0029746C"/>
    <w:rsid w:val="002A68D7"/>
    <w:rsid w:val="002A7D37"/>
    <w:rsid w:val="002B356B"/>
    <w:rsid w:val="002B717E"/>
    <w:rsid w:val="002B790C"/>
    <w:rsid w:val="002C0551"/>
    <w:rsid w:val="002C35B8"/>
    <w:rsid w:val="002C37CB"/>
    <w:rsid w:val="002C5959"/>
    <w:rsid w:val="002D4C1F"/>
    <w:rsid w:val="002D755E"/>
    <w:rsid w:val="002E18DA"/>
    <w:rsid w:val="002F72C2"/>
    <w:rsid w:val="003106B0"/>
    <w:rsid w:val="003133AD"/>
    <w:rsid w:val="00317509"/>
    <w:rsid w:val="00320A7D"/>
    <w:rsid w:val="00323287"/>
    <w:rsid w:val="00323AEB"/>
    <w:rsid w:val="00326CE3"/>
    <w:rsid w:val="00332639"/>
    <w:rsid w:val="00337004"/>
    <w:rsid w:val="0034361A"/>
    <w:rsid w:val="00344BB0"/>
    <w:rsid w:val="00351C22"/>
    <w:rsid w:val="00354E35"/>
    <w:rsid w:val="00357172"/>
    <w:rsid w:val="00367A15"/>
    <w:rsid w:val="00383EEF"/>
    <w:rsid w:val="00387542"/>
    <w:rsid w:val="00394505"/>
    <w:rsid w:val="00394BCC"/>
    <w:rsid w:val="003A1FCD"/>
    <w:rsid w:val="003A69B3"/>
    <w:rsid w:val="003B044F"/>
    <w:rsid w:val="003B37DB"/>
    <w:rsid w:val="003B45C2"/>
    <w:rsid w:val="003B6B1C"/>
    <w:rsid w:val="003D2507"/>
    <w:rsid w:val="003D57A6"/>
    <w:rsid w:val="003E346D"/>
    <w:rsid w:val="003F3DA0"/>
    <w:rsid w:val="003F7217"/>
    <w:rsid w:val="004071E5"/>
    <w:rsid w:val="00415B45"/>
    <w:rsid w:val="00420B24"/>
    <w:rsid w:val="0042493A"/>
    <w:rsid w:val="004262C9"/>
    <w:rsid w:val="00432587"/>
    <w:rsid w:val="0043540C"/>
    <w:rsid w:val="00437415"/>
    <w:rsid w:val="00450420"/>
    <w:rsid w:val="00460B2E"/>
    <w:rsid w:val="004651D2"/>
    <w:rsid w:val="00466A0D"/>
    <w:rsid w:val="00466FBE"/>
    <w:rsid w:val="0046738A"/>
    <w:rsid w:val="00471CF9"/>
    <w:rsid w:val="0047215D"/>
    <w:rsid w:val="004744C4"/>
    <w:rsid w:val="0047600A"/>
    <w:rsid w:val="004776A3"/>
    <w:rsid w:val="0048736F"/>
    <w:rsid w:val="00490A36"/>
    <w:rsid w:val="00494D88"/>
    <w:rsid w:val="00495813"/>
    <w:rsid w:val="00497BE2"/>
    <w:rsid w:val="004A482C"/>
    <w:rsid w:val="004B1139"/>
    <w:rsid w:val="004B337C"/>
    <w:rsid w:val="004B60A3"/>
    <w:rsid w:val="004B617F"/>
    <w:rsid w:val="004C5C04"/>
    <w:rsid w:val="004C6F29"/>
    <w:rsid w:val="004D0075"/>
    <w:rsid w:val="004D0935"/>
    <w:rsid w:val="004D1E2E"/>
    <w:rsid w:val="004D3410"/>
    <w:rsid w:val="004D6376"/>
    <w:rsid w:val="004E4D61"/>
    <w:rsid w:val="004E667A"/>
    <w:rsid w:val="004F34C1"/>
    <w:rsid w:val="004F5662"/>
    <w:rsid w:val="00501328"/>
    <w:rsid w:val="0050644B"/>
    <w:rsid w:val="0051541C"/>
    <w:rsid w:val="00520C47"/>
    <w:rsid w:val="005304B8"/>
    <w:rsid w:val="00531952"/>
    <w:rsid w:val="00533D0D"/>
    <w:rsid w:val="00535994"/>
    <w:rsid w:val="00535D4D"/>
    <w:rsid w:val="00536337"/>
    <w:rsid w:val="00540C55"/>
    <w:rsid w:val="0054568F"/>
    <w:rsid w:val="005537D1"/>
    <w:rsid w:val="00555B46"/>
    <w:rsid w:val="0056122D"/>
    <w:rsid w:val="00561CBC"/>
    <w:rsid w:val="00567B80"/>
    <w:rsid w:val="00571835"/>
    <w:rsid w:val="00573BE5"/>
    <w:rsid w:val="0057480D"/>
    <w:rsid w:val="00580F4E"/>
    <w:rsid w:val="0059066F"/>
    <w:rsid w:val="00594159"/>
    <w:rsid w:val="005A728D"/>
    <w:rsid w:val="005B1A92"/>
    <w:rsid w:val="005B274E"/>
    <w:rsid w:val="005B2CCB"/>
    <w:rsid w:val="005B4342"/>
    <w:rsid w:val="005B597E"/>
    <w:rsid w:val="005B6A78"/>
    <w:rsid w:val="005C2829"/>
    <w:rsid w:val="005C2BFA"/>
    <w:rsid w:val="005C3C16"/>
    <w:rsid w:val="005C5DCE"/>
    <w:rsid w:val="005C6035"/>
    <w:rsid w:val="005D07DA"/>
    <w:rsid w:val="005D5E8B"/>
    <w:rsid w:val="005E1523"/>
    <w:rsid w:val="005E3A68"/>
    <w:rsid w:val="005E54F2"/>
    <w:rsid w:val="005E664C"/>
    <w:rsid w:val="00602E0F"/>
    <w:rsid w:val="006044FA"/>
    <w:rsid w:val="00606A41"/>
    <w:rsid w:val="0060701D"/>
    <w:rsid w:val="00612EA1"/>
    <w:rsid w:val="0062516B"/>
    <w:rsid w:val="00630DA0"/>
    <w:rsid w:val="00640555"/>
    <w:rsid w:val="006434EF"/>
    <w:rsid w:val="00650CBF"/>
    <w:rsid w:val="00654042"/>
    <w:rsid w:val="0065571E"/>
    <w:rsid w:val="00655D8E"/>
    <w:rsid w:val="00655F9E"/>
    <w:rsid w:val="0066186C"/>
    <w:rsid w:val="006638D2"/>
    <w:rsid w:val="00667011"/>
    <w:rsid w:val="00671269"/>
    <w:rsid w:val="006717A9"/>
    <w:rsid w:val="006749FF"/>
    <w:rsid w:val="006756E9"/>
    <w:rsid w:val="006778BF"/>
    <w:rsid w:val="006812A5"/>
    <w:rsid w:val="0068306E"/>
    <w:rsid w:val="00685C1D"/>
    <w:rsid w:val="0069043F"/>
    <w:rsid w:val="00690934"/>
    <w:rsid w:val="006961F8"/>
    <w:rsid w:val="0069654B"/>
    <w:rsid w:val="006A3138"/>
    <w:rsid w:val="006A4F54"/>
    <w:rsid w:val="006A53D4"/>
    <w:rsid w:val="006A6FE1"/>
    <w:rsid w:val="006B4DD4"/>
    <w:rsid w:val="006B6873"/>
    <w:rsid w:val="006B7339"/>
    <w:rsid w:val="006C018F"/>
    <w:rsid w:val="006C0473"/>
    <w:rsid w:val="006C0592"/>
    <w:rsid w:val="006C2E84"/>
    <w:rsid w:val="006C360B"/>
    <w:rsid w:val="006C443E"/>
    <w:rsid w:val="006C4949"/>
    <w:rsid w:val="006D0BE7"/>
    <w:rsid w:val="006D5796"/>
    <w:rsid w:val="006E41F5"/>
    <w:rsid w:val="006E423D"/>
    <w:rsid w:val="006F0794"/>
    <w:rsid w:val="007009E7"/>
    <w:rsid w:val="00702EC4"/>
    <w:rsid w:val="0070531E"/>
    <w:rsid w:val="007069D8"/>
    <w:rsid w:val="007074A7"/>
    <w:rsid w:val="00707598"/>
    <w:rsid w:val="00710897"/>
    <w:rsid w:val="00722893"/>
    <w:rsid w:val="00726F3B"/>
    <w:rsid w:val="00731CCE"/>
    <w:rsid w:val="00732A3F"/>
    <w:rsid w:val="00733DC8"/>
    <w:rsid w:val="0073646E"/>
    <w:rsid w:val="00737286"/>
    <w:rsid w:val="00743A70"/>
    <w:rsid w:val="00746EB9"/>
    <w:rsid w:val="00747518"/>
    <w:rsid w:val="00752294"/>
    <w:rsid w:val="0075501A"/>
    <w:rsid w:val="00755532"/>
    <w:rsid w:val="00761735"/>
    <w:rsid w:val="007641DD"/>
    <w:rsid w:val="0077097F"/>
    <w:rsid w:val="00772F84"/>
    <w:rsid w:val="007740D2"/>
    <w:rsid w:val="00781CF2"/>
    <w:rsid w:val="00784E6A"/>
    <w:rsid w:val="0079231F"/>
    <w:rsid w:val="00792ADE"/>
    <w:rsid w:val="0079542C"/>
    <w:rsid w:val="0079758F"/>
    <w:rsid w:val="007A20DC"/>
    <w:rsid w:val="007A568B"/>
    <w:rsid w:val="007B06C5"/>
    <w:rsid w:val="007B15BA"/>
    <w:rsid w:val="007E26C7"/>
    <w:rsid w:val="007E4161"/>
    <w:rsid w:val="007E4563"/>
    <w:rsid w:val="007E5E9E"/>
    <w:rsid w:val="007F24E9"/>
    <w:rsid w:val="00811AEC"/>
    <w:rsid w:val="008166E0"/>
    <w:rsid w:val="0081780A"/>
    <w:rsid w:val="008227FF"/>
    <w:rsid w:val="00822BA7"/>
    <w:rsid w:val="00823456"/>
    <w:rsid w:val="008241F0"/>
    <w:rsid w:val="008349C1"/>
    <w:rsid w:val="0084276A"/>
    <w:rsid w:val="00844033"/>
    <w:rsid w:val="00845052"/>
    <w:rsid w:val="008451A9"/>
    <w:rsid w:val="00847CFE"/>
    <w:rsid w:val="0085658E"/>
    <w:rsid w:val="00856A61"/>
    <w:rsid w:val="00872ACA"/>
    <w:rsid w:val="00876941"/>
    <w:rsid w:val="008845F9"/>
    <w:rsid w:val="00885BE7"/>
    <w:rsid w:val="00887BF8"/>
    <w:rsid w:val="00890750"/>
    <w:rsid w:val="00890B10"/>
    <w:rsid w:val="008952D8"/>
    <w:rsid w:val="0089569A"/>
    <w:rsid w:val="008963FE"/>
    <w:rsid w:val="008A0A2E"/>
    <w:rsid w:val="008A19C0"/>
    <w:rsid w:val="008B70EC"/>
    <w:rsid w:val="008C342D"/>
    <w:rsid w:val="008C733D"/>
    <w:rsid w:val="008D3C21"/>
    <w:rsid w:val="008E4FB5"/>
    <w:rsid w:val="008F4BC4"/>
    <w:rsid w:val="00902D8E"/>
    <w:rsid w:val="00906B5C"/>
    <w:rsid w:val="00907CF4"/>
    <w:rsid w:val="00911B7D"/>
    <w:rsid w:val="00920DAC"/>
    <w:rsid w:val="009222AC"/>
    <w:rsid w:val="00924EAB"/>
    <w:rsid w:val="009264BD"/>
    <w:rsid w:val="009268AE"/>
    <w:rsid w:val="00932A02"/>
    <w:rsid w:val="00935547"/>
    <w:rsid w:val="009373F0"/>
    <w:rsid w:val="00937823"/>
    <w:rsid w:val="00941039"/>
    <w:rsid w:val="00944681"/>
    <w:rsid w:val="00944ED5"/>
    <w:rsid w:val="0094531D"/>
    <w:rsid w:val="009471B4"/>
    <w:rsid w:val="0095174D"/>
    <w:rsid w:val="00954993"/>
    <w:rsid w:val="0095545F"/>
    <w:rsid w:val="00961C9C"/>
    <w:rsid w:val="00971F08"/>
    <w:rsid w:val="00972FC8"/>
    <w:rsid w:val="00980166"/>
    <w:rsid w:val="009820F3"/>
    <w:rsid w:val="00985721"/>
    <w:rsid w:val="009916EC"/>
    <w:rsid w:val="0099750E"/>
    <w:rsid w:val="009A40E3"/>
    <w:rsid w:val="009B0BEE"/>
    <w:rsid w:val="009B273A"/>
    <w:rsid w:val="009B45A1"/>
    <w:rsid w:val="009B4D19"/>
    <w:rsid w:val="009D515C"/>
    <w:rsid w:val="009E1420"/>
    <w:rsid w:val="009E1E0E"/>
    <w:rsid w:val="009F2C17"/>
    <w:rsid w:val="009F6431"/>
    <w:rsid w:val="00A000BA"/>
    <w:rsid w:val="00A03D98"/>
    <w:rsid w:val="00A03E0B"/>
    <w:rsid w:val="00A07658"/>
    <w:rsid w:val="00A07C92"/>
    <w:rsid w:val="00A16F01"/>
    <w:rsid w:val="00A172AA"/>
    <w:rsid w:val="00A200D4"/>
    <w:rsid w:val="00A20E56"/>
    <w:rsid w:val="00A20F39"/>
    <w:rsid w:val="00A25C4D"/>
    <w:rsid w:val="00A26665"/>
    <w:rsid w:val="00A27A6A"/>
    <w:rsid w:val="00A30CDE"/>
    <w:rsid w:val="00A34148"/>
    <w:rsid w:val="00A349BC"/>
    <w:rsid w:val="00A351C0"/>
    <w:rsid w:val="00A3534D"/>
    <w:rsid w:val="00A3708E"/>
    <w:rsid w:val="00A434DF"/>
    <w:rsid w:val="00A500EA"/>
    <w:rsid w:val="00A601D4"/>
    <w:rsid w:val="00A64460"/>
    <w:rsid w:val="00A738C3"/>
    <w:rsid w:val="00A757CD"/>
    <w:rsid w:val="00A810F8"/>
    <w:rsid w:val="00A85656"/>
    <w:rsid w:val="00AA5ECC"/>
    <w:rsid w:val="00AA66A6"/>
    <w:rsid w:val="00AB1C62"/>
    <w:rsid w:val="00AB2735"/>
    <w:rsid w:val="00AB3F6D"/>
    <w:rsid w:val="00AB4E5D"/>
    <w:rsid w:val="00AB761A"/>
    <w:rsid w:val="00AB7683"/>
    <w:rsid w:val="00AC1C66"/>
    <w:rsid w:val="00AC2663"/>
    <w:rsid w:val="00AC30C6"/>
    <w:rsid w:val="00AC430F"/>
    <w:rsid w:val="00AD4601"/>
    <w:rsid w:val="00AD4BC9"/>
    <w:rsid w:val="00AD6C6B"/>
    <w:rsid w:val="00AD6D56"/>
    <w:rsid w:val="00AE6CF5"/>
    <w:rsid w:val="00AF53DC"/>
    <w:rsid w:val="00AF589F"/>
    <w:rsid w:val="00B02B4F"/>
    <w:rsid w:val="00B07531"/>
    <w:rsid w:val="00B122D4"/>
    <w:rsid w:val="00B12961"/>
    <w:rsid w:val="00B12E1E"/>
    <w:rsid w:val="00B145F5"/>
    <w:rsid w:val="00B24C9A"/>
    <w:rsid w:val="00B24F37"/>
    <w:rsid w:val="00B2776B"/>
    <w:rsid w:val="00B31257"/>
    <w:rsid w:val="00B32DA3"/>
    <w:rsid w:val="00B345B1"/>
    <w:rsid w:val="00B405A8"/>
    <w:rsid w:val="00B41429"/>
    <w:rsid w:val="00B4581E"/>
    <w:rsid w:val="00B61F3A"/>
    <w:rsid w:val="00B673DF"/>
    <w:rsid w:val="00B82AFE"/>
    <w:rsid w:val="00B84256"/>
    <w:rsid w:val="00B86CC3"/>
    <w:rsid w:val="00BA0B2A"/>
    <w:rsid w:val="00BA0C96"/>
    <w:rsid w:val="00BA22CF"/>
    <w:rsid w:val="00BA300E"/>
    <w:rsid w:val="00BA5CBB"/>
    <w:rsid w:val="00BA6974"/>
    <w:rsid w:val="00BC043C"/>
    <w:rsid w:val="00BD1A96"/>
    <w:rsid w:val="00BD3966"/>
    <w:rsid w:val="00BD5C70"/>
    <w:rsid w:val="00BD646B"/>
    <w:rsid w:val="00BD6695"/>
    <w:rsid w:val="00C01021"/>
    <w:rsid w:val="00C0292E"/>
    <w:rsid w:val="00C03077"/>
    <w:rsid w:val="00C0327E"/>
    <w:rsid w:val="00C07397"/>
    <w:rsid w:val="00C15236"/>
    <w:rsid w:val="00C23C8C"/>
    <w:rsid w:val="00C23C95"/>
    <w:rsid w:val="00C30EC7"/>
    <w:rsid w:val="00C313A9"/>
    <w:rsid w:val="00C32ABE"/>
    <w:rsid w:val="00C36498"/>
    <w:rsid w:val="00C36C9A"/>
    <w:rsid w:val="00C36EF2"/>
    <w:rsid w:val="00C407CF"/>
    <w:rsid w:val="00C43280"/>
    <w:rsid w:val="00C44F2D"/>
    <w:rsid w:val="00C54157"/>
    <w:rsid w:val="00C574A9"/>
    <w:rsid w:val="00C60516"/>
    <w:rsid w:val="00C67C25"/>
    <w:rsid w:val="00C70541"/>
    <w:rsid w:val="00C7068D"/>
    <w:rsid w:val="00C7104C"/>
    <w:rsid w:val="00C711A1"/>
    <w:rsid w:val="00C724E4"/>
    <w:rsid w:val="00C72CB8"/>
    <w:rsid w:val="00C74C1F"/>
    <w:rsid w:val="00C807DD"/>
    <w:rsid w:val="00C8451C"/>
    <w:rsid w:val="00C85EBB"/>
    <w:rsid w:val="00C92917"/>
    <w:rsid w:val="00C9438A"/>
    <w:rsid w:val="00C94A4C"/>
    <w:rsid w:val="00C95564"/>
    <w:rsid w:val="00C96B3A"/>
    <w:rsid w:val="00CA2E62"/>
    <w:rsid w:val="00CA4242"/>
    <w:rsid w:val="00CA7FA0"/>
    <w:rsid w:val="00CB525E"/>
    <w:rsid w:val="00CC09B5"/>
    <w:rsid w:val="00CC5C5A"/>
    <w:rsid w:val="00CC7DB2"/>
    <w:rsid w:val="00CE1320"/>
    <w:rsid w:val="00CE1C75"/>
    <w:rsid w:val="00CE7D11"/>
    <w:rsid w:val="00CF1A31"/>
    <w:rsid w:val="00CF2952"/>
    <w:rsid w:val="00CF3680"/>
    <w:rsid w:val="00CF6518"/>
    <w:rsid w:val="00D01F95"/>
    <w:rsid w:val="00D02CDA"/>
    <w:rsid w:val="00D0409B"/>
    <w:rsid w:val="00D10933"/>
    <w:rsid w:val="00D112F2"/>
    <w:rsid w:val="00D14B4C"/>
    <w:rsid w:val="00D14FC3"/>
    <w:rsid w:val="00D16CD6"/>
    <w:rsid w:val="00D20225"/>
    <w:rsid w:val="00D22C4B"/>
    <w:rsid w:val="00D36961"/>
    <w:rsid w:val="00D46010"/>
    <w:rsid w:val="00D46E76"/>
    <w:rsid w:val="00D473C8"/>
    <w:rsid w:val="00D51A64"/>
    <w:rsid w:val="00D52403"/>
    <w:rsid w:val="00D5282F"/>
    <w:rsid w:val="00D528DE"/>
    <w:rsid w:val="00D52C9A"/>
    <w:rsid w:val="00D643FF"/>
    <w:rsid w:val="00D66C3B"/>
    <w:rsid w:val="00D73722"/>
    <w:rsid w:val="00D74E9D"/>
    <w:rsid w:val="00D75196"/>
    <w:rsid w:val="00D81333"/>
    <w:rsid w:val="00D821A9"/>
    <w:rsid w:val="00D85407"/>
    <w:rsid w:val="00D91E42"/>
    <w:rsid w:val="00D92751"/>
    <w:rsid w:val="00D93128"/>
    <w:rsid w:val="00D94433"/>
    <w:rsid w:val="00D94462"/>
    <w:rsid w:val="00D961DF"/>
    <w:rsid w:val="00DA2FBB"/>
    <w:rsid w:val="00DA38CF"/>
    <w:rsid w:val="00DA3D1B"/>
    <w:rsid w:val="00DA4FA4"/>
    <w:rsid w:val="00DA5D9D"/>
    <w:rsid w:val="00DA6C74"/>
    <w:rsid w:val="00DB32A0"/>
    <w:rsid w:val="00DB45EA"/>
    <w:rsid w:val="00DB6531"/>
    <w:rsid w:val="00DB740A"/>
    <w:rsid w:val="00DC3717"/>
    <w:rsid w:val="00DC521A"/>
    <w:rsid w:val="00DC745D"/>
    <w:rsid w:val="00DC7B08"/>
    <w:rsid w:val="00DD2BE8"/>
    <w:rsid w:val="00DD4C06"/>
    <w:rsid w:val="00DD6093"/>
    <w:rsid w:val="00DD7027"/>
    <w:rsid w:val="00DD7A2E"/>
    <w:rsid w:val="00DE319D"/>
    <w:rsid w:val="00DE6D78"/>
    <w:rsid w:val="00DF181A"/>
    <w:rsid w:val="00DF197F"/>
    <w:rsid w:val="00DF19BB"/>
    <w:rsid w:val="00E01F28"/>
    <w:rsid w:val="00E0350E"/>
    <w:rsid w:val="00E03F8A"/>
    <w:rsid w:val="00E06DFB"/>
    <w:rsid w:val="00E077B3"/>
    <w:rsid w:val="00E11C81"/>
    <w:rsid w:val="00E1364E"/>
    <w:rsid w:val="00E14BE8"/>
    <w:rsid w:val="00E1617E"/>
    <w:rsid w:val="00E1681F"/>
    <w:rsid w:val="00E16C82"/>
    <w:rsid w:val="00E17E92"/>
    <w:rsid w:val="00E20093"/>
    <w:rsid w:val="00E20C41"/>
    <w:rsid w:val="00E246FE"/>
    <w:rsid w:val="00E319A7"/>
    <w:rsid w:val="00E31BFA"/>
    <w:rsid w:val="00E33D60"/>
    <w:rsid w:val="00E34618"/>
    <w:rsid w:val="00E35F86"/>
    <w:rsid w:val="00E35FF7"/>
    <w:rsid w:val="00E377CB"/>
    <w:rsid w:val="00E4088F"/>
    <w:rsid w:val="00E45DA6"/>
    <w:rsid w:val="00E57C0E"/>
    <w:rsid w:val="00E61BCD"/>
    <w:rsid w:val="00E637CD"/>
    <w:rsid w:val="00E64FF3"/>
    <w:rsid w:val="00E666AD"/>
    <w:rsid w:val="00E712B9"/>
    <w:rsid w:val="00E76B3F"/>
    <w:rsid w:val="00E8302D"/>
    <w:rsid w:val="00E8565D"/>
    <w:rsid w:val="00E87F4E"/>
    <w:rsid w:val="00E95DB0"/>
    <w:rsid w:val="00E97082"/>
    <w:rsid w:val="00EA0F0B"/>
    <w:rsid w:val="00EA14CC"/>
    <w:rsid w:val="00EA1850"/>
    <w:rsid w:val="00EA3379"/>
    <w:rsid w:val="00EA49B8"/>
    <w:rsid w:val="00EA547C"/>
    <w:rsid w:val="00EA737B"/>
    <w:rsid w:val="00EA74D2"/>
    <w:rsid w:val="00EB2750"/>
    <w:rsid w:val="00EB41B2"/>
    <w:rsid w:val="00EB5D28"/>
    <w:rsid w:val="00EB6A4C"/>
    <w:rsid w:val="00EB7CCA"/>
    <w:rsid w:val="00EC495E"/>
    <w:rsid w:val="00EC4D5B"/>
    <w:rsid w:val="00ED099E"/>
    <w:rsid w:val="00ED3D71"/>
    <w:rsid w:val="00ED653A"/>
    <w:rsid w:val="00EE328E"/>
    <w:rsid w:val="00EE4EB7"/>
    <w:rsid w:val="00EF03CB"/>
    <w:rsid w:val="00EF0C3A"/>
    <w:rsid w:val="00EF234A"/>
    <w:rsid w:val="00F01498"/>
    <w:rsid w:val="00F052E3"/>
    <w:rsid w:val="00F05EA3"/>
    <w:rsid w:val="00F070EE"/>
    <w:rsid w:val="00F13C96"/>
    <w:rsid w:val="00F23B00"/>
    <w:rsid w:val="00F25098"/>
    <w:rsid w:val="00F32249"/>
    <w:rsid w:val="00F32863"/>
    <w:rsid w:val="00F34B86"/>
    <w:rsid w:val="00F36137"/>
    <w:rsid w:val="00F43DAC"/>
    <w:rsid w:val="00F52C0F"/>
    <w:rsid w:val="00F54D73"/>
    <w:rsid w:val="00F553CE"/>
    <w:rsid w:val="00F55A43"/>
    <w:rsid w:val="00F61C34"/>
    <w:rsid w:val="00F6430F"/>
    <w:rsid w:val="00F65AE5"/>
    <w:rsid w:val="00F7633F"/>
    <w:rsid w:val="00F80DC3"/>
    <w:rsid w:val="00F844FC"/>
    <w:rsid w:val="00F84F61"/>
    <w:rsid w:val="00F85BA5"/>
    <w:rsid w:val="00F85BE7"/>
    <w:rsid w:val="00F90893"/>
    <w:rsid w:val="00F94C4E"/>
    <w:rsid w:val="00F95161"/>
    <w:rsid w:val="00F977E9"/>
    <w:rsid w:val="00FA1E84"/>
    <w:rsid w:val="00FB1D21"/>
    <w:rsid w:val="00FB1E08"/>
    <w:rsid w:val="00FB2B4C"/>
    <w:rsid w:val="00FB2E18"/>
    <w:rsid w:val="00FB6D93"/>
    <w:rsid w:val="00FC0672"/>
    <w:rsid w:val="00FC27DD"/>
    <w:rsid w:val="00FC52E4"/>
    <w:rsid w:val="00FC6261"/>
    <w:rsid w:val="00FD5006"/>
    <w:rsid w:val="00FE346F"/>
    <w:rsid w:val="00FF187E"/>
    <w:rsid w:val="00FF221C"/>
    <w:rsid w:val="00FF26A7"/>
    <w:rsid w:val="00FF2EB5"/>
    <w:rsid w:val="00FF4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0125F472"/>
  <w15:docId w15:val="{89934405-4C2B-46F0-9AEB-86AA9CE89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074A7"/>
    <w:rPr>
      <w:sz w:val="24"/>
    </w:rPr>
  </w:style>
  <w:style w:type="paragraph" w:styleId="Titre1">
    <w:name w:val="heading 1"/>
    <w:basedOn w:val="Normal"/>
    <w:next w:val="Normal"/>
    <w:link w:val="Titre1Car"/>
    <w:qFormat/>
    <w:rsid w:val="00040E69"/>
    <w:pPr>
      <w:keepNext/>
      <w:spacing w:before="240" w:after="60"/>
      <w:outlineLvl w:val="0"/>
    </w:pPr>
    <w:rPr>
      <w:rFonts w:asciiTheme="minorHAnsi" w:hAnsiTheme="minorHAnsi"/>
      <w:b/>
      <w:bCs/>
      <w:color w:val="4472C4" w:themeColor="accent5"/>
      <w:kern w:val="32"/>
      <w:sz w:val="44"/>
      <w:szCs w:val="32"/>
      <w:u w:val="single"/>
      <w:lang w:val="x-none" w:eastAsia="x-none"/>
    </w:rPr>
  </w:style>
  <w:style w:type="paragraph" w:styleId="Titre3">
    <w:name w:val="heading 3"/>
    <w:basedOn w:val="Normal"/>
    <w:next w:val="Normal"/>
    <w:link w:val="Titre3Car"/>
    <w:qFormat/>
    <w:rsid w:val="00040E69"/>
    <w:pPr>
      <w:keepNext/>
      <w:tabs>
        <w:tab w:val="left" w:pos="540"/>
      </w:tabs>
      <w:jc w:val="both"/>
      <w:outlineLvl w:val="2"/>
    </w:pPr>
    <w:rPr>
      <w:rFonts w:asciiTheme="minorHAnsi" w:hAnsiTheme="minorHAnsi"/>
      <w:iCs/>
      <w:color w:val="538135" w:themeColor="accent6" w:themeShade="BF"/>
      <w:sz w:val="28"/>
      <w:szCs w:val="24"/>
      <w:u w:val="single"/>
      <w:lang w:val="x-none" w:eastAsia="x-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M11">
    <w:name w:val="CM11"/>
    <w:basedOn w:val="Default"/>
    <w:next w:val="Default"/>
    <w:pPr>
      <w:spacing w:after="2008"/>
    </w:pPr>
    <w:rPr>
      <w:rFonts w:cs="Times New Roman"/>
      <w:color w:val="auto"/>
    </w:rPr>
  </w:style>
  <w:style w:type="paragraph" w:customStyle="1" w:styleId="CM1">
    <w:name w:val="CM1"/>
    <w:basedOn w:val="Default"/>
    <w:next w:val="Default"/>
    <w:pPr>
      <w:spacing w:line="228" w:lineRule="atLeast"/>
    </w:pPr>
    <w:rPr>
      <w:rFonts w:cs="Times New Roman"/>
      <w:color w:val="auto"/>
    </w:rPr>
  </w:style>
  <w:style w:type="paragraph" w:customStyle="1" w:styleId="CM12">
    <w:name w:val="CM12"/>
    <w:basedOn w:val="Default"/>
    <w:next w:val="Default"/>
    <w:pPr>
      <w:spacing w:after="198"/>
    </w:pPr>
    <w:rPr>
      <w:rFonts w:cs="Times New Roman"/>
      <w:color w:val="auto"/>
    </w:rPr>
  </w:style>
  <w:style w:type="paragraph" w:customStyle="1" w:styleId="CM13">
    <w:name w:val="CM13"/>
    <w:basedOn w:val="Default"/>
    <w:next w:val="Default"/>
    <w:pPr>
      <w:spacing w:after="845"/>
    </w:pPr>
    <w:rPr>
      <w:rFonts w:cs="Times New Roman"/>
      <w:color w:val="auto"/>
    </w:rPr>
  </w:style>
  <w:style w:type="paragraph" w:customStyle="1" w:styleId="CM14">
    <w:name w:val="CM14"/>
    <w:basedOn w:val="Default"/>
    <w:next w:val="Default"/>
    <w:pPr>
      <w:spacing w:after="360"/>
    </w:pPr>
    <w:rPr>
      <w:rFonts w:cs="Times New Roman"/>
      <w:color w:val="auto"/>
    </w:rPr>
  </w:style>
  <w:style w:type="paragraph" w:customStyle="1" w:styleId="CM2">
    <w:name w:val="CM2"/>
    <w:basedOn w:val="Default"/>
    <w:next w:val="Default"/>
    <w:rPr>
      <w:rFonts w:cs="Times New Roman"/>
      <w:color w:val="auto"/>
    </w:rPr>
  </w:style>
  <w:style w:type="paragraph" w:customStyle="1" w:styleId="CM15">
    <w:name w:val="CM15"/>
    <w:basedOn w:val="Default"/>
    <w:next w:val="Default"/>
    <w:pPr>
      <w:spacing w:after="263"/>
    </w:pPr>
    <w:rPr>
      <w:rFonts w:cs="Times New Roman"/>
      <w:color w:val="auto"/>
    </w:rPr>
  </w:style>
  <w:style w:type="paragraph" w:customStyle="1" w:styleId="CM3">
    <w:name w:val="CM3"/>
    <w:basedOn w:val="Default"/>
    <w:next w:val="Default"/>
    <w:pPr>
      <w:spacing w:line="253" w:lineRule="atLeast"/>
    </w:pPr>
    <w:rPr>
      <w:rFonts w:cs="Times New Roman"/>
      <w:color w:val="auto"/>
    </w:rPr>
  </w:style>
  <w:style w:type="paragraph" w:customStyle="1" w:styleId="CM17">
    <w:name w:val="CM17"/>
    <w:basedOn w:val="Default"/>
    <w:next w:val="Default"/>
    <w:pPr>
      <w:spacing w:after="113"/>
    </w:pPr>
    <w:rPr>
      <w:rFonts w:cs="Times New Roman"/>
      <w:color w:val="auto"/>
    </w:rPr>
  </w:style>
  <w:style w:type="paragraph" w:customStyle="1" w:styleId="CM4">
    <w:name w:val="CM4"/>
    <w:basedOn w:val="Default"/>
    <w:next w:val="Default"/>
    <w:pPr>
      <w:spacing w:line="256" w:lineRule="atLeast"/>
    </w:pPr>
    <w:rPr>
      <w:rFonts w:cs="Times New Roman"/>
      <w:color w:val="auto"/>
    </w:rPr>
  </w:style>
  <w:style w:type="paragraph" w:customStyle="1" w:styleId="CM6">
    <w:name w:val="CM6"/>
    <w:basedOn w:val="Default"/>
    <w:next w:val="Default"/>
    <w:rPr>
      <w:rFonts w:cs="Times New Roman"/>
      <w:color w:val="auto"/>
    </w:rPr>
  </w:style>
  <w:style w:type="paragraph" w:customStyle="1" w:styleId="CM7">
    <w:name w:val="CM7"/>
    <w:basedOn w:val="Default"/>
    <w:next w:val="Default"/>
    <w:pPr>
      <w:spacing w:line="256" w:lineRule="atLeast"/>
    </w:pPr>
    <w:rPr>
      <w:rFonts w:cs="Times New Roman"/>
      <w:color w:val="auto"/>
    </w:rPr>
  </w:style>
  <w:style w:type="paragraph" w:customStyle="1" w:styleId="CM18">
    <w:name w:val="CM18"/>
    <w:basedOn w:val="Default"/>
    <w:next w:val="Default"/>
    <w:pPr>
      <w:spacing w:after="978"/>
    </w:pPr>
    <w:rPr>
      <w:rFonts w:cs="Times New Roman"/>
      <w:color w:val="auto"/>
    </w:rPr>
  </w:style>
  <w:style w:type="paragraph" w:customStyle="1" w:styleId="CM8">
    <w:name w:val="CM8"/>
    <w:basedOn w:val="Default"/>
    <w:next w:val="Default"/>
    <w:pPr>
      <w:spacing w:line="256" w:lineRule="atLeast"/>
    </w:pPr>
    <w:rPr>
      <w:rFonts w:cs="Times New Roman"/>
      <w:color w:val="auto"/>
    </w:rPr>
  </w:style>
  <w:style w:type="paragraph" w:customStyle="1" w:styleId="CM19">
    <w:name w:val="CM19"/>
    <w:basedOn w:val="Default"/>
    <w:next w:val="Default"/>
    <w:pPr>
      <w:spacing w:after="505"/>
    </w:pPr>
    <w:rPr>
      <w:rFonts w:cs="Times New Roman"/>
      <w:color w:val="auto"/>
    </w:rPr>
  </w:style>
  <w:style w:type="paragraph" w:customStyle="1" w:styleId="CM20">
    <w:name w:val="CM20"/>
    <w:basedOn w:val="Default"/>
    <w:next w:val="Default"/>
    <w:pPr>
      <w:spacing w:after="60"/>
    </w:pPr>
    <w:rPr>
      <w:rFonts w:cs="Times New Roman"/>
      <w:color w:val="auto"/>
    </w:rPr>
  </w:style>
  <w:style w:type="paragraph" w:customStyle="1" w:styleId="CM21">
    <w:name w:val="CM21"/>
    <w:basedOn w:val="Default"/>
    <w:next w:val="Default"/>
    <w:pPr>
      <w:spacing w:after="615"/>
    </w:pPr>
    <w:rPr>
      <w:rFonts w:cs="Times New Roman"/>
      <w:color w:val="auto"/>
    </w:rPr>
  </w:style>
  <w:style w:type="paragraph" w:customStyle="1" w:styleId="CM9">
    <w:name w:val="CM9"/>
    <w:basedOn w:val="Default"/>
    <w:next w:val="Default"/>
    <w:pPr>
      <w:spacing w:line="283" w:lineRule="atLeast"/>
    </w:pPr>
    <w:rPr>
      <w:rFonts w:cs="Times New Roman"/>
      <w:color w:val="auto"/>
    </w:rPr>
  </w:style>
  <w:style w:type="paragraph" w:customStyle="1" w:styleId="CM10">
    <w:name w:val="CM10"/>
    <w:basedOn w:val="Default"/>
    <w:next w:val="Default"/>
    <w:pPr>
      <w:spacing w:line="253" w:lineRule="atLeast"/>
    </w:pPr>
    <w:rPr>
      <w:rFonts w:cs="Times New Roman"/>
      <w:color w:val="auto"/>
    </w:rPr>
  </w:style>
  <w:style w:type="paragraph" w:customStyle="1" w:styleId="CM5">
    <w:name w:val="CM5"/>
    <w:basedOn w:val="Default"/>
    <w:next w:val="Default"/>
    <w:rPr>
      <w:rFonts w:cs="Times New Roman"/>
      <w:color w:val="auto"/>
    </w:rPr>
  </w:style>
  <w:style w:type="paragraph" w:styleId="Pieddepage">
    <w:name w:val="footer"/>
    <w:basedOn w:val="Normal"/>
    <w:link w:val="PieddepageCar"/>
    <w:uiPriority w:val="99"/>
    <w:rsid w:val="002142B0"/>
    <w:pPr>
      <w:tabs>
        <w:tab w:val="center" w:pos="4536"/>
        <w:tab w:val="right" w:pos="9072"/>
      </w:tabs>
    </w:pPr>
    <w:rPr>
      <w:lang w:val="x-none" w:eastAsia="x-none"/>
    </w:rPr>
  </w:style>
  <w:style w:type="character" w:styleId="Numrodepage">
    <w:name w:val="page number"/>
    <w:basedOn w:val="Policepardfaut"/>
    <w:rsid w:val="002142B0"/>
  </w:style>
  <w:style w:type="character" w:customStyle="1" w:styleId="Titre3Car">
    <w:name w:val="Titre 3 Car"/>
    <w:link w:val="Titre3"/>
    <w:rsid w:val="00040E69"/>
    <w:rPr>
      <w:rFonts w:asciiTheme="minorHAnsi" w:hAnsiTheme="minorHAnsi"/>
      <w:iCs/>
      <w:color w:val="538135" w:themeColor="accent6" w:themeShade="BF"/>
      <w:sz w:val="28"/>
      <w:szCs w:val="24"/>
      <w:u w:val="single"/>
      <w:lang w:val="x-none" w:eastAsia="x-none"/>
    </w:rPr>
  </w:style>
  <w:style w:type="paragraph" w:styleId="En-tte">
    <w:name w:val="header"/>
    <w:basedOn w:val="Normal"/>
    <w:link w:val="En-tteCar"/>
    <w:rsid w:val="001237A5"/>
    <w:pPr>
      <w:tabs>
        <w:tab w:val="center" w:pos="4536"/>
        <w:tab w:val="right" w:pos="9072"/>
      </w:tabs>
    </w:pPr>
    <w:rPr>
      <w:szCs w:val="24"/>
      <w:lang w:val="x-none" w:eastAsia="x-none"/>
    </w:rPr>
  </w:style>
  <w:style w:type="character" w:customStyle="1" w:styleId="En-tteCar">
    <w:name w:val="En-tête Car"/>
    <w:link w:val="En-tte"/>
    <w:rsid w:val="001237A5"/>
    <w:rPr>
      <w:sz w:val="24"/>
      <w:szCs w:val="24"/>
    </w:rPr>
  </w:style>
  <w:style w:type="character" w:styleId="Lienhypertexte">
    <w:name w:val="Hyperlink"/>
    <w:uiPriority w:val="99"/>
    <w:rsid w:val="001237A5"/>
    <w:rPr>
      <w:color w:val="0000FF"/>
      <w:u w:val="single"/>
    </w:rPr>
  </w:style>
  <w:style w:type="paragraph" w:styleId="Corpsdetexte2">
    <w:name w:val="Body Text 2"/>
    <w:basedOn w:val="Normal"/>
    <w:link w:val="Corpsdetexte2Car"/>
    <w:rsid w:val="001237A5"/>
    <w:pPr>
      <w:tabs>
        <w:tab w:val="left" w:pos="540"/>
      </w:tabs>
      <w:jc w:val="both"/>
    </w:pPr>
    <w:rPr>
      <w:rFonts w:ascii="Tahoma" w:hAnsi="Tahoma"/>
      <w:sz w:val="22"/>
      <w:szCs w:val="24"/>
      <w:lang w:val="x-none" w:eastAsia="x-none"/>
    </w:rPr>
  </w:style>
  <w:style w:type="character" w:customStyle="1" w:styleId="Corpsdetexte2Car">
    <w:name w:val="Corps de texte 2 Car"/>
    <w:link w:val="Corpsdetexte2"/>
    <w:rsid w:val="001237A5"/>
    <w:rPr>
      <w:rFonts w:ascii="Tahoma" w:hAnsi="Tahoma" w:cs="Tahoma"/>
      <w:sz w:val="22"/>
      <w:szCs w:val="24"/>
    </w:rPr>
  </w:style>
  <w:style w:type="paragraph" w:styleId="NormalWeb">
    <w:name w:val="Normal (Web)"/>
    <w:basedOn w:val="Normal"/>
    <w:uiPriority w:val="99"/>
    <w:unhideWhenUsed/>
    <w:rsid w:val="00F05EA3"/>
    <w:pPr>
      <w:spacing w:before="100" w:beforeAutospacing="1" w:after="100" w:afterAutospacing="1"/>
    </w:pPr>
    <w:rPr>
      <w:szCs w:val="24"/>
    </w:rPr>
  </w:style>
  <w:style w:type="paragraph" w:styleId="Paragraphedeliste">
    <w:name w:val="List Paragraph"/>
    <w:basedOn w:val="Normal"/>
    <w:uiPriority w:val="34"/>
    <w:qFormat/>
    <w:rsid w:val="00D22C4B"/>
    <w:pPr>
      <w:ind w:left="708"/>
    </w:pPr>
  </w:style>
  <w:style w:type="character" w:customStyle="1" w:styleId="PieddepageCar">
    <w:name w:val="Pied de page Car"/>
    <w:link w:val="Pieddepage"/>
    <w:uiPriority w:val="99"/>
    <w:rsid w:val="00066EF9"/>
    <w:rPr>
      <w:sz w:val="24"/>
    </w:rPr>
  </w:style>
  <w:style w:type="paragraph" w:styleId="Corpsdetexte">
    <w:name w:val="Body Text"/>
    <w:basedOn w:val="Normal"/>
    <w:link w:val="CorpsdetexteCar"/>
    <w:rsid w:val="005C6035"/>
    <w:pPr>
      <w:spacing w:after="120"/>
    </w:pPr>
    <w:rPr>
      <w:lang w:val="x-none" w:eastAsia="x-none"/>
    </w:rPr>
  </w:style>
  <w:style w:type="character" w:customStyle="1" w:styleId="CorpsdetexteCar">
    <w:name w:val="Corps de texte Car"/>
    <w:link w:val="Corpsdetexte"/>
    <w:rsid w:val="005C6035"/>
    <w:rPr>
      <w:sz w:val="24"/>
    </w:rPr>
  </w:style>
  <w:style w:type="table" w:styleId="Grilledutableau">
    <w:name w:val="Table Grid"/>
    <w:basedOn w:val="TableauNormal"/>
    <w:rsid w:val="00E33D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tionnonrsolue1">
    <w:name w:val="Mention non résolue1"/>
    <w:uiPriority w:val="99"/>
    <w:semiHidden/>
    <w:unhideWhenUsed/>
    <w:rsid w:val="00F95161"/>
    <w:rPr>
      <w:color w:val="605E5C"/>
      <w:shd w:val="clear" w:color="auto" w:fill="E1DFDD"/>
    </w:rPr>
  </w:style>
  <w:style w:type="character" w:styleId="Lienhypertextesuivivisit">
    <w:name w:val="FollowedHyperlink"/>
    <w:rsid w:val="00B4581E"/>
    <w:rPr>
      <w:color w:val="954F72"/>
      <w:u w:val="single"/>
    </w:rPr>
  </w:style>
  <w:style w:type="character" w:customStyle="1" w:styleId="Titre1Car">
    <w:name w:val="Titre 1 Car"/>
    <w:link w:val="Titre1"/>
    <w:rsid w:val="00040E69"/>
    <w:rPr>
      <w:rFonts w:asciiTheme="minorHAnsi" w:hAnsiTheme="minorHAnsi"/>
      <w:b/>
      <w:bCs/>
      <w:color w:val="4472C4" w:themeColor="accent5"/>
      <w:kern w:val="32"/>
      <w:sz w:val="44"/>
      <w:szCs w:val="32"/>
      <w:u w:val="single"/>
      <w:lang w:val="x-none" w:eastAsia="x-none"/>
    </w:rPr>
  </w:style>
  <w:style w:type="paragraph" w:styleId="Sous-titre">
    <w:name w:val="Subtitle"/>
    <w:basedOn w:val="Normal"/>
    <w:next w:val="Normal"/>
    <w:link w:val="Sous-titreCar"/>
    <w:qFormat/>
    <w:rsid w:val="00FD5006"/>
    <w:pPr>
      <w:spacing w:after="60"/>
      <w:jc w:val="center"/>
      <w:outlineLvl w:val="1"/>
    </w:pPr>
    <w:rPr>
      <w:rFonts w:ascii="Calibri Light" w:hAnsi="Calibri Light"/>
      <w:szCs w:val="24"/>
      <w:lang w:val="x-none" w:eastAsia="x-none"/>
    </w:rPr>
  </w:style>
  <w:style w:type="character" w:customStyle="1" w:styleId="Sous-titreCar">
    <w:name w:val="Sous-titre Car"/>
    <w:link w:val="Sous-titre"/>
    <w:rsid w:val="00FD5006"/>
    <w:rPr>
      <w:rFonts w:ascii="Calibri Light" w:eastAsia="Times New Roman" w:hAnsi="Calibri Light" w:cs="Times New Roman"/>
      <w:sz w:val="24"/>
      <w:szCs w:val="24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F844FC"/>
    <w:pPr>
      <w:keepLines/>
      <w:spacing w:after="0" w:line="259" w:lineRule="auto"/>
      <w:outlineLvl w:val="9"/>
    </w:pPr>
    <w:rPr>
      <w:b w:val="0"/>
      <w:bCs w:val="0"/>
      <w:color w:val="2F5496"/>
      <w:kern w:val="0"/>
    </w:rPr>
  </w:style>
  <w:style w:type="paragraph" w:styleId="TM1">
    <w:name w:val="toc 1"/>
    <w:basedOn w:val="Normal"/>
    <w:next w:val="Normal"/>
    <w:autoRedefine/>
    <w:uiPriority w:val="39"/>
    <w:rsid w:val="00357172"/>
    <w:pPr>
      <w:tabs>
        <w:tab w:val="left" w:pos="426"/>
        <w:tab w:val="right" w:leader="dot" w:pos="9394"/>
      </w:tabs>
      <w:spacing w:before="120" w:line="276" w:lineRule="auto"/>
    </w:pPr>
    <w:rPr>
      <w:rFonts w:asciiTheme="minorHAnsi" w:hAnsiTheme="minorHAnsi" w:cstheme="minorHAnsi"/>
      <w:b/>
      <w:bCs/>
      <w:noProof/>
      <w:szCs w:val="24"/>
    </w:rPr>
  </w:style>
  <w:style w:type="paragraph" w:styleId="TM3">
    <w:name w:val="toc 3"/>
    <w:basedOn w:val="Normal"/>
    <w:next w:val="Normal"/>
    <w:autoRedefine/>
    <w:uiPriority w:val="39"/>
    <w:rsid w:val="00E20093"/>
    <w:pPr>
      <w:tabs>
        <w:tab w:val="left" w:pos="709"/>
        <w:tab w:val="right" w:leader="dot" w:pos="9394"/>
      </w:tabs>
      <w:spacing w:line="360" w:lineRule="auto"/>
      <w:ind w:left="284"/>
    </w:pPr>
  </w:style>
  <w:style w:type="paragraph" w:styleId="TM2">
    <w:name w:val="toc 2"/>
    <w:basedOn w:val="Normal"/>
    <w:next w:val="Normal"/>
    <w:autoRedefine/>
    <w:uiPriority w:val="39"/>
    <w:rsid w:val="008F4BC4"/>
    <w:pPr>
      <w:tabs>
        <w:tab w:val="left" w:pos="709"/>
        <w:tab w:val="right" w:leader="dot" w:pos="9394"/>
      </w:tabs>
      <w:spacing w:line="276" w:lineRule="auto"/>
      <w:ind w:left="426"/>
    </w:pPr>
  </w:style>
  <w:style w:type="character" w:styleId="lev">
    <w:name w:val="Strong"/>
    <w:uiPriority w:val="22"/>
    <w:qFormat/>
    <w:rsid w:val="00420B24"/>
    <w:rPr>
      <w:b/>
      <w:bCs/>
    </w:rPr>
  </w:style>
  <w:style w:type="paragraph" w:styleId="Textedebulles">
    <w:name w:val="Balloon Text"/>
    <w:basedOn w:val="Normal"/>
    <w:link w:val="TextedebullesCar"/>
    <w:rsid w:val="00630DA0"/>
    <w:rPr>
      <w:rFonts w:ascii="Segoe UI" w:hAnsi="Segoe UI"/>
      <w:sz w:val="18"/>
      <w:szCs w:val="18"/>
      <w:lang w:val="x-none" w:eastAsia="x-none"/>
    </w:rPr>
  </w:style>
  <w:style w:type="character" w:customStyle="1" w:styleId="TextedebullesCar">
    <w:name w:val="Texte de bulles Car"/>
    <w:link w:val="Textedebulles"/>
    <w:rsid w:val="00630DA0"/>
    <w:rPr>
      <w:rFonts w:ascii="Segoe UI" w:hAnsi="Segoe UI" w:cs="Segoe UI"/>
      <w:sz w:val="18"/>
      <w:szCs w:val="18"/>
    </w:rPr>
  </w:style>
  <w:style w:type="character" w:customStyle="1" w:styleId="Normal1">
    <w:name w:val="Normal1"/>
    <w:rsid w:val="004E667A"/>
  </w:style>
  <w:style w:type="paragraph" w:styleId="Textebrut">
    <w:name w:val="Plain Text"/>
    <w:basedOn w:val="Normal"/>
    <w:link w:val="TextebrutCar"/>
    <w:uiPriority w:val="99"/>
    <w:unhideWhenUsed/>
    <w:rsid w:val="00DC521A"/>
    <w:rPr>
      <w:rFonts w:ascii="Calibri" w:eastAsia="Calibri" w:hAnsi="Calibri"/>
      <w:sz w:val="22"/>
      <w:szCs w:val="21"/>
      <w:lang w:val="x-none" w:eastAsia="en-US"/>
    </w:rPr>
  </w:style>
  <w:style w:type="character" w:customStyle="1" w:styleId="TextebrutCar">
    <w:name w:val="Texte brut Car"/>
    <w:link w:val="Textebrut"/>
    <w:uiPriority w:val="99"/>
    <w:rsid w:val="00DC521A"/>
    <w:rPr>
      <w:rFonts w:ascii="Calibri" w:eastAsia="Calibri" w:hAnsi="Calibri"/>
      <w:sz w:val="22"/>
      <w:szCs w:val="21"/>
      <w:lang w:eastAsia="en-US"/>
    </w:rPr>
  </w:style>
  <w:style w:type="character" w:styleId="Marquedecommentaire">
    <w:name w:val="annotation reference"/>
    <w:uiPriority w:val="99"/>
    <w:rsid w:val="00F65AE5"/>
    <w:rPr>
      <w:sz w:val="16"/>
      <w:szCs w:val="16"/>
    </w:rPr>
  </w:style>
  <w:style w:type="paragraph" w:styleId="Commentaire">
    <w:name w:val="annotation text"/>
    <w:basedOn w:val="Normal"/>
    <w:link w:val="CommentaireCar"/>
    <w:rsid w:val="00F65AE5"/>
    <w:rPr>
      <w:sz w:val="20"/>
    </w:rPr>
  </w:style>
  <w:style w:type="character" w:customStyle="1" w:styleId="CommentaireCar">
    <w:name w:val="Commentaire Car"/>
    <w:basedOn w:val="Policepardfaut"/>
    <w:link w:val="Commentaire"/>
    <w:rsid w:val="00F65AE5"/>
  </w:style>
  <w:style w:type="paragraph" w:styleId="Objetducommentaire">
    <w:name w:val="annotation subject"/>
    <w:basedOn w:val="Commentaire"/>
    <w:next w:val="Commentaire"/>
    <w:link w:val="ObjetducommentaireCar"/>
    <w:rsid w:val="00F65AE5"/>
    <w:rPr>
      <w:b/>
      <w:bCs/>
    </w:rPr>
  </w:style>
  <w:style w:type="character" w:customStyle="1" w:styleId="ObjetducommentaireCar">
    <w:name w:val="Objet du commentaire Car"/>
    <w:link w:val="Objetducommentaire"/>
    <w:rsid w:val="00F65AE5"/>
    <w:rPr>
      <w:b/>
      <w:bCs/>
    </w:rPr>
  </w:style>
  <w:style w:type="paragraph" w:customStyle="1" w:styleId="Style1">
    <w:name w:val="Style1"/>
    <w:basedOn w:val="Corpsdetexte2"/>
    <w:link w:val="Style1Car"/>
    <w:qFormat/>
    <w:rsid w:val="00C7104C"/>
    <w:pPr>
      <w:tabs>
        <w:tab w:val="clear" w:pos="540"/>
      </w:tabs>
    </w:pPr>
    <w:rPr>
      <w:rFonts w:ascii="Garamond" w:hAnsi="Garamond" w:cs="Arial"/>
      <w:sz w:val="24"/>
    </w:rPr>
  </w:style>
  <w:style w:type="character" w:customStyle="1" w:styleId="SansinterligneCar">
    <w:name w:val="Sans interligne Car"/>
    <w:link w:val="Sansinterligne"/>
    <w:uiPriority w:val="1"/>
    <w:locked/>
    <w:rsid w:val="006961F8"/>
  </w:style>
  <w:style w:type="character" w:customStyle="1" w:styleId="Style1Car">
    <w:name w:val="Style1 Car"/>
    <w:link w:val="Style1"/>
    <w:rsid w:val="00C7104C"/>
    <w:rPr>
      <w:rFonts w:ascii="Garamond" w:hAnsi="Garamond" w:cs="Arial"/>
      <w:sz w:val="24"/>
      <w:szCs w:val="24"/>
      <w:lang w:val="x-none" w:eastAsia="x-none"/>
    </w:rPr>
  </w:style>
  <w:style w:type="paragraph" w:styleId="Sansinterligne">
    <w:name w:val="No Spacing"/>
    <w:basedOn w:val="Normal"/>
    <w:link w:val="SansinterligneCar"/>
    <w:uiPriority w:val="1"/>
    <w:qFormat/>
    <w:rsid w:val="006961F8"/>
    <w:rPr>
      <w:sz w:val="20"/>
    </w:rPr>
  </w:style>
  <w:style w:type="paragraph" w:styleId="Notedebasdepage">
    <w:name w:val="footnote text"/>
    <w:basedOn w:val="Normal"/>
    <w:link w:val="NotedebasdepageCar"/>
    <w:rsid w:val="000E100B"/>
    <w:rPr>
      <w:sz w:val="20"/>
    </w:rPr>
  </w:style>
  <w:style w:type="character" w:customStyle="1" w:styleId="NotedebasdepageCar">
    <w:name w:val="Note de bas de page Car"/>
    <w:basedOn w:val="Policepardfaut"/>
    <w:link w:val="Notedebasdepage"/>
    <w:rsid w:val="000E100B"/>
  </w:style>
  <w:style w:type="character" w:styleId="Appelnotedebasdep">
    <w:name w:val="footnote reference"/>
    <w:rsid w:val="000E100B"/>
    <w:rPr>
      <w:vertAlign w:val="superscript"/>
    </w:rPr>
  </w:style>
  <w:style w:type="character" w:styleId="Accentuation">
    <w:name w:val="Emphasis"/>
    <w:uiPriority w:val="20"/>
    <w:qFormat/>
    <w:rsid w:val="000E100B"/>
    <w:rPr>
      <w:i/>
      <w:iCs/>
    </w:rPr>
  </w:style>
  <w:style w:type="character" w:styleId="Mentionnonrsolue">
    <w:name w:val="Unresolved Mention"/>
    <w:basedOn w:val="Policepardfaut"/>
    <w:uiPriority w:val="99"/>
    <w:semiHidden/>
    <w:unhideWhenUsed/>
    <w:rsid w:val="000B30AB"/>
    <w:rPr>
      <w:color w:val="605E5C"/>
      <w:shd w:val="clear" w:color="auto" w:fill="E1DFDD"/>
    </w:rPr>
  </w:style>
  <w:style w:type="paragraph" w:customStyle="1" w:styleId="Style2">
    <w:name w:val="Style2"/>
    <w:basedOn w:val="Sansinterligne"/>
    <w:link w:val="Style2Car"/>
    <w:qFormat/>
    <w:rsid w:val="00B86CC3"/>
    <w:pPr>
      <w:jc w:val="both"/>
    </w:pPr>
    <w:rPr>
      <w:rFonts w:asciiTheme="minorHAnsi" w:hAnsiTheme="minorHAnsi" w:cstheme="minorHAnsi"/>
      <w:sz w:val="24"/>
      <w:szCs w:val="22"/>
    </w:rPr>
  </w:style>
  <w:style w:type="character" w:customStyle="1" w:styleId="Style2Car">
    <w:name w:val="Style2 Car"/>
    <w:basedOn w:val="SansinterligneCar"/>
    <w:link w:val="Style2"/>
    <w:rsid w:val="00B86CC3"/>
    <w:rPr>
      <w:rFonts w:asciiTheme="minorHAnsi" w:hAnsiTheme="minorHAnsi" w:cstheme="minorHAnsi"/>
      <w:sz w:val="24"/>
      <w:szCs w:val="22"/>
    </w:rPr>
  </w:style>
  <w:style w:type="paragraph" w:customStyle="1" w:styleId="paragraph">
    <w:name w:val="paragraph"/>
    <w:basedOn w:val="Normal"/>
    <w:rsid w:val="00BA6974"/>
    <w:pPr>
      <w:spacing w:before="100" w:beforeAutospacing="1" w:after="100" w:afterAutospacing="1"/>
    </w:pPr>
    <w:rPr>
      <w:szCs w:val="24"/>
    </w:rPr>
  </w:style>
  <w:style w:type="character" w:customStyle="1" w:styleId="normaltextrun">
    <w:name w:val="normaltextrun"/>
    <w:basedOn w:val="Policepardfaut"/>
    <w:rsid w:val="00BA6974"/>
  </w:style>
  <w:style w:type="character" w:customStyle="1" w:styleId="eop">
    <w:name w:val="eop"/>
    <w:basedOn w:val="Policepardfaut"/>
    <w:rsid w:val="00BA69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8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78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76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1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1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5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26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9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570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1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6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8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48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98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13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1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0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3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9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1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8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763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369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9988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201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910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1436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9186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43617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66290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79768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52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4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8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elerecours.f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382FC6-B2D0-48BB-B115-FE84207F2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394</Words>
  <Characters>2128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Note 2009</vt:lpstr>
    </vt:vector>
  </TitlesOfParts>
  <Company>HP Inc.</Company>
  <LinksUpToDate>false</LinksUpToDate>
  <CharactersWithSpaces>2517</CharactersWithSpaces>
  <SharedDoc>false</SharedDoc>
  <HLinks>
    <vt:vector size="198" baseType="variant">
      <vt:variant>
        <vt:i4>2818148</vt:i4>
      </vt:variant>
      <vt:variant>
        <vt:i4>168</vt:i4>
      </vt:variant>
      <vt:variant>
        <vt:i4>0</vt:i4>
      </vt:variant>
      <vt:variant>
        <vt:i4>5</vt:i4>
      </vt:variant>
      <vt:variant>
        <vt:lpwstr>https://www.service-public.fr/particuliers/glossaire/R12668</vt:lpwstr>
      </vt:variant>
      <vt:variant>
        <vt:lpwstr/>
      </vt:variant>
      <vt:variant>
        <vt:i4>2293879</vt:i4>
      </vt:variant>
      <vt:variant>
        <vt:i4>165</vt:i4>
      </vt:variant>
      <vt:variant>
        <vt:i4>0</vt:i4>
      </vt:variant>
      <vt:variant>
        <vt:i4>5</vt:i4>
      </vt:variant>
      <vt:variant>
        <vt:lpwstr>https://www.service-public.fr/particuliers/vosdroits/F16947</vt:lpwstr>
      </vt:variant>
      <vt:variant>
        <vt:lpwstr/>
      </vt:variant>
      <vt:variant>
        <vt:i4>7077986</vt:i4>
      </vt:variant>
      <vt:variant>
        <vt:i4>162</vt:i4>
      </vt:variant>
      <vt:variant>
        <vt:i4>0</vt:i4>
      </vt:variant>
      <vt:variant>
        <vt:i4>5</vt:i4>
      </vt:variant>
      <vt:variant>
        <vt:lpwstr>https://www.legifrance.gouv.fr/affichJuriAdmin.do?oldAction=rechJuriAdmin&amp;idTexte=CETATEXT000031587367&amp;fastReqId=1794909038&amp;fastPos=33</vt:lpwstr>
      </vt:variant>
      <vt:variant>
        <vt:lpwstr/>
      </vt:variant>
      <vt:variant>
        <vt:i4>7077986</vt:i4>
      </vt:variant>
      <vt:variant>
        <vt:i4>159</vt:i4>
      </vt:variant>
      <vt:variant>
        <vt:i4>0</vt:i4>
      </vt:variant>
      <vt:variant>
        <vt:i4>5</vt:i4>
      </vt:variant>
      <vt:variant>
        <vt:lpwstr>https://www.legifrance.gouv.fr/affichJuriAdmin.do?oldAction=rechJuriAdmin&amp;idTexte=CETATEXT000031587367&amp;fastReqId=1794909038&amp;fastPos=33</vt:lpwstr>
      </vt:variant>
      <vt:variant>
        <vt:lpwstr/>
      </vt:variant>
      <vt:variant>
        <vt:i4>4259934</vt:i4>
      </vt:variant>
      <vt:variant>
        <vt:i4>156</vt:i4>
      </vt:variant>
      <vt:variant>
        <vt:i4>0</vt:i4>
      </vt:variant>
      <vt:variant>
        <vt:i4>5</vt:i4>
      </vt:variant>
      <vt:variant>
        <vt:lpwstr>https://www.legifrance.gouv.fr/affichTexte.do?cidTexte=JORFTEXT000034503711&amp;categorieLien=id</vt:lpwstr>
      </vt:variant>
      <vt:variant>
        <vt:lpwstr/>
      </vt:variant>
      <vt:variant>
        <vt:i4>1310780</vt:i4>
      </vt:variant>
      <vt:variant>
        <vt:i4>153</vt:i4>
      </vt:variant>
      <vt:variant>
        <vt:i4>0</vt:i4>
      </vt:variant>
      <vt:variant>
        <vt:i4>5</vt:i4>
      </vt:variant>
      <vt:variant>
        <vt:lpwstr>https://www.legifrance.gouv.fr/affichTexteArticle.do;jsessionid=EA1224533BE3AB024EEDB8D3A4742113.tplgfr38s_2?idArticle=LEGIARTI000020959368&amp;cidTexte=LEGITEXT000006068812&amp;dateTexte=20191114</vt:lpwstr>
      </vt:variant>
      <vt:variant>
        <vt:lpwstr/>
      </vt:variant>
      <vt:variant>
        <vt:i4>1114170</vt:i4>
      </vt:variant>
      <vt:variant>
        <vt:i4>150</vt:i4>
      </vt:variant>
      <vt:variant>
        <vt:i4>0</vt:i4>
      </vt:variant>
      <vt:variant>
        <vt:i4>5</vt:i4>
      </vt:variant>
      <vt:variant>
        <vt:lpwstr>https://www.legifrance.gouv.fr/affichTexteArticle.do;jsessionid=9C2C10E366C238D3C320FE6CC43D58A6.tplgfr34s_1?idArticle=LEGIARTI000020958529&amp;cidTexte=LEGITEXT000006068842&amp;dateTexte=20200101</vt:lpwstr>
      </vt:variant>
      <vt:variant>
        <vt:lpwstr/>
      </vt:variant>
      <vt:variant>
        <vt:i4>6553704</vt:i4>
      </vt:variant>
      <vt:variant>
        <vt:i4>147</vt:i4>
      </vt:variant>
      <vt:variant>
        <vt:i4>0</vt:i4>
      </vt:variant>
      <vt:variant>
        <vt:i4>5</vt:i4>
      </vt:variant>
      <vt:variant>
        <vt:lpwstr>../AppData/Local/Microsoft/Windows/INetCache/Content.Outlook/AppData/Local/Microsoft/Windows/INetCache/VasseauY/AppData/Local/Microsoft/Windows/INetCache/Content.Outlook/AppData/Local/Microsoft/Windows/Temporary Internet Files/Content.Outlook/VVQ28DT9/www.place-emploi-public.gouv.fr</vt:lpwstr>
      </vt:variant>
      <vt:variant>
        <vt:lpwstr/>
      </vt:variant>
      <vt:variant>
        <vt:i4>5242971</vt:i4>
      </vt:variant>
      <vt:variant>
        <vt:i4>144</vt:i4>
      </vt:variant>
      <vt:variant>
        <vt:i4>0</vt:i4>
      </vt:variant>
      <vt:variant>
        <vt:i4>5</vt:i4>
      </vt:variant>
      <vt:variant>
        <vt:lpwstr>http://www.emploi-territorial.fr/</vt:lpwstr>
      </vt:variant>
      <vt:variant>
        <vt:lpwstr/>
      </vt:variant>
      <vt:variant>
        <vt:i4>2097159</vt:i4>
      </vt:variant>
      <vt:variant>
        <vt:i4>141</vt:i4>
      </vt:variant>
      <vt:variant>
        <vt:i4>0</vt:i4>
      </vt:variant>
      <vt:variant>
        <vt:i4>5</vt:i4>
      </vt:variant>
      <vt:variant>
        <vt:lpwstr>https://www.legifrance.gouv.fr/affichJuriAdmin.do;jsessionid=20F0A91E8593F12359146FFF8BA88D36.tpdjo04v_3?oldAction=rechExpJuriAdmin&amp;idTexte=CETATEXT000007859466&amp;fastReqId=107920522&amp;fastPos=15</vt:lpwstr>
      </vt:variant>
      <vt:variant>
        <vt:lpwstr/>
      </vt:variant>
      <vt:variant>
        <vt:i4>1572922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_Toc90040338</vt:lpwstr>
      </vt:variant>
      <vt:variant>
        <vt:i4>1507386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_Toc90040337</vt:lpwstr>
      </vt:variant>
      <vt:variant>
        <vt:i4>1441850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_Toc90040336</vt:lpwstr>
      </vt:variant>
      <vt:variant>
        <vt:i4>1376314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_Toc90040335</vt:lpwstr>
      </vt:variant>
      <vt:variant>
        <vt:i4>1310778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_Toc90040334</vt:lpwstr>
      </vt:variant>
      <vt:variant>
        <vt:i4>1245242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_Toc90040333</vt:lpwstr>
      </vt:variant>
      <vt:variant>
        <vt:i4>1179706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_Toc90040332</vt:lpwstr>
      </vt:variant>
      <vt:variant>
        <vt:i4>1114170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_Toc90040331</vt:lpwstr>
      </vt:variant>
      <vt:variant>
        <vt:i4>1048634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_Toc90040330</vt:lpwstr>
      </vt:variant>
      <vt:variant>
        <vt:i4>1638459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_Toc90040329</vt:lpwstr>
      </vt:variant>
      <vt:variant>
        <vt:i4>1572923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_Toc90040328</vt:lpwstr>
      </vt:variant>
      <vt:variant>
        <vt:i4>1507387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_Toc90040327</vt:lpwstr>
      </vt:variant>
      <vt:variant>
        <vt:i4>1441851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_Toc90040326</vt:lpwstr>
      </vt:variant>
      <vt:variant>
        <vt:i4>1376315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_Toc90040325</vt:lpwstr>
      </vt:variant>
      <vt:variant>
        <vt:i4>1310779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_Toc90040324</vt:lpwstr>
      </vt:variant>
      <vt:variant>
        <vt:i4>1245243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_Toc90040323</vt:lpwstr>
      </vt:variant>
      <vt:variant>
        <vt:i4>1179707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_Toc90040322</vt:lpwstr>
      </vt:variant>
      <vt:variant>
        <vt:i4>1114171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_Toc90040321</vt:lpwstr>
      </vt:variant>
      <vt:variant>
        <vt:i4>1048635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_Toc90040320</vt:lpwstr>
      </vt:variant>
      <vt:variant>
        <vt:i4>1638456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_Toc90040319</vt:lpwstr>
      </vt:variant>
      <vt:variant>
        <vt:i4>1572920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_Toc90040318</vt:lpwstr>
      </vt:variant>
      <vt:variant>
        <vt:i4>1507384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_Toc90040317</vt:lpwstr>
      </vt:variant>
      <vt:variant>
        <vt:i4>1441848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_Toc90040316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Note 2009</dc:title>
  <dc:creator>Yann VASSEAU</dc:creator>
  <cp:lastModifiedBy>accueil</cp:lastModifiedBy>
  <cp:revision>14</cp:revision>
  <cp:lastPrinted>2022-10-25T14:48:00Z</cp:lastPrinted>
  <dcterms:created xsi:type="dcterms:W3CDTF">2022-11-03T08:58:00Z</dcterms:created>
  <dcterms:modified xsi:type="dcterms:W3CDTF">2022-11-25T14:40:00Z</dcterms:modified>
</cp:coreProperties>
</file>